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48CB5A" w14:textId="32920FCB" w:rsidR="00691D8E" w:rsidRPr="00691D8E" w:rsidRDefault="00691D8E" w:rsidP="00691D8E">
      <w:pPr>
        <w:ind w:firstLine="0"/>
        <w:jc w:val="right"/>
      </w:pPr>
      <w:bookmarkStart w:id="0" w:name="_GoBack"/>
      <w:bookmarkEnd w:id="0"/>
      <w:r w:rsidRPr="00691D8E">
        <w:t>Приложение 1</w:t>
      </w:r>
    </w:p>
    <w:p w14:paraId="25ADFE89" w14:textId="28749C90" w:rsidR="00691D8E" w:rsidRPr="00691D8E" w:rsidRDefault="00691D8E" w:rsidP="00691D8E">
      <w:pPr>
        <w:ind w:firstLine="0"/>
        <w:jc w:val="right"/>
      </w:pPr>
      <w:r w:rsidRPr="00691D8E">
        <w:t>к постановлению администрации</w:t>
      </w:r>
    </w:p>
    <w:p w14:paraId="1F0A8226" w14:textId="77777777" w:rsidR="00691D8E" w:rsidRPr="00691D8E" w:rsidRDefault="00691D8E" w:rsidP="00691D8E">
      <w:pPr>
        <w:ind w:firstLine="0"/>
        <w:jc w:val="right"/>
      </w:pPr>
      <w:r w:rsidRPr="00691D8E">
        <w:t>Балахнинского муниципального округа</w:t>
      </w:r>
    </w:p>
    <w:p w14:paraId="712F9E01" w14:textId="77777777" w:rsidR="00691D8E" w:rsidRPr="00691D8E" w:rsidRDefault="00691D8E" w:rsidP="00691D8E">
      <w:pPr>
        <w:ind w:firstLine="0"/>
        <w:jc w:val="right"/>
      </w:pPr>
      <w:r w:rsidRPr="00691D8E">
        <w:t>Нижегородской области</w:t>
      </w:r>
    </w:p>
    <w:p w14:paraId="7DBB571C" w14:textId="50CB858A" w:rsidR="00080AF6" w:rsidRDefault="00691D8E" w:rsidP="00691D8E">
      <w:pPr>
        <w:ind w:firstLine="0"/>
        <w:jc w:val="right"/>
      </w:pPr>
      <w:r w:rsidRPr="00691D8E">
        <w:t xml:space="preserve">от </w:t>
      </w:r>
      <w:r w:rsidR="00A06B7F">
        <w:t>06.03.</w:t>
      </w:r>
      <w:r w:rsidRPr="00691D8E">
        <w:t>2026 года</w:t>
      </w:r>
    </w:p>
    <w:p w14:paraId="3154BA99" w14:textId="77777777" w:rsidR="00691D8E" w:rsidRPr="00A06B7F" w:rsidRDefault="00691D8E" w:rsidP="00A06B7F">
      <w:pPr>
        <w:ind w:firstLine="0"/>
        <w:jc w:val="center"/>
        <w:rPr>
          <w:sz w:val="36"/>
          <w:szCs w:val="36"/>
        </w:rPr>
      </w:pPr>
    </w:p>
    <w:p w14:paraId="193F7312" w14:textId="77777777" w:rsidR="00691D8E" w:rsidRPr="00A06B7F" w:rsidRDefault="00691D8E" w:rsidP="00A06B7F">
      <w:pPr>
        <w:ind w:firstLine="0"/>
        <w:jc w:val="center"/>
        <w:rPr>
          <w:sz w:val="36"/>
          <w:szCs w:val="36"/>
        </w:rPr>
      </w:pPr>
    </w:p>
    <w:p w14:paraId="322E4059" w14:textId="77777777" w:rsidR="00691D8E" w:rsidRPr="00A06B7F" w:rsidRDefault="00691D8E" w:rsidP="00A06B7F">
      <w:pPr>
        <w:ind w:firstLine="0"/>
        <w:jc w:val="center"/>
        <w:rPr>
          <w:sz w:val="36"/>
          <w:szCs w:val="36"/>
        </w:rPr>
      </w:pPr>
    </w:p>
    <w:p w14:paraId="336762C3" w14:textId="77777777" w:rsidR="00691D8E" w:rsidRPr="00A06B7F" w:rsidRDefault="00691D8E" w:rsidP="00A06B7F">
      <w:pPr>
        <w:ind w:firstLine="0"/>
        <w:jc w:val="center"/>
        <w:rPr>
          <w:sz w:val="36"/>
          <w:szCs w:val="36"/>
        </w:rPr>
      </w:pPr>
    </w:p>
    <w:p w14:paraId="204490CF" w14:textId="77777777" w:rsidR="00691D8E" w:rsidRPr="00A06B7F" w:rsidRDefault="00691D8E" w:rsidP="00A06B7F">
      <w:pPr>
        <w:ind w:firstLine="0"/>
        <w:jc w:val="center"/>
        <w:rPr>
          <w:sz w:val="36"/>
          <w:szCs w:val="36"/>
        </w:rPr>
      </w:pPr>
    </w:p>
    <w:p w14:paraId="5CBCB82A" w14:textId="4DCAA8E7" w:rsidR="00691D8E" w:rsidRPr="00A06B7F" w:rsidRDefault="00691D8E" w:rsidP="00A06B7F">
      <w:pPr>
        <w:ind w:firstLine="0"/>
        <w:jc w:val="center"/>
        <w:rPr>
          <w:sz w:val="36"/>
          <w:szCs w:val="36"/>
        </w:rPr>
      </w:pPr>
      <w:r w:rsidRPr="00A06B7F">
        <w:rPr>
          <w:sz w:val="36"/>
          <w:szCs w:val="36"/>
        </w:rPr>
        <w:t xml:space="preserve">Конкурсная документация по проведению открытого конкурса по отбору управляющей организации для управления многоквартирным </w:t>
      </w:r>
      <w:proofErr w:type="gramStart"/>
      <w:r w:rsidRPr="00A06B7F">
        <w:rPr>
          <w:sz w:val="36"/>
          <w:szCs w:val="36"/>
        </w:rPr>
        <w:t>домом</w:t>
      </w:r>
      <w:proofErr w:type="gramEnd"/>
      <w:r w:rsidRPr="00A06B7F">
        <w:rPr>
          <w:sz w:val="36"/>
          <w:szCs w:val="36"/>
        </w:rPr>
        <w:t xml:space="preserve"> расположенным по адресу: Нижегородская область,</w:t>
      </w:r>
      <w:r w:rsidR="00A06B7F">
        <w:rPr>
          <w:sz w:val="36"/>
          <w:szCs w:val="36"/>
        </w:rPr>
        <w:t xml:space="preserve"> </w:t>
      </w:r>
      <w:r w:rsidRPr="00A06B7F">
        <w:rPr>
          <w:sz w:val="36"/>
          <w:szCs w:val="36"/>
        </w:rPr>
        <w:t>г. Балахна, ул. Попова, д.15</w:t>
      </w:r>
    </w:p>
    <w:p w14:paraId="4EF1FF92" w14:textId="77777777" w:rsidR="00691D8E" w:rsidRPr="00A06B7F" w:rsidRDefault="00691D8E" w:rsidP="00A06B7F">
      <w:pPr>
        <w:ind w:firstLine="0"/>
        <w:jc w:val="center"/>
        <w:rPr>
          <w:sz w:val="36"/>
          <w:szCs w:val="36"/>
        </w:rPr>
      </w:pPr>
    </w:p>
    <w:p w14:paraId="34E660F3" w14:textId="77777777" w:rsidR="00691D8E" w:rsidRPr="00A06B7F" w:rsidRDefault="00691D8E" w:rsidP="00A06B7F">
      <w:pPr>
        <w:ind w:firstLine="0"/>
        <w:jc w:val="center"/>
        <w:rPr>
          <w:sz w:val="36"/>
          <w:szCs w:val="36"/>
        </w:rPr>
      </w:pPr>
    </w:p>
    <w:p w14:paraId="05222D1D" w14:textId="77777777" w:rsidR="00691D8E" w:rsidRDefault="00691D8E" w:rsidP="00A06B7F">
      <w:pPr>
        <w:ind w:firstLine="0"/>
        <w:jc w:val="center"/>
        <w:rPr>
          <w:sz w:val="36"/>
          <w:szCs w:val="36"/>
        </w:rPr>
      </w:pPr>
    </w:p>
    <w:p w14:paraId="79FC2806" w14:textId="77777777" w:rsidR="007150D5" w:rsidRDefault="007150D5" w:rsidP="00A06B7F">
      <w:pPr>
        <w:ind w:firstLine="0"/>
        <w:jc w:val="center"/>
        <w:rPr>
          <w:sz w:val="36"/>
          <w:szCs w:val="36"/>
        </w:rPr>
      </w:pPr>
    </w:p>
    <w:p w14:paraId="45D2AE50" w14:textId="77777777" w:rsidR="007150D5" w:rsidRDefault="007150D5" w:rsidP="00A06B7F">
      <w:pPr>
        <w:ind w:firstLine="0"/>
        <w:jc w:val="center"/>
        <w:rPr>
          <w:sz w:val="36"/>
          <w:szCs w:val="36"/>
        </w:rPr>
      </w:pPr>
    </w:p>
    <w:p w14:paraId="53F35368" w14:textId="77777777" w:rsidR="007150D5" w:rsidRDefault="007150D5" w:rsidP="00A06B7F">
      <w:pPr>
        <w:ind w:firstLine="0"/>
        <w:jc w:val="center"/>
        <w:rPr>
          <w:sz w:val="36"/>
          <w:szCs w:val="36"/>
        </w:rPr>
      </w:pPr>
    </w:p>
    <w:p w14:paraId="27B38A08" w14:textId="77777777" w:rsidR="007150D5" w:rsidRDefault="007150D5" w:rsidP="00A06B7F">
      <w:pPr>
        <w:ind w:firstLine="0"/>
        <w:jc w:val="center"/>
        <w:rPr>
          <w:sz w:val="36"/>
          <w:szCs w:val="36"/>
        </w:rPr>
      </w:pPr>
    </w:p>
    <w:p w14:paraId="30D46A5E" w14:textId="77777777" w:rsidR="007150D5" w:rsidRDefault="007150D5" w:rsidP="00A06B7F">
      <w:pPr>
        <w:ind w:firstLine="0"/>
        <w:jc w:val="center"/>
        <w:rPr>
          <w:sz w:val="36"/>
          <w:szCs w:val="36"/>
        </w:rPr>
      </w:pPr>
    </w:p>
    <w:p w14:paraId="2E8DD5FA" w14:textId="77777777" w:rsidR="007150D5" w:rsidRDefault="007150D5" w:rsidP="00A06B7F">
      <w:pPr>
        <w:ind w:firstLine="0"/>
        <w:jc w:val="center"/>
        <w:rPr>
          <w:sz w:val="36"/>
          <w:szCs w:val="36"/>
        </w:rPr>
      </w:pPr>
    </w:p>
    <w:p w14:paraId="2127265F" w14:textId="77777777" w:rsidR="007150D5" w:rsidRPr="00A06B7F" w:rsidRDefault="007150D5" w:rsidP="00A06B7F">
      <w:pPr>
        <w:ind w:firstLine="0"/>
        <w:jc w:val="center"/>
        <w:rPr>
          <w:sz w:val="36"/>
          <w:szCs w:val="36"/>
        </w:rPr>
      </w:pPr>
    </w:p>
    <w:p w14:paraId="369F3103" w14:textId="77777777" w:rsidR="007150D5" w:rsidRPr="0037226F" w:rsidRDefault="007150D5" w:rsidP="00BB50A3">
      <w:pPr>
        <w:ind w:right="-365" w:firstLine="0"/>
        <w:jc w:val="center"/>
      </w:pPr>
      <w:r w:rsidRPr="0037226F">
        <w:t>г. Балахна</w:t>
      </w:r>
    </w:p>
    <w:p w14:paraId="14282146" w14:textId="77777777" w:rsidR="007150D5" w:rsidRDefault="007150D5" w:rsidP="00BB50A3">
      <w:pPr>
        <w:ind w:right="-365" w:firstLine="0"/>
        <w:jc w:val="center"/>
      </w:pPr>
      <w:r>
        <w:t>2026</w:t>
      </w:r>
      <w:r w:rsidRPr="0037226F">
        <w:t xml:space="preserve"> год</w:t>
      </w:r>
    </w:p>
    <w:p w14:paraId="4BB0B14F" w14:textId="77777777" w:rsidR="00691D8E" w:rsidRPr="00A06B7F" w:rsidRDefault="00691D8E" w:rsidP="00A06B7F">
      <w:pPr>
        <w:ind w:firstLine="0"/>
        <w:jc w:val="center"/>
        <w:rPr>
          <w:sz w:val="36"/>
          <w:szCs w:val="36"/>
        </w:rPr>
      </w:pPr>
    </w:p>
    <w:p w14:paraId="04E0DC09" w14:textId="77777777" w:rsidR="00691D8E" w:rsidRDefault="00691D8E" w:rsidP="00691D8E">
      <w:pPr>
        <w:ind w:firstLine="0"/>
        <w:jc w:val="right"/>
        <w:sectPr w:rsidR="00691D8E" w:rsidSect="00691D8E">
          <w:pgSz w:w="16838" w:h="11906" w:orient="landscape"/>
          <w:pgMar w:top="851" w:right="709" w:bottom="851" w:left="851" w:header="709" w:footer="720" w:gutter="0"/>
          <w:cols w:space="720"/>
          <w:titlePg/>
          <w:docGrid w:linePitch="360"/>
        </w:sectPr>
      </w:pPr>
    </w:p>
    <w:p w14:paraId="033D2ABD" w14:textId="77777777" w:rsidR="00691D8E" w:rsidRPr="008103CF" w:rsidRDefault="00691D8E" w:rsidP="0054001B">
      <w:pPr>
        <w:autoSpaceDE w:val="0"/>
        <w:autoSpaceDN w:val="0"/>
        <w:adjustRightInd w:val="0"/>
        <w:spacing w:before="62"/>
        <w:ind w:firstLine="0"/>
        <w:rPr>
          <w:b/>
          <w:bCs/>
          <w:lang w:eastAsia="ru-RU"/>
        </w:rPr>
      </w:pPr>
      <w:r w:rsidRPr="008103CF">
        <w:rPr>
          <w:b/>
          <w:bCs/>
          <w:lang w:eastAsia="ru-RU"/>
        </w:rPr>
        <w:lastRenderedPageBreak/>
        <w:t>СОДЕРЖАНИЕ</w:t>
      </w:r>
    </w:p>
    <w:p w14:paraId="5C9D4570" w14:textId="77777777" w:rsidR="00691D8E" w:rsidRPr="008103CF" w:rsidRDefault="00691D8E" w:rsidP="0054001B">
      <w:pPr>
        <w:autoSpaceDE w:val="0"/>
        <w:autoSpaceDN w:val="0"/>
        <w:adjustRightInd w:val="0"/>
        <w:spacing w:line="240" w:lineRule="exact"/>
        <w:ind w:firstLine="0"/>
        <w:rPr>
          <w:sz w:val="20"/>
          <w:szCs w:val="20"/>
          <w:lang w:eastAsia="ru-RU"/>
        </w:rPr>
      </w:pPr>
    </w:p>
    <w:p w14:paraId="187DBD0C" w14:textId="77777777" w:rsidR="00691D8E" w:rsidRPr="008103CF" w:rsidRDefault="00691D8E" w:rsidP="0054001B">
      <w:pPr>
        <w:autoSpaceDE w:val="0"/>
        <w:autoSpaceDN w:val="0"/>
        <w:adjustRightInd w:val="0"/>
        <w:spacing w:line="240" w:lineRule="exact"/>
        <w:ind w:firstLine="0"/>
        <w:rPr>
          <w:sz w:val="20"/>
          <w:szCs w:val="20"/>
          <w:lang w:eastAsia="ru-RU"/>
        </w:rPr>
      </w:pPr>
    </w:p>
    <w:p w14:paraId="2ACA3A4C" w14:textId="77777777" w:rsidR="00691D8E" w:rsidRPr="008103CF" w:rsidRDefault="00691D8E" w:rsidP="0054001B">
      <w:pPr>
        <w:autoSpaceDE w:val="0"/>
        <w:autoSpaceDN w:val="0"/>
        <w:adjustRightInd w:val="0"/>
        <w:spacing w:before="125"/>
        <w:ind w:firstLine="0"/>
        <w:rPr>
          <w:b/>
          <w:bCs/>
          <w:lang w:eastAsia="ru-RU"/>
        </w:rPr>
      </w:pPr>
      <w:r w:rsidRPr="008103CF">
        <w:rPr>
          <w:b/>
          <w:bCs/>
          <w:lang w:eastAsia="ru-RU"/>
        </w:rPr>
        <w:t xml:space="preserve">ЧАСТЬ </w:t>
      </w:r>
      <w:r w:rsidRPr="008103CF">
        <w:rPr>
          <w:b/>
          <w:bCs/>
          <w:lang w:val="en-US" w:eastAsia="ru-RU"/>
        </w:rPr>
        <w:t>I</w:t>
      </w:r>
    </w:p>
    <w:p w14:paraId="2B2B2D48" w14:textId="77777777" w:rsidR="00691D8E" w:rsidRPr="008103CF" w:rsidRDefault="00691D8E" w:rsidP="0054001B">
      <w:pPr>
        <w:autoSpaceDE w:val="0"/>
        <w:autoSpaceDN w:val="0"/>
        <w:adjustRightInd w:val="0"/>
        <w:spacing w:before="125"/>
        <w:ind w:firstLine="0"/>
        <w:rPr>
          <w:b/>
          <w:bCs/>
          <w:lang w:eastAsia="ru-RU"/>
        </w:rPr>
      </w:pPr>
      <w:r w:rsidRPr="008103CF">
        <w:rPr>
          <w:b/>
          <w:bCs/>
          <w:u w:val="single"/>
          <w:lang w:eastAsia="ru-RU"/>
        </w:rPr>
        <w:t>КОНКУРС</w:t>
      </w:r>
    </w:p>
    <w:p w14:paraId="3274FB6C" w14:textId="77777777" w:rsidR="00691D8E" w:rsidRPr="008103CF" w:rsidRDefault="00691D8E" w:rsidP="0054001B">
      <w:pPr>
        <w:autoSpaceDE w:val="0"/>
        <w:autoSpaceDN w:val="0"/>
        <w:adjustRightInd w:val="0"/>
        <w:spacing w:before="120" w:line="322" w:lineRule="exact"/>
        <w:ind w:firstLine="0"/>
        <w:rPr>
          <w:b/>
          <w:bCs/>
          <w:lang w:eastAsia="ru-RU"/>
        </w:rPr>
      </w:pPr>
      <w:r w:rsidRPr="008103CF">
        <w:rPr>
          <w:lang w:eastAsia="ru-RU"/>
        </w:rPr>
        <w:t xml:space="preserve">РАЗДЕЛ </w:t>
      </w:r>
      <w:r w:rsidRPr="008103CF">
        <w:rPr>
          <w:lang w:val="en-US" w:eastAsia="ru-RU"/>
        </w:rPr>
        <w:t>I</w:t>
      </w:r>
      <w:r w:rsidRPr="008103CF">
        <w:rPr>
          <w:lang w:eastAsia="ru-RU"/>
        </w:rPr>
        <w:t>.1. ТЕРМИНЫ, ИСПОЛЬЗУЕМЫЕ В КОНКУРСНОЙ ДОКУМЕНТАЦИИ</w:t>
      </w:r>
    </w:p>
    <w:p w14:paraId="4CDE3706" w14:textId="77777777" w:rsidR="00691D8E" w:rsidRPr="008103CF" w:rsidRDefault="00691D8E" w:rsidP="0054001B">
      <w:pPr>
        <w:tabs>
          <w:tab w:val="left" w:leader="dot" w:pos="9898"/>
        </w:tabs>
        <w:autoSpaceDE w:val="0"/>
        <w:autoSpaceDN w:val="0"/>
        <w:adjustRightInd w:val="0"/>
        <w:spacing w:before="120"/>
        <w:ind w:firstLine="0"/>
        <w:rPr>
          <w:b/>
          <w:bCs/>
          <w:lang w:eastAsia="ru-RU"/>
        </w:rPr>
      </w:pPr>
      <w:r w:rsidRPr="008103CF">
        <w:rPr>
          <w:lang w:eastAsia="ru-RU"/>
        </w:rPr>
        <w:t xml:space="preserve">РАЗДЕЛ </w:t>
      </w:r>
      <w:r w:rsidRPr="008103CF">
        <w:rPr>
          <w:lang w:val="en-US" w:eastAsia="ru-RU"/>
        </w:rPr>
        <w:t>I</w:t>
      </w:r>
      <w:r w:rsidRPr="008103CF">
        <w:rPr>
          <w:lang w:eastAsia="ru-RU"/>
        </w:rPr>
        <w:t>.2. ОБЩИЕ УСЛОВИЯ ПРОВЕДЕНИЯ КОНКУРСА</w:t>
      </w:r>
    </w:p>
    <w:p w14:paraId="03F1C464" w14:textId="77777777" w:rsidR="00691D8E" w:rsidRPr="008103CF" w:rsidRDefault="00691D8E" w:rsidP="0054001B">
      <w:pPr>
        <w:tabs>
          <w:tab w:val="left" w:leader="dot" w:pos="9734"/>
        </w:tabs>
        <w:autoSpaceDE w:val="0"/>
        <w:autoSpaceDN w:val="0"/>
        <w:adjustRightInd w:val="0"/>
        <w:spacing w:before="125"/>
        <w:ind w:firstLine="0"/>
        <w:rPr>
          <w:b/>
          <w:bCs/>
          <w:lang w:eastAsia="ru-RU"/>
        </w:rPr>
      </w:pPr>
      <w:r w:rsidRPr="008103CF">
        <w:rPr>
          <w:lang w:eastAsia="ru-RU"/>
        </w:rPr>
        <w:t xml:space="preserve">РАЗДЕЛ </w:t>
      </w:r>
      <w:r w:rsidRPr="008103CF">
        <w:rPr>
          <w:lang w:val="en-US" w:eastAsia="ru-RU"/>
        </w:rPr>
        <w:t>I</w:t>
      </w:r>
      <w:r w:rsidRPr="008103CF">
        <w:rPr>
          <w:lang w:eastAsia="ru-RU"/>
        </w:rPr>
        <w:t>.3. ИНФОРМАЦИОННАЯ КАРТА КОНКУРСА</w:t>
      </w:r>
    </w:p>
    <w:p w14:paraId="6D07D052" w14:textId="77777777" w:rsidR="00691D8E" w:rsidRPr="008103CF" w:rsidRDefault="00691D8E" w:rsidP="0054001B">
      <w:pPr>
        <w:tabs>
          <w:tab w:val="left" w:leader="dot" w:pos="9734"/>
        </w:tabs>
        <w:autoSpaceDE w:val="0"/>
        <w:autoSpaceDN w:val="0"/>
        <w:adjustRightInd w:val="0"/>
        <w:spacing w:before="110" w:line="322" w:lineRule="exact"/>
        <w:ind w:firstLine="0"/>
        <w:rPr>
          <w:b/>
          <w:bCs/>
          <w:lang w:eastAsia="ru-RU"/>
        </w:rPr>
      </w:pPr>
      <w:r w:rsidRPr="008103CF">
        <w:rPr>
          <w:lang w:eastAsia="ru-RU"/>
        </w:rPr>
        <w:t xml:space="preserve">РАЗДЕЛ </w:t>
      </w:r>
      <w:r w:rsidRPr="008103CF">
        <w:rPr>
          <w:lang w:val="en-US" w:eastAsia="ru-RU"/>
        </w:rPr>
        <w:t>I</w:t>
      </w:r>
      <w:r w:rsidRPr="008103CF">
        <w:rPr>
          <w:lang w:eastAsia="ru-RU"/>
        </w:rPr>
        <w:t>.4. ОБРАЗЦЫ ФОРМ И ДОКУМЕНТОВ ДЛЯ ЗАПОЛНЕНИЯ</w:t>
      </w:r>
      <w:r>
        <w:rPr>
          <w:lang w:eastAsia="ru-RU"/>
        </w:rPr>
        <w:t xml:space="preserve"> </w:t>
      </w:r>
      <w:r w:rsidRPr="008103CF">
        <w:rPr>
          <w:lang w:eastAsia="ru-RU"/>
        </w:rPr>
        <w:t>ПРЕТЕНДЕНТАМИ</w:t>
      </w:r>
    </w:p>
    <w:p w14:paraId="5FCFC922" w14:textId="77777777" w:rsidR="00691D8E" w:rsidRPr="008103CF" w:rsidRDefault="00691D8E" w:rsidP="0054001B">
      <w:pPr>
        <w:tabs>
          <w:tab w:val="left" w:pos="605"/>
          <w:tab w:val="left" w:leader="dot" w:pos="9749"/>
        </w:tabs>
        <w:autoSpaceDE w:val="0"/>
        <w:autoSpaceDN w:val="0"/>
        <w:adjustRightInd w:val="0"/>
        <w:spacing w:before="96" w:line="326" w:lineRule="exact"/>
        <w:ind w:firstLine="0"/>
        <w:rPr>
          <w:b/>
          <w:bCs/>
          <w:lang w:eastAsia="ru-RU"/>
        </w:rPr>
      </w:pPr>
      <w:r w:rsidRPr="008103CF">
        <w:rPr>
          <w:lang w:val="en-US" w:eastAsia="ru-RU"/>
        </w:rPr>
        <w:t>I</w:t>
      </w:r>
      <w:r w:rsidRPr="008103CF">
        <w:rPr>
          <w:lang w:eastAsia="ru-RU"/>
        </w:rPr>
        <w:t>.4.1. ФОРМА ОПИСИ ДОКУМЕНТОВ, ПРЕДСТАВЛЯЕМЫХ ДЛЯ УЧАСТИЯ</w:t>
      </w:r>
      <w:r>
        <w:rPr>
          <w:lang w:eastAsia="ru-RU"/>
        </w:rPr>
        <w:t xml:space="preserve"> </w:t>
      </w:r>
      <w:r w:rsidRPr="008103CF">
        <w:rPr>
          <w:lang w:eastAsia="ru-RU"/>
        </w:rPr>
        <w:t>В</w:t>
      </w:r>
      <w:r>
        <w:rPr>
          <w:lang w:eastAsia="ru-RU"/>
        </w:rPr>
        <w:t xml:space="preserve"> </w:t>
      </w:r>
      <w:r w:rsidRPr="008103CF">
        <w:rPr>
          <w:lang w:eastAsia="ru-RU"/>
        </w:rPr>
        <w:t>КОНКУРСЕ</w:t>
      </w:r>
    </w:p>
    <w:p w14:paraId="4163F432" w14:textId="77777777" w:rsidR="00691D8E" w:rsidRDefault="00691D8E" w:rsidP="0054001B">
      <w:pPr>
        <w:tabs>
          <w:tab w:val="left" w:pos="605"/>
          <w:tab w:val="left" w:leader="dot" w:pos="9749"/>
        </w:tabs>
        <w:autoSpaceDE w:val="0"/>
        <w:autoSpaceDN w:val="0"/>
        <w:adjustRightInd w:val="0"/>
        <w:spacing w:before="110"/>
        <w:ind w:firstLine="0"/>
        <w:rPr>
          <w:lang w:eastAsia="ru-RU"/>
        </w:rPr>
      </w:pPr>
      <w:r w:rsidRPr="008103CF">
        <w:rPr>
          <w:lang w:val="en-US" w:eastAsia="ru-RU"/>
        </w:rPr>
        <w:t>I</w:t>
      </w:r>
      <w:r w:rsidRPr="008103CF">
        <w:rPr>
          <w:lang w:eastAsia="ru-RU"/>
        </w:rPr>
        <w:t>.4.2. ФОРМА ЗАЯВКИ НА УЧАСТИЕ В КОНКУРСЕ</w:t>
      </w:r>
    </w:p>
    <w:p w14:paraId="329BE9A6" w14:textId="77777777" w:rsidR="00691D8E" w:rsidRPr="008103CF" w:rsidRDefault="00691D8E" w:rsidP="0054001B">
      <w:pPr>
        <w:tabs>
          <w:tab w:val="left" w:pos="605"/>
          <w:tab w:val="left" w:leader="dot" w:pos="9749"/>
        </w:tabs>
        <w:autoSpaceDE w:val="0"/>
        <w:autoSpaceDN w:val="0"/>
        <w:adjustRightInd w:val="0"/>
        <w:spacing w:before="110"/>
        <w:ind w:firstLine="0"/>
        <w:rPr>
          <w:b/>
          <w:bCs/>
        </w:rPr>
      </w:pPr>
    </w:p>
    <w:p w14:paraId="225F43B9" w14:textId="77777777" w:rsidR="00691D8E" w:rsidRDefault="00691D8E" w:rsidP="0054001B">
      <w:pPr>
        <w:tabs>
          <w:tab w:val="left" w:leader="dot" w:pos="9758"/>
        </w:tabs>
        <w:autoSpaceDE w:val="0"/>
        <w:autoSpaceDN w:val="0"/>
        <w:adjustRightInd w:val="0"/>
        <w:spacing w:before="86" w:line="331" w:lineRule="exact"/>
        <w:ind w:firstLine="0"/>
        <w:rPr>
          <w:b/>
          <w:bCs/>
          <w:u w:val="single"/>
          <w:lang w:eastAsia="ru-RU"/>
        </w:rPr>
      </w:pPr>
      <w:r w:rsidRPr="008103CF">
        <w:rPr>
          <w:b/>
          <w:bCs/>
          <w:u w:val="single"/>
          <w:lang w:eastAsia="ru-RU"/>
        </w:rPr>
        <w:t xml:space="preserve">ЧАСТЬ II. ПРОЕКТ ДОГОВОРА УПРАВЛЕНИЯ </w:t>
      </w:r>
      <w:r>
        <w:rPr>
          <w:b/>
          <w:bCs/>
          <w:u w:val="single"/>
          <w:lang w:eastAsia="ru-RU"/>
        </w:rPr>
        <w:t>МНОГОКВАРТИРНЫМИ ДОМАМИ</w:t>
      </w:r>
    </w:p>
    <w:p w14:paraId="3BB5CF72" w14:textId="77777777" w:rsidR="00691D8E" w:rsidRPr="008103CF" w:rsidRDefault="00691D8E" w:rsidP="0054001B">
      <w:pPr>
        <w:tabs>
          <w:tab w:val="left" w:leader="dot" w:pos="9758"/>
        </w:tabs>
        <w:autoSpaceDE w:val="0"/>
        <w:autoSpaceDN w:val="0"/>
        <w:adjustRightInd w:val="0"/>
        <w:spacing w:before="86" w:line="331" w:lineRule="exact"/>
        <w:ind w:firstLine="0"/>
        <w:rPr>
          <w:b/>
          <w:bCs/>
          <w:lang w:eastAsia="ru-RU"/>
        </w:rPr>
      </w:pPr>
    </w:p>
    <w:p w14:paraId="48E42DF1" w14:textId="77777777" w:rsidR="00691D8E" w:rsidRPr="00333D62" w:rsidRDefault="00691D8E" w:rsidP="0054001B">
      <w:pPr>
        <w:tabs>
          <w:tab w:val="left" w:leader="dot" w:pos="9739"/>
        </w:tabs>
        <w:autoSpaceDE w:val="0"/>
        <w:autoSpaceDN w:val="0"/>
        <w:adjustRightInd w:val="0"/>
        <w:spacing w:before="115"/>
        <w:ind w:firstLine="0"/>
        <w:rPr>
          <w:b/>
          <w:bCs/>
          <w:lang w:eastAsia="ru-RU"/>
        </w:rPr>
      </w:pPr>
      <w:r w:rsidRPr="008103CF">
        <w:rPr>
          <w:b/>
          <w:bCs/>
          <w:u w:val="single"/>
          <w:lang w:eastAsia="ru-RU"/>
        </w:rPr>
        <w:t xml:space="preserve">ЧАСТЬ </w:t>
      </w:r>
      <w:r w:rsidRPr="008103CF">
        <w:rPr>
          <w:b/>
          <w:bCs/>
          <w:u w:val="single"/>
          <w:lang w:val="en-US" w:eastAsia="ru-RU"/>
        </w:rPr>
        <w:t>III</w:t>
      </w:r>
      <w:r w:rsidRPr="008103CF">
        <w:rPr>
          <w:b/>
          <w:bCs/>
          <w:u w:val="single"/>
          <w:lang w:eastAsia="ru-RU"/>
        </w:rPr>
        <w:t xml:space="preserve">. </w:t>
      </w:r>
      <w:r>
        <w:rPr>
          <w:b/>
          <w:bCs/>
          <w:u w:val="single"/>
          <w:lang w:eastAsia="ru-RU"/>
        </w:rPr>
        <w:t xml:space="preserve">ПОРЯДОК ПРОВЕДЕНИЯ ОСМОТРОВ И </w:t>
      </w:r>
      <w:r w:rsidRPr="006C4E57">
        <w:rPr>
          <w:b/>
          <w:bCs/>
          <w:u w:val="single"/>
          <w:lang w:eastAsia="ru-RU"/>
        </w:rPr>
        <w:t>ГРАФИК ОСМОТР</w:t>
      </w:r>
      <w:r>
        <w:rPr>
          <w:b/>
          <w:bCs/>
          <w:u w:val="single"/>
          <w:lang w:eastAsia="ru-RU"/>
        </w:rPr>
        <w:t>ОВ</w:t>
      </w:r>
      <w:r w:rsidRPr="006C4E57">
        <w:rPr>
          <w:b/>
          <w:bCs/>
          <w:u w:val="single"/>
          <w:lang w:eastAsia="ru-RU"/>
        </w:rPr>
        <w:t xml:space="preserve"> ПРЕТЕНДЕНТАМИ И ДРУГИМИ ЗАИНТЕРЕСОВАННЫМИ ЛИЦАМИ ОБЪЕКТА КОНКУРСА</w:t>
      </w:r>
      <w:r w:rsidRPr="00333D62">
        <w:rPr>
          <w:bCs/>
          <w:lang w:eastAsia="ru-RU"/>
        </w:rPr>
        <w:t xml:space="preserve"> </w:t>
      </w:r>
    </w:p>
    <w:p w14:paraId="74C3551B" w14:textId="77777777" w:rsidR="00691D8E" w:rsidRPr="00333D62" w:rsidRDefault="00691D8E" w:rsidP="0054001B">
      <w:pPr>
        <w:autoSpaceDE w:val="0"/>
        <w:autoSpaceDN w:val="0"/>
        <w:adjustRightInd w:val="0"/>
        <w:spacing w:before="62"/>
        <w:ind w:firstLine="0"/>
        <w:rPr>
          <w:b/>
          <w:bCs/>
          <w:lang w:eastAsia="ru-RU"/>
        </w:rPr>
      </w:pPr>
    </w:p>
    <w:p w14:paraId="04A4F5DB" w14:textId="77777777" w:rsidR="00691D8E" w:rsidRPr="008103CF" w:rsidRDefault="00691D8E" w:rsidP="0054001B">
      <w:pPr>
        <w:autoSpaceDE w:val="0"/>
        <w:autoSpaceDN w:val="0"/>
        <w:adjustRightInd w:val="0"/>
        <w:spacing w:before="62"/>
        <w:ind w:firstLine="0"/>
        <w:rPr>
          <w:b/>
          <w:bCs/>
          <w:sz w:val="32"/>
          <w:szCs w:val="32"/>
          <w:lang w:eastAsia="ru-RU"/>
        </w:rPr>
      </w:pPr>
    </w:p>
    <w:p w14:paraId="74BB0BF8" w14:textId="77777777" w:rsidR="00691D8E" w:rsidRDefault="00691D8E" w:rsidP="00691D8E">
      <w:pPr>
        <w:ind w:firstLine="0"/>
        <w:jc w:val="right"/>
        <w:sectPr w:rsidR="00691D8E" w:rsidSect="00691D8E">
          <w:pgSz w:w="16838" w:h="11906" w:orient="landscape"/>
          <w:pgMar w:top="851" w:right="709" w:bottom="851" w:left="851" w:header="709" w:footer="720" w:gutter="0"/>
          <w:cols w:space="720"/>
          <w:titlePg/>
          <w:docGrid w:linePitch="360"/>
        </w:sectPr>
      </w:pPr>
    </w:p>
    <w:p w14:paraId="4C686C7A" w14:textId="77777777" w:rsidR="00691D8E" w:rsidRPr="002055B2" w:rsidRDefault="00691D8E" w:rsidP="001E0513">
      <w:pPr>
        <w:autoSpaceDE w:val="0"/>
        <w:autoSpaceDN w:val="0"/>
        <w:adjustRightInd w:val="0"/>
        <w:spacing w:before="62"/>
        <w:ind w:firstLine="0"/>
        <w:jc w:val="center"/>
        <w:rPr>
          <w:b/>
          <w:bCs/>
          <w:sz w:val="28"/>
          <w:szCs w:val="28"/>
          <w:lang w:eastAsia="ru-RU"/>
        </w:rPr>
      </w:pPr>
      <w:r w:rsidRPr="002055B2">
        <w:rPr>
          <w:b/>
          <w:bCs/>
          <w:sz w:val="28"/>
          <w:szCs w:val="28"/>
          <w:lang w:eastAsia="ru-RU"/>
        </w:rPr>
        <w:lastRenderedPageBreak/>
        <w:t>ЧАСТЬ I. КОНКУРС</w:t>
      </w:r>
    </w:p>
    <w:p w14:paraId="5D165BFC" w14:textId="77777777" w:rsidR="00691D8E" w:rsidRPr="00A00A4D" w:rsidRDefault="00691D8E" w:rsidP="00321654">
      <w:pPr>
        <w:autoSpaceDE w:val="0"/>
        <w:autoSpaceDN w:val="0"/>
        <w:adjustRightInd w:val="0"/>
        <w:spacing w:before="72"/>
        <w:ind w:firstLine="0"/>
        <w:rPr>
          <w:b/>
          <w:bCs/>
          <w:lang w:eastAsia="ru-RU"/>
        </w:rPr>
      </w:pPr>
      <w:r w:rsidRPr="008103CF">
        <w:rPr>
          <w:b/>
          <w:bCs/>
          <w:lang w:eastAsia="ru-RU"/>
        </w:rPr>
        <w:t xml:space="preserve">РАЗДЕЛ </w:t>
      </w:r>
      <w:r w:rsidRPr="008103CF">
        <w:rPr>
          <w:b/>
          <w:bCs/>
          <w:lang w:val="en-US" w:eastAsia="ru-RU"/>
        </w:rPr>
        <w:t>I</w:t>
      </w:r>
      <w:r w:rsidRPr="008103CF">
        <w:rPr>
          <w:b/>
          <w:bCs/>
          <w:lang w:eastAsia="ru-RU"/>
        </w:rPr>
        <w:t>.1. ТЕРМИНЫ, ИСПОЛЬЗУЕМЫЕ В КОНКУРСНОЙ ДОКУМЕНТАЦИИ</w:t>
      </w:r>
    </w:p>
    <w:p w14:paraId="3DD3CBC8" w14:textId="77777777" w:rsidR="00691D8E" w:rsidRDefault="00691D8E" w:rsidP="00321654">
      <w:pPr>
        <w:autoSpaceDE w:val="0"/>
        <w:autoSpaceDN w:val="0"/>
        <w:adjustRightInd w:val="0"/>
        <w:spacing w:before="29" w:line="274" w:lineRule="exact"/>
        <w:ind w:firstLine="0"/>
        <w:rPr>
          <w:lang w:eastAsia="ru-RU"/>
        </w:rPr>
      </w:pPr>
      <w:r w:rsidRPr="00FB0758">
        <w:rPr>
          <w:b/>
          <w:bCs/>
          <w:lang w:eastAsia="ru-RU"/>
        </w:rPr>
        <w:t xml:space="preserve">Конкурс </w:t>
      </w:r>
      <w:r>
        <w:rPr>
          <w:lang w:eastAsia="ru-RU"/>
        </w:rPr>
        <w:t>–</w:t>
      </w:r>
      <w:r w:rsidRPr="00FB0758">
        <w:rPr>
          <w:lang w:eastAsia="ru-RU"/>
        </w:rPr>
        <w:t xml:space="preserve"> </w:t>
      </w:r>
      <w:r>
        <w:rPr>
          <w:lang w:eastAsia="ru-RU"/>
        </w:rPr>
        <w:t xml:space="preserve">форма торгов, победителем которых признается участник конкурса,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многоквартирных домах, на право </w:t>
      </w:r>
      <w:proofErr w:type="gramStart"/>
      <w:r>
        <w:rPr>
          <w:lang w:eastAsia="ru-RU"/>
        </w:rPr>
        <w:t>управления</w:t>
      </w:r>
      <w:proofErr w:type="gramEnd"/>
      <w:r>
        <w:rPr>
          <w:lang w:eastAsia="ru-RU"/>
        </w:rPr>
        <w:t xml:space="preserve"> которым проводится конкурс, за наименьший размер платы за содержание и ремонт жилого помещения в течение установленного срока; </w:t>
      </w:r>
    </w:p>
    <w:p w14:paraId="013D8D74" w14:textId="77777777" w:rsidR="00691D8E" w:rsidRPr="00FB0758" w:rsidRDefault="00691D8E" w:rsidP="00321654">
      <w:pPr>
        <w:autoSpaceDE w:val="0"/>
        <w:autoSpaceDN w:val="0"/>
        <w:adjustRightInd w:val="0"/>
        <w:spacing w:line="274" w:lineRule="exact"/>
        <w:ind w:firstLine="0"/>
        <w:rPr>
          <w:lang w:eastAsia="ru-RU"/>
        </w:rPr>
      </w:pPr>
      <w:r w:rsidRPr="00FB0758">
        <w:rPr>
          <w:b/>
          <w:bCs/>
          <w:lang w:eastAsia="ru-RU"/>
        </w:rPr>
        <w:t xml:space="preserve">Предмет конкурса </w:t>
      </w:r>
      <w:r>
        <w:rPr>
          <w:lang w:eastAsia="ru-RU"/>
        </w:rPr>
        <w:t xml:space="preserve">– право заключения договора управления многоквартирными домами в отношении объекта конкурса.  </w:t>
      </w:r>
    </w:p>
    <w:p w14:paraId="31684DCB" w14:textId="77777777" w:rsidR="00691D8E" w:rsidRPr="00FB0758" w:rsidRDefault="00691D8E" w:rsidP="00321654">
      <w:pPr>
        <w:autoSpaceDE w:val="0"/>
        <w:autoSpaceDN w:val="0"/>
        <w:adjustRightInd w:val="0"/>
        <w:spacing w:before="10" w:line="274" w:lineRule="exact"/>
        <w:ind w:firstLine="0"/>
        <w:rPr>
          <w:lang w:eastAsia="ru-RU"/>
        </w:rPr>
      </w:pPr>
      <w:r w:rsidRPr="00FB0758">
        <w:rPr>
          <w:b/>
          <w:bCs/>
          <w:lang w:eastAsia="ru-RU"/>
        </w:rPr>
        <w:t xml:space="preserve">Объект конкурса </w:t>
      </w:r>
      <w:r>
        <w:rPr>
          <w:lang w:eastAsia="ru-RU"/>
        </w:rPr>
        <w:t>–</w:t>
      </w:r>
      <w:r w:rsidRPr="00FB0758">
        <w:rPr>
          <w:lang w:eastAsia="ru-RU"/>
        </w:rPr>
        <w:t xml:space="preserve"> </w:t>
      </w:r>
      <w:r>
        <w:rPr>
          <w:lang w:eastAsia="ru-RU"/>
        </w:rPr>
        <w:t>общее имущество собственников помещений в многоквартирных домах, на право управления, которым проводится конкурс.</w:t>
      </w:r>
    </w:p>
    <w:p w14:paraId="097D367F" w14:textId="77777777" w:rsidR="00691D8E" w:rsidRPr="008C562D" w:rsidRDefault="00691D8E" w:rsidP="00321654">
      <w:pPr>
        <w:autoSpaceDE w:val="0"/>
        <w:autoSpaceDN w:val="0"/>
        <w:adjustRightInd w:val="0"/>
        <w:ind w:firstLine="0"/>
        <w:rPr>
          <w:lang w:eastAsia="ru-RU"/>
        </w:rPr>
      </w:pPr>
      <w:r w:rsidRPr="00A00A4D">
        <w:rPr>
          <w:b/>
          <w:bCs/>
          <w:lang w:eastAsia="ru-RU"/>
        </w:rPr>
        <w:t>Размер платы за содержание жилого помещения</w:t>
      </w:r>
      <w:r w:rsidRPr="00A00A4D">
        <w:rPr>
          <w:bCs/>
          <w:lang w:eastAsia="ru-RU"/>
        </w:rPr>
        <w:t xml:space="preserve"> </w:t>
      </w:r>
      <w:r w:rsidRPr="00A00A4D">
        <w:rPr>
          <w:lang w:eastAsia="ru-RU"/>
        </w:rPr>
        <w:t xml:space="preserve">– </w:t>
      </w:r>
      <w:r>
        <w:rPr>
          <w:lang w:eastAsia="ru-RU"/>
        </w:rPr>
        <w:t xml:space="preserve"> плата, включающая в себя плату за работы и услуги по управлению многоквартирных домах, содержанию, текущему ремонту общего имущества собственников помещений в многоквартирных домах, установленная из расчета 1 </w:t>
      </w:r>
      <w:proofErr w:type="spellStart"/>
      <w:r>
        <w:rPr>
          <w:lang w:eastAsia="ru-RU"/>
        </w:rPr>
        <w:t>кв</w:t>
      </w:r>
      <w:proofErr w:type="gramStart"/>
      <w:r>
        <w:rPr>
          <w:lang w:eastAsia="ru-RU"/>
        </w:rPr>
        <w:t>.м</w:t>
      </w:r>
      <w:proofErr w:type="gramEnd"/>
      <w:r>
        <w:rPr>
          <w:lang w:eastAsia="ru-RU"/>
        </w:rPr>
        <w:t>етра</w:t>
      </w:r>
      <w:proofErr w:type="spellEnd"/>
      <w:r>
        <w:rPr>
          <w:lang w:eastAsia="ru-RU"/>
        </w:rPr>
        <w:t xml:space="preserve">  общей площади жилого или нежилого помещения. Размер платы за содержание жилого помещения устанавливается одинаковым для собственников жилых и нежилых помещений в многоквартирных домах.</w:t>
      </w:r>
    </w:p>
    <w:p w14:paraId="23A06BA3" w14:textId="77777777" w:rsidR="00691D8E" w:rsidRDefault="00691D8E" w:rsidP="00321654">
      <w:pPr>
        <w:autoSpaceDE w:val="0"/>
        <w:autoSpaceDN w:val="0"/>
        <w:adjustRightInd w:val="0"/>
        <w:spacing w:before="5" w:line="274" w:lineRule="exact"/>
        <w:ind w:firstLine="0"/>
        <w:rPr>
          <w:bCs/>
          <w:lang w:eastAsia="ru-RU"/>
        </w:rPr>
      </w:pPr>
      <w:r w:rsidRPr="00FB0758">
        <w:rPr>
          <w:b/>
          <w:bCs/>
          <w:lang w:eastAsia="ru-RU"/>
        </w:rPr>
        <w:t xml:space="preserve">Организатор конкурса </w:t>
      </w:r>
      <w:r w:rsidRPr="00FB0758">
        <w:rPr>
          <w:lang w:eastAsia="ru-RU"/>
        </w:rPr>
        <w:t xml:space="preserve">– </w:t>
      </w:r>
      <w:r w:rsidRPr="00FB0758">
        <w:rPr>
          <w:bCs/>
          <w:lang w:eastAsia="ru-RU"/>
        </w:rPr>
        <w:t xml:space="preserve">администрация </w:t>
      </w:r>
      <w:r>
        <w:rPr>
          <w:bCs/>
          <w:lang w:eastAsia="ru-RU"/>
        </w:rPr>
        <w:t>Балахнинского муниципального округа Нижегородской области</w:t>
      </w:r>
      <w:r w:rsidRPr="00FB0758">
        <w:rPr>
          <w:bCs/>
          <w:lang w:eastAsia="ru-RU"/>
        </w:rPr>
        <w:t>.</w:t>
      </w:r>
    </w:p>
    <w:p w14:paraId="5C4DFE9A" w14:textId="77777777" w:rsidR="00691D8E" w:rsidRDefault="00691D8E" w:rsidP="00321654">
      <w:pPr>
        <w:autoSpaceDE w:val="0"/>
        <w:autoSpaceDN w:val="0"/>
        <w:adjustRightInd w:val="0"/>
        <w:spacing w:before="5" w:line="274" w:lineRule="exact"/>
        <w:ind w:firstLine="0"/>
        <w:rPr>
          <w:lang w:eastAsia="ru-RU"/>
        </w:rPr>
      </w:pPr>
      <w:r w:rsidRPr="00FB0758">
        <w:rPr>
          <w:b/>
          <w:bCs/>
          <w:lang w:eastAsia="ru-RU"/>
        </w:rPr>
        <w:t xml:space="preserve">Управляющая организация </w:t>
      </w:r>
      <w:r>
        <w:rPr>
          <w:lang w:eastAsia="ru-RU"/>
        </w:rPr>
        <w:t>–</w:t>
      </w:r>
      <w:r w:rsidRPr="00FB0758">
        <w:rPr>
          <w:lang w:eastAsia="ru-RU"/>
        </w:rPr>
        <w:t xml:space="preserve"> </w:t>
      </w:r>
      <w:r>
        <w:rPr>
          <w:lang w:eastAsia="ru-RU"/>
        </w:rPr>
        <w:t>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14:paraId="372D4CD9" w14:textId="77777777" w:rsidR="00691D8E" w:rsidRPr="00FB0758" w:rsidRDefault="00691D8E" w:rsidP="00321654">
      <w:pPr>
        <w:autoSpaceDE w:val="0"/>
        <w:autoSpaceDN w:val="0"/>
        <w:adjustRightInd w:val="0"/>
        <w:spacing w:before="5" w:line="274" w:lineRule="exact"/>
        <w:ind w:firstLine="0"/>
        <w:rPr>
          <w:lang w:eastAsia="ru-RU"/>
        </w:rPr>
      </w:pPr>
      <w:r w:rsidRPr="00FB0758">
        <w:rPr>
          <w:b/>
          <w:bCs/>
          <w:lang w:eastAsia="ru-RU"/>
        </w:rPr>
        <w:t xml:space="preserve">Претендент </w:t>
      </w:r>
      <w:r w:rsidRPr="00FB0758">
        <w:rPr>
          <w:lang w:eastAsia="ru-RU"/>
        </w:rPr>
        <w:t>-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14:paraId="5FE9FC65" w14:textId="77777777" w:rsidR="00691D8E" w:rsidRPr="00FB0758" w:rsidRDefault="00691D8E" w:rsidP="00321654">
      <w:pPr>
        <w:autoSpaceDE w:val="0"/>
        <w:autoSpaceDN w:val="0"/>
        <w:adjustRightInd w:val="0"/>
        <w:spacing w:line="274" w:lineRule="exact"/>
        <w:ind w:firstLine="0"/>
        <w:rPr>
          <w:lang w:eastAsia="ru-RU"/>
        </w:rPr>
      </w:pPr>
      <w:r w:rsidRPr="00FB0758">
        <w:rPr>
          <w:b/>
          <w:bCs/>
          <w:lang w:eastAsia="ru-RU"/>
        </w:rPr>
        <w:t xml:space="preserve">Участник конкурса </w:t>
      </w:r>
      <w:r w:rsidRPr="00FB0758">
        <w:rPr>
          <w:lang w:eastAsia="ru-RU"/>
        </w:rPr>
        <w:t>- претендент, допущенный конкурсной комиссией к участию в конкурсе.</w:t>
      </w:r>
    </w:p>
    <w:p w14:paraId="2E84872F" w14:textId="77777777" w:rsidR="00691D8E" w:rsidRPr="00CB1B88" w:rsidRDefault="00691D8E" w:rsidP="00321654">
      <w:pPr>
        <w:autoSpaceDE w:val="0"/>
        <w:autoSpaceDN w:val="0"/>
        <w:adjustRightInd w:val="0"/>
        <w:spacing w:line="274" w:lineRule="exact"/>
        <w:ind w:right="10" w:firstLine="0"/>
        <w:rPr>
          <w:lang w:eastAsia="ru-RU"/>
        </w:rPr>
      </w:pPr>
      <w:r w:rsidRPr="00862680">
        <w:rPr>
          <w:b/>
          <w:bCs/>
          <w:lang w:eastAsia="ru-RU"/>
        </w:rPr>
        <w:t xml:space="preserve">Конкурсная комиссия </w:t>
      </w:r>
      <w:r w:rsidRPr="00862680">
        <w:rPr>
          <w:lang w:eastAsia="ru-RU"/>
        </w:rPr>
        <w:t xml:space="preserve">- комиссия, созданная </w:t>
      </w:r>
      <w:r>
        <w:rPr>
          <w:lang w:eastAsia="ru-RU"/>
        </w:rPr>
        <w:t xml:space="preserve">организатором конкурса </w:t>
      </w:r>
      <w:r w:rsidRPr="00862680">
        <w:rPr>
          <w:lang w:eastAsia="ru-RU"/>
        </w:rPr>
        <w:t>для проведения конкурсных процедур в порядке, предусмотренном законодательством Российской Федерации и нормативными право</w:t>
      </w:r>
      <w:r w:rsidRPr="00FB0758">
        <w:rPr>
          <w:lang w:eastAsia="ru-RU"/>
        </w:rPr>
        <w:t xml:space="preserve">выми актами Нижегородской области. </w:t>
      </w:r>
    </w:p>
    <w:p w14:paraId="2D42DD68" w14:textId="77777777" w:rsidR="00691D8E" w:rsidRPr="006A660E" w:rsidRDefault="00691D8E" w:rsidP="00321654">
      <w:pPr>
        <w:autoSpaceDE w:val="0"/>
        <w:autoSpaceDN w:val="0"/>
        <w:adjustRightInd w:val="0"/>
        <w:spacing w:before="67"/>
        <w:ind w:firstLine="0"/>
        <w:rPr>
          <w:b/>
          <w:bCs/>
          <w:sz w:val="26"/>
          <w:szCs w:val="26"/>
          <w:lang w:eastAsia="ru-RU"/>
        </w:rPr>
      </w:pPr>
      <w:r w:rsidRPr="008103CF">
        <w:rPr>
          <w:b/>
          <w:bCs/>
          <w:sz w:val="26"/>
          <w:szCs w:val="26"/>
          <w:lang w:eastAsia="ru-RU"/>
        </w:rPr>
        <w:t xml:space="preserve">РАЗДЕЛ </w:t>
      </w:r>
      <w:r w:rsidRPr="008103CF">
        <w:rPr>
          <w:b/>
          <w:bCs/>
          <w:sz w:val="26"/>
          <w:szCs w:val="26"/>
          <w:lang w:val="en-US" w:eastAsia="ru-RU"/>
        </w:rPr>
        <w:t>I</w:t>
      </w:r>
      <w:r w:rsidRPr="008103CF">
        <w:rPr>
          <w:b/>
          <w:bCs/>
          <w:sz w:val="26"/>
          <w:szCs w:val="26"/>
          <w:lang w:eastAsia="ru-RU"/>
        </w:rPr>
        <w:t>.2</w:t>
      </w:r>
      <w:r w:rsidRPr="008103CF">
        <w:rPr>
          <w:b/>
          <w:bCs/>
          <w:sz w:val="20"/>
          <w:szCs w:val="20"/>
          <w:lang w:eastAsia="ru-RU"/>
        </w:rPr>
        <w:t xml:space="preserve">. </w:t>
      </w:r>
      <w:r w:rsidRPr="008103CF">
        <w:rPr>
          <w:b/>
          <w:bCs/>
          <w:sz w:val="26"/>
          <w:szCs w:val="26"/>
          <w:lang w:eastAsia="ru-RU"/>
        </w:rPr>
        <w:t>ОБЩИЕ УСЛОВИЯ ПРОВЕДЕНИЯ КОНКУРСА</w:t>
      </w:r>
    </w:p>
    <w:p w14:paraId="7934B59F" w14:textId="77777777" w:rsidR="00691D8E" w:rsidRPr="008103CF" w:rsidRDefault="00691D8E" w:rsidP="00321654">
      <w:pPr>
        <w:autoSpaceDE w:val="0"/>
        <w:autoSpaceDN w:val="0"/>
        <w:adjustRightInd w:val="0"/>
        <w:spacing w:before="53"/>
        <w:ind w:firstLine="0"/>
        <w:rPr>
          <w:b/>
          <w:bCs/>
          <w:lang w:eastAsia="ru-RU"/>
        </w:rPr>
      </w:pPr>
      <w:r w:rsidRPr="008103CF">
        <w:rPr>
          <w:b/>
          <w:bCs/>
          <w:lang w:eastAsia="ru-RU"/>
        </w:rPr>
        <w:t>1.ОБЩИЕ ПОЛОЖЕНИЯ</w:t>
      </w:r>
    </w:p>
    <w:p w14:paraId="7628829B" w14:textId="79A41AA9" w:rsidR="00691D8E" w:rsidRDefault="001E0513" w:rsidP="001E0513">
      <w:pPr>
        <w:widowControl w:val="0"/>
        <w:tabs>
          <w:tab w:val="left" w:pos="1306"/>
        </w:tabs>
        <w:autoSpaceDE w:val="0"/>
        <w:autoSpaceDN w:val="0"/>
        <w:adjustRightInd w:val="0"/>
        <w:spacing w:before="274" w:line="360" w:lineRule="auto"/>
        <w:ind w:firstLine="0"/>
        <w:contextualSpacing/>
        <w:rPr>
          <w:b/>
          <w:bCs/>
          <w:lang w:eastAsia="ru-RU"/>
        </w:rPr>
      </w:pPr>
      <w:r>
        <w:rPr>
          <w:b/>
          <w:bCs/>
          <w:lang w:eastAsia="ru-RU"/>
        </w:rPr>
        <w:t xml:space="preserve">1.1. </w:t>
      </w:r>
      <w:r w:rsidR="00691D8E" w:rsidRPr="00FB0758">
        <w:rPr>
          <w:b/>
          <w:bCs/>
          <w:lang w:eastAsia="ru-RU"/>
        </w:rPr>
        <w:t>Законодательное регулирование</w:t>
      </w:r>
    </w:p>
    <w:p w14:paraId="0B27593E" w14:textId="77777777" w:rsidR="00691D8E" w:rsidRPr="00A00A4D" w:rsidRDefault="00691D8E" w:rsidP="00321654">
      <w:pPr>
        <w:widowControl w:val="0"/>
        <w:tabs>
          <w:tab w:val="left" w:pos="1306"/>
        </w:tabs>
        <w:autoSpaceDE w:val="0"/>
        <w:autoSpaceDN w:val="0"/>
        <w:adjustRightInd w:val="0"/>
        <w:spacing w:before="274"/>
        <w:ind w:firstLine="0"/>
        <w:contextualSpacing/>
        <w:rPr>
          <w:b/>
          <w:bCs/>
          <w:lang w:eastAsia="ru-RU"/>
        </w:rPr>
      </w:pPr>
      <w:r w:rsidRPr="00FB0758">
        <w:rPr>
          <w:lang w:eastAsia="ru-RU"/>
        </w:rPr>
        <w:t xml:space="preserve">Открытый конкурс </w:t>
      </w:r>
      <w:r>
        <w:rPr>
          <w:lang w:eastAsia="ru-RU"/>
        </w:rPr>
        <w:t xml:space="preserve">по отбору управляющей организации для управления многоквартирными домами, </w:t>
      </w:r>
      <w:proofErr w:type="gramStart"/>
      <w:r>
        <w:rPr>
          <w:lang w:eastAsia="ru-RU"/>
        </w:rPr>
        <w:t>согласно приложения</w:t>
      </w:r>
      <w:proofErr w:type="gramEnd"/>
      <w:r>
        <w:rPr>
          <w:lang w:eastAsia="ru-RU"/>
        </w:rPr>
        <w:t xml:space="preserve"> № 1 к конкурсной документации,</w:t>
      </w:r>
      <w:r>
        <w:rPr>
          <w:bCs/>
          <w:lang w:eastAsia="ru-RU"/>
        </w:rPr>
        <w:t xml:space="preserve"> п</w:t>
      </w:r>
      <w:r w:rsidRPr="00FB0758">
        <w:rPr>
          <w:bCs/>
          <w:lang w:eastAsia="ru-RU"/>
        </w:rPr>
        <w:t>роводится</w:t>
      </w:r>
      <w:r>
        <w:rPr>
          <w:bCs/>
          <w:lang w:eastAsia="ru-RU"/>
        </w:rPr>
        <w:t xml:space="preserve"> </w:t>
      </w:r>
      <w:r>
        <w:rPr>
          <w:lang w:eastAsia="ru-RU"/>
        </w:rPr>
        <w:t xml:space="preserve">в соответствии со </w:t>
      </w:r>
      <w:r w:rsidRPr="00FB0758">
        <w:rPr>
          <w:lang w:eastAsia="ru-RU"/>
        </w:rPr>
        <w:t>следующими</w:t>
      </w:r>
      <w:r>
        <w:rPr>
          <w:lang w:eastAsia="ru-RU"/>
        </w:rPr>
        <w:t xml:space="preserve"> законодательными и правовыми</w:t>
      </w:r>
      <w:r w:rsidRPr="00FB0758">
        <w:rPr>
          <w:lang w:eastAsia="ru-RU"/>
        </w:rPr>
        <w:t xml:space="preserve"> акт</w:t>
      </w:r>
      <w:r>
        <w:rPr>
          <w:lang w:eastAsia="ru-RU"/>
        </w:rPr>
        <w:t>ами</w:t>
      </w:r>
      <w:r w:rsidRPr="00FB0758">
        <w:rPr>
          <w:lang w:eastAsia="ru-RU"/>
        </w:rPr>
        <w:t>:</w:t>
      </w:r>
    </w:p>
    <w:p w14:paraId="7F974668" w14:textId="064DFA46" w:rsidR="00691D8E" w:rsidRPr="00FB0758" w:rsidRDefault="001E0513" w:rsidP="001E0513">
      <w:pPr>
        <w:widowControl w:val="0"/>
        <w:autoSpaceDE w:val="0"/>
        <w:autoSpaceDN w:val="0"/>
        <w:adjustRightInd w:val="0"/>
        <w:spacing w:before="5"/>
        <w:ind w:firstLine="0"/>
        <w:contextualSpacing/>
        <w:rPr>
          <w:lang w:eastAsia="ru-RU"/>
        </w:rPr>
      </w:pPr>
      <w:r>
        <w:rPr>
          <w:lang w:eastAsia="ru-RU"/>
        </w:rPr>
        <w:t xml:space="preserve">- </w:t>
      </w:r>
      <w:r w:rsidR="00691D8E" w:rsidRPr="00FB0758">
        <w:rPr>
          <w:lang w:eastAsia="ru-RU"/>
        </w:rPr>
        <w:t>Гражданский кодекс Российской Федерации;</w:t>
      </w:r>
    </w:p>
    <w:p w14:paraId="69750E65" w14:textId="7F2F68F6" w:rsidR="00691D8E" w:rsidRDefault="001E0513" w:rsidP="001E0513">
      <w:pPr>
        <w:widowControl w:val="0"/>
        <w:autoSpaceDE w:val="0"/>
        <w:autoSpaceDN w:val="0"/>
        <w:adjustRightInd w:val="0"/>
        <w:spacing w:before="5"/>
        <w:ind w:firstLine="0"/>
        <w:contextualSpacing/>
        <w:rPr>
          <w:lang w:eastAsia="ru-RU"/>
        </w:rPr>
      </w:pPr>
      <w:r>
        <w:rPr>
          <w:lang w:eastAsia="ru-RU"/>
        </w:rPr>
        <w:t xml:space="preserve">- </w:t>
      </w:r>
      <w:r w:rsidR="00691D8E" w:rsidRPr="00FB0758">
        <w:rPr>
          <w:lang w:eastAsia="ru-RU"/>
        </w:rPr>
        <w:t>Жилищный кодекс Российской Федерации;</w:t>
      </w:r>
    </w:p>
    <w:p w14:paraId="4AB63A64" w14:textId="6D9156B9" w:rsidR="00691D8E" w:rsidRPr="003D3F8F" w:rsidRDefault="001E0513" w:rsidP="001E0513">
      <w:pPr>
        <w:widowControl w:val="0"/>
        <w:autoSpaceDE w:val="0"/>
        <w:autoSpaceDN w:val="0"/>
        <w:adjustRightInd w:val="0"/>
        <w:spacing w:before="5"/>
        <w:ind w:firstLine="0"/>
        <w:contextualSpacing/>
        <w:rPr>
          <w:lang w:eastAsia="ru-RU"/>
        </w:rPr>
      </w:pPr>
      <w:r>
        <w:rPr>
          <w:lang w:eastAsia="ru-RU"/>
        </w:rPr>
        <w:t xml:space="preserve">- </w:t>
      </w:r>
      <w:r w:rsidR="00691D8E" w:rsidRPr="003D3F8F">
        <w:rPr>
          <w:lang w:eastAsia="ru-RU"/>
        </w:rPr>
        <w:t xml:space="preserve">Постановление Правительства Российской Федерации от 6 февраля </w:t>
      </w:r>
      <w:smartTag w:uri="urn:schemas-microsoft-com:office:smarttags" w:element="metricconverter">
        <w:smartTagPr>
          <w:attr w:name="ProductID" w:val="2006 г"/>
        </w:smartTagPr>
        <w:r w:rsidR="00691D8E" w:rsidRPr="003D3F8F">
          <w:rPr>
            <w:lang w:eastAsia="ru-RU"/>
          </w:rPr>
          <w:t>2006 г</w:t>
        </w:r>
      </w:smartTag>
      <w:r w:rsidR="00691D8E" w:rsidRPr="003D3F8F">
        <w:rPr>
          <w:lang w:eastAsia="ru-RU"/>
        </w:rPr>
        <w:t>.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14:paraId="4BEAF847" w14:textId="5C49FC15" w:rsidR="00691D8E" w:rsidRDefault="001E0513" w:rsidP="001E0513">
      <w:pPr>
        <w:widowControl w:val="0"/>
        <w:autoSpaceDE w:val="0"/>
        <w:autoSpaceDN w:val="0"/>
        <w:adjustRightInd w:val="0"/>
        <w:spacing w:before="5"/>
        <w:ind w:firstLine="0"/>
        <w:contextualSpacing/>
        <w:rPr>
          <w:lang w:eastAsia="ru-RU"/>
        </w:rPr>
      </w:pPr>
      <w:r>
        <w:rPr>
          <w:lang w:eastAsia="ru-RU"/>
        </w:rPr>
        <w:t xml:space="preserve">- </w:t>
      </w:r>
      <w:r w:rsidR="00691D8E" w:rsidRPr="003D3F8F">
        <w:rPr>
          <w:lang w:eastAsia="ru-RU"/>
        </w:rPr>
        <w:t xml:space="preserve">Постановление Правительства Российской Федерации от 3апреля </w:t>
      </w:r>
      <w:smartTag w:uri="urn:schemas-microsoft-com:office:smarttags" w:element="metricconverter">
        <w:smartTagPr>
          <w:attr w:name="ProductID" w:val="2013 г"/>
        </w:smartTagPr>
        <w:r w:rsidR="00691D8E" w:rsidRPr="003D3F8F">
          <w:rPr>
            <w:lang w:eastAsia="ru-RU"/>
          </w:rPr>
          <w:t>2013 г</w:t>
        </w:r>
      </w:smartTag>
      <w:r w:rsidR="00691D8E" w:rsidRPr="003D3F8F">
        <w:rPr>
          <w:lang w:eastAsia="ru-RU"/>
        </w:rPr>
        <w:t>.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14:paraId="10438F7E" w14:textId="03ADD7DA" w:rsidR="00691D8E" w:rsidRDefault="001E0513" w:rsidP="001E0513">
      <w:pPr>
        <w:widowControl w:val="0"/>
        <w:autoSpaceDE w:val="0"/>
        <w:autoSpaceDN w:val="0"/>
        <w:adjustRightInd w:val="0"/>
        <w:spacing w:before="5"/>
        <w:ind w:firstLine="0"/>
        <w:contextualSpacing/>
        <w:rPr>
          <w:lang w:eastAsia="ru-RU"/>
        </w:rPr>
      </w:pPr>
      <w:r>
        <w:rPr>
          <w:lang w:eastAsia="ru-RU"/>
        </w:rPr>
        <w:t xml:space="preserve">- </w:t>
      </w:r>
      <w:r w:rsidR="00691D8E" w:rsidRPr="003D3F8F">
        <w:rPr>
          <w:lang w:eastAsia="ru-RU"/>
        </w:rPr>
        <w:t>Постановление Правительства Российской Федерации от 15 мая 2013г. № 416 «О порядке осуществления деятельности по управлению многоквартирными домами»;</w:t>
      </w:r>
    </w:p>
    <w:p w14:paraId="0AE48422" w14:textId="685405C8" w:rsidR="00691D8E" w:rsidRPr="005A1A53" w:rsidRDefault="001E0513" w:rsidP="001E0513">
      <w:pPr>
        <w:widowControl w:val="0"/>
        <w:autoSpaceDE w:val="0"/>
        <w:autoSpaceDN w:val="0"/>
        <w:adjustRightInd w:val="0"/>
        <w:spacing w:before="5"/>
        <w:ind w:firstLine="0"/>
        <w:contextualSpacing/>
        <w:rPr>
          <w:lang w:eastAsia="ru-RU"/>
        </w:rPr>
      </w:pPr>
      <w:proofErr w:type="gramStart"/>
      <w:r>
        <w:rPr>
          <w:lang w:eastAsia="ru-RU"/>
        </w:rPr>
        <w:t xml:space="preserve">- </w:t>
      </w:r>
      <w:r w:rsidR="00691D8E" w:rsidRPr="005A1A53">
        <w:rPr>
          <w:lang w:eastAsia="ru-RU"/>
        </w:rPr>
        <w:t xml:space="preserve">Постановление Правительства Российской Федерации от 13 августа 2006г.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w:t>
      </w:r>
      <w:r w:rsidR="00691D8E" w:rsidRPr="005A1A53">
        <w:rPr>
          <w:lang w:eastAsia="ru-RU"/>
        </w:rPr>
        <w:lastRenderedPageBreak/>
        <w:t>установленную продолжительность ».</w:t>
      </w:r>
      <w:proofErr w:type="gramEnd"/>
    </w:p>
    <w:p w14:paraId="7BADB808" w14:textId="6F036608" w:rsidR="00691D8E" w:rsidRPr="003623F0" w:rsidRDefault="00691D8E" w:rsidP="001E0513">
      <w:pPr>
        <w:widowControl w:val="0"/>
        <w:tabs>
          <w:tab w:val="left" w:pos="1306"/>
        </w:tabs>
        <w:autoSpaceDE w:val="0"/>
        <w:autoSpaceDN w:val="0"/>
        <w:adjustRightInd w:val="0"/>
        <w:spacing w:before="274" w:line="360" w:lineRule="auto"/>
        <w:ind w:firstLine="0"/>
        <w:contextualSpacing/>
        <w:rPr>
          <w:b/>
          <w:bCs/>
          <w:lang w:eastAsia="ru-RU"/>
        </w:rPr>
      </w:pPr>
      <w:r w:rsidRPr="003623F0">
        <w:rPr>
          <w:b/>
          <w:lang w:eastAsia="ru-RU"/>
        </w:rPr>
        <w:t>1.</w:t>
      </w:r>
      <w:r>
        <w:rPr>
          <w:b/>
          <w:lang w:eastAsia="ru-RU"/>
        </w:rPr>
        <w:t>2</w:t>
      </w:r>
      <w:r w:rsidRPr="003623F0">
        <w:rPr>
          <w:b/>
          <w:lang w:eastAsia="ru-RU"/>
        </w:rPr>
        <w:t>.</w:t>
      </w:r>
      <w:r w:rsidR="001E0513">
        <w:rPr>
          <w:b/>
          <w:lang w:eastAsia="ru-RU"/>
        </w:rPr>
        <w:t xml:space="preserve"> </w:t>
      </w:r>
      <w:r w:rsidRPr="003623F0">
        <w:rPr>
          <w:b/>
          <w:bCs/>
          <w:lang w:eastAsia="ru-RU"/>
        </w:rPr>
        <w:t>Организатор конкурса.</w:t>
      </w:r>
    </w:p>
    <w:p w14:paraId="527A0723" w14:textId="77777777" w:rsidR="00691D8E" w:rsidRDefault="00691D8E" w:rsidP="001E0513">
      <w:pPr>
        <w:autoSpaceDE w:val="0"/>
        <w:autoSpaceDN w:val="0"/>
        <w:adjustRightInd w:val="0"/>
        <w:ind w:firstLine="0"/>
        <w:contextualSpacing/>
        <w:rPr>
          <w:lang w:eastAsia="ru-RU"/>
        </w:rPr>
      </w:pPr>
      <w:r>
        <w:rPr>
          <w:lang w:eastAsia="ru-RU"/>
        </w:rPr>
        <w:t>Администрация Балахнинского муниципального округа Нижегородской области</w:t>
      </w:r>
    </w:p>
    <w:p w14:paraId="2E70A9D9" w14:textId="77777777" w:rsidR="00691D8E" w:rsidRPr="003623F0" w:rsidRDefault="00691D8E" w:rsidP="001E0513">
      <w:pPr>
        <w:autoSpaceDE w:val="0"/>
        <w:autoSpaceDN w:val="0"/>
        <w:adjustRightInd w:val="0"/>
        <w:ind w:firstLine="0"/>
        <w:contextualSpacing/>
        <w:rPr>
          <w:lang w:eastAsia="ru-RU"/>
        </w:rPr>
      </w:pPr>
      <w:r>
        <w:rPr>
          <w:b/>
          <w:lang w:eastAsia="ru-RU"/>
        </w:rPr>
        <w:t>1.3</w:t>
      </w:r>
      <w:r w:rsidRPr="003623F0">
        <w:rPr>
          <w:b/>
          <w:lang w:eastAsia="ru-RU"/>
        </w:rPr>
        <w:t xml:space="preserve">. </w:t>
      </w:r>
      <w:r w:rsidRPr="003623F0">
        <w:rPr>
          <w:b/>
          <w:bCs/>
          <w:lang w:eastAsia="ru-RU"/>
        </w:rPr>
        <w:t>Форма</w:t>
      </w:r>
      <w:r w:rsidRPr="00FB0758">
        <w:rPr>
          <w:b/>
          <w:bCs/>
          <w:lang w:eastAsia="ru-RU"/>
        </w:rPr>
        <w:t xml:space="preserve"> конкурса</w:t>
      </w:r>
    </w:p>
    <w:p w14:paraId="3330C565" w14:textId="77777777" w:rsidR="00691D8E" w:rsidRPr="00FB2D83" w:rsidRDefault="00691D8E" w:rsidP="001E0513">
      <w:pPr>
        <w:widowControl w:val="0"/>
        <w:tabs>
          <w:tab w:val="left" w:pos="1306"/>
        </w:tabs>
        <w:autoSpaceDE w:val="0"/>
        <w:autoSpaceDN w:val="0"/>
        <w:adjustRightInd w:val="0"/>
        <w:spacing w:before="274" w:line="360" w:lineRule="auto"/>
        <w:ind w:firstLine="0"/>
        <w:contextualSpacing/>
        <w:rPr>
          <w:lang w:eastAsia="ru-RU"/>
        </w:rPr>
      </w:pPr>
      <w:r w:rsidRPr="00DB0103">
        <w:rPr>
          <w:bCs/>
          <w:lang w:eastAsia="ru-RU"/>
        </w:rPr>
        <w:t>О</w:t>
      </w:r>
      <w:r w:rsidRPr="00DB0103">
        <w:rPr>
          <w:lang w:eastAsia="ru-RU"/>
        </w:rPr>
        <w:t>ткрытый конкурс по составу участников и по форме подачи заявок.</w:t>
      </w:r>
    </w:p>
    <w:p w14:paraId="71118C2E" w14:textId="77777777" w:rsidR="00691D8E" w:rsidRPr="00FB0758" w:rsidRDefault="00691D8E" w:rsidP="001E0513">
      <w:pPr>
        <w:widowControl w:val="0"/>
        <w:tabs>
          <w:tab w:val="left" w:pos="1306"/>
        </w:tabs>
        <w:autoSpaceDE w:val="0"/>
        <w:autoSpaceDN w:val="0"/>
        <w:adjustRightInd w:val="0"/>
        <w:spacing w:before="274" w:line="360" w:lineRule="auto"/>
        <w:ind w:firstLine="0"/>
        <w:contextualSpacing/>
        <w:rPr>
          <w:b/>
          <w:bCs/>
          <w:lang w:eastAsia="ru-RU"/>
        </w:rPr>
      </w:pPr>
      <w:r>
        <w:rPr>
          <w:b/>
          <w:bCs/>
          <w:lang w:eastAsia="ru-RU"/>
        </w:rPr>
        <w:t xml:space="preserve">1.4. </w:t>
      </w:r>
      <w:r w:rsidRPr="00FB0758">
        <w:rPr>
          <w:b/>
          <w:bCs/>
          <w:lang w:eastAsia="ru-RU"/>
        </w:rPr>
        <w:t>Предмет конкурса</w:t>
      </w:r>
    </w:p>
    <w:p w14:paraId="493BAE68" w14:textId="77777777" w:rsidR="00691D8E" w:rsidRPr="002340B6" w:rsidRDefault="00691D8E" w:rsidP="001E0513">
      <w:pPr>
        <w:ind w:firstLine="0"/>
        <w:rPr>
          <w:bCs/>
          <w:lang w:eastAsia="ru-RU"/>
        </w:rPr>
      </w:pPr>
      <w:r w:rsidRPr="00FB0758">
        <w:rPr>
          <w:bCs/>
          <w:lang w:eastAsia="ru-RU"/>
        </w:rPr>
        <w:t xml:space="preserve">Право заключения договора управления </w:t>
      </w:r>
      <w:r w:rsidRPr="005A1A53">
        <w:rPr>
          <w:bCs/>
          <w:lang w:eastAsia="ru-RU"/>
        </w:rPr>
        <w:t>многоквартирным</w:t>
      </w:r>
      <w:r>
        <w:rPr>
          <w:bCs/>
          <w:lang w:eastAsia="ru-RU"/>
        </w:rPr>
        <w:t>и</w:t>
      </w:r>
      <w:r w:rsidRPr="005A1A53">
        <w:rPr>
          <w:bCs/>
          <w:lang w:eastAsia="ru-RU"/>
        </w:rPr>
        <w:t xml:space="preserve"> дом</w:t>
      </w:r>
      <w:r>
        <w:rPr>
          <w:bCs/>
          <w:lang w:eastAsia="ru-RU"/>
        </w:rPr>
        <w:t>а</w:t>
      </w:r>
      <w:r w:rsidRPr="005A1A53">
        <w:rPr>
          <w:bCs/>
          <w:lang w:eastAsia="ru-RU"/>
        </w:rPr>
        <w:t>м</w:t>
      </w:r>
      <w:r>
        <w:rPr>
          <w:bCs/>
          <w:lang w:eastAsia="ru-RU"/>
        </w:rPr>
        <w:t xml:space="preserve">и, </w:t>
      </w:r>
      <w:proofErr w:type="gramStart"/>
      <w:r>
        <w:rPr>
          <w:bCs/>
          <w:lang w:eastAsia="ru-RU"/>
        </w:rPr>
        <w:t>согласно приложения</w:t>
      </w:r>
      <w:proofErr w:type="gramEnd"/>
      <w:r>
        <w:rPr>
          <w:bCs/>
          <w:lang w:eastAsia="ru-RU"/>
        </w:rPr>
        <w:t xml:space="preserve"> № 1 к конкурсной документации.</w:t>
      </w:r>
    </w:p>
    <w:p w14:paraId="119EA2A0" w14:textId="40329177" w:rsidR="00691D8E" w:rsidRPr="00FB0758" w:rsidRDefault="00691D8E" w:rsidP="001E0513">
      <w:pPr>
        <w:spacing w:after="105" w:line="360" w:lineRule="auto"/>
        <w:ind w:firstLine="0"/>
        <w:rPr>
          <w:lang w:eastAsia="ru-RU"/>
        </w:rPr>
      </w:pPr>
      <w:r>
        <w:rPr>
          <w:b/>
          <w:color w:val="000000"/>
          <w:lang w:eastAsia="ru-RU"/>
        </w:rPr>
        <w:t>1.5</w:t>
      </w:r>
      <w:r w:rsidRPr="00FB0758">
        <w:rPr>
          <w:b/>
          <w:color w:val="000000"/>
          <w:lang w:eastAsia="ru-RU"/>
        </w:rPr>
        <w:t>.</w:t>
      </w:r>
      <w:r w:rsidR="001E0513">
        <w:rPr>
          <w:b/>
          <w:color w:val="000000"/>
          <w:lang w:eastAsia="ru-RU"/>
        </w:rPr>
        <w:t xml:space="preserve"> </w:t>
      </w:r>
      <w:r w:rsidRPr="00FB0758">
        <w:rPr>
          <w:b/>
          <w:bCs/>
          <w:lang w:eastAsia="ru-RU"/>
        </w:rPr>
        <w:t>Требования к участникам конкурса</w:t>
      </w:r>
    </w:p>
    <w:p w14:paraId="0DD19B9C" w14:textId="77777777" w:rsidR="00691D8E" w:rsidRPr="00FB0758" w:rsidRDefault="00691D8E" w:rsidP="001E0513">
      <w:pPr>
        <w:widowControl w:val="0"/>
        <w:tabs>
          <w:tab w:val="left" w:pos="1608"/>
        </w:tabs>
        <w:autoSpaceDE w:val="0"/>
        <w:autoSpaceDN w:val="0"/>
        <w:adjustRightInd w:val="0"/>
        <w:ind w:firstLine="0"/>
        <w:contextualSpacing/>
        <w:rPr>
          <w:lang w:eastAsia="ru-RU"/>
        </w:rPr>
      </w:pPr>
      <w:r>
        <w:rPr>
          <w:lang w:eastAsia="ru-RU"/>
        </w:rPr>
        <w:t xml:space="preserve">1.5.1. </w:t>
      </w:r>
      <w:r w:rsidRPr="00FB0758">
        <w:rPr>
          <w:lang w:eastAsia="ru-RU"/>
        </w:rPr>
        <w:t>В настоящем конкурсе может принять участие любое юридическое лицо независимо от организационно-правовой формы или индивидуальный предприниматель.</w:t>
      </w:r>
    </w:p>
    <w:p w14:paraId="1DE39E09" w14:textId="77777777" w:rsidR="001E0513" w:rsidRDefault="00691D8E" w:rsidP="001E0513">
      <w:pPr>
        <w:widowControl w:val="0"/>
        <w:tabs>
          <w:tab w:val="left" w:pos="709"/>
        </w:tabs>
        <w:autoSpaceDE w:val="0"/>
        <w:autoSpaceDN w:val="0"/>
        <w:adjustRightInd w:val="0"/>
        <w:ind w:firstLine="0"/>
        <w:contextualSpacing/>
        <w:rPr>
          <w:lang w:eastAsia="ru-RU"/>
        </w:rPr>
      </w:pPr>
      <w:r>
        <w:rPr>
          <w:lang w:eastAsia="ru-RU"/>
        </w:rPr>
        <w:t>1.5.2.</w:t>
      </w:r>
      <w:r w:rsidR="001E0513">
        <w:rPr>
          <w:lang w:eastAsia="ru-RU"/>
        </w:rPr>
        <w:t xml:space="preserve"> </w:t>
      </w:r>
      <w:r w:rsidRPr="00FB0758">
        <w:rPr>
          <w:lang w:eastAsia="ru-RU"/>
        </w:rPr>
        <w:t>При проведении конкурса устанавливаются следующие т</w:t>
      </w:r>
      <w:r>
        <w:rPr>
          <w:lang w:eastAsia="ru-RU"/>
        </w:rPr>
        <w:t>ребования к претендентам:</w:t>
      </w:r>
    </w:p>
    <w:p w14:paraId="3D4B6E16" w14:textId="3B008463" w:rsidR="00691D8E" w:rsidRPr="00FB0758" w:rsidRDefault="00691D8E" w:rsidP="001E0513">
      <w:pPr>
        <w:widowControl w:val="0"/>
        <w:tabs>
          <w:tab w:val="left" w:pos="709"/>
        </w:tabs>
        <w:autoSpaceDE w:val="0"/>
        <w:autoSpaceDN w:val="0"/>
        <w:adjustRightInd w:val="0"/>
        <w:ind w:firstLine="0"/>
        <w:contextualSpacing/>
        <w:rPr>
          <w:lang w:eastAsia="ru-RU"/>
        </w:rPr>
      </w:pPr>
      <w:r>
        <w:rPr>
          <w:lang w:eastAsia="ru-RU"/>
        </w:rPr>
        <w:t xml:space="preserve">1) </w:t>
      </w:r>
      <w:r w:rsidRPr="00FB0758">
        <w:rPr>
          <w:lang w:eastAsia="ru-RU"/>
        </w:rPr>
        <w:t>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14:paraId="11CB2799" w14:textId="6B392233" w:rsidR="00691D8E" w:rsidRPr="00FB0758" w:rsidRDefault="001E0513" w:rsidP="001E0513">
      <w:pPr>
        <w:widowControl w:val="0"/>
        <w:tabs>
          <w:tab w:val="left" w:pos="1166"/>
        </w:tabs>
        <w:autoSpaceDE w:val="0"/>
        <w:autoSpaceDN w:val="0"/>
        <w:adjustRightInd w:val="0"/>
        <w:spacing w:before="34"/>
        <w:ind w:firstLine="0"/>
        <w:contextualSpacing/>
        <w:rPr>
          <w:lang w:eastAsia="ru-RU"/>
        </w:rPr>
      </w:pPr>
      <w:r>
        <w:rPr>
          <w:lang w:eastAsia="ru-RU"/>
        </w:rPr>
        <w:t xml:space="preserve">2) </w:t>
      </w:r>
      <w:r w:rsidR="00691D8E" w:rsidRPr="00FB0758">
        <w:rPr>
          <w:lang w:eastAsia="ru-RU"/>
        </w:rPr>
        <w:t>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14:paraId="39BAD7BF" w14:textId="1512ABB9" w:rsidR="00691D8E" w:rsidRPr="00FB0758" w:rsidRDefault="001E0513" w:rsidP="001E0513">
      <w:pPr>
        <w:widowControl w:val="0"/>
        <w:tabs>
          <w:tab w:val="left" w:pos="1166"/>
        </w:tabs>
        <w:autoSpaceDE w:val="0"/>
        <w:autoSpaceDN w:val="0"/>
        <w:adjustRightInd w:val="0"/>
        <w:spacing w:before="10"/>
        <w:ind w:firstLine="0"/>
        <w:contextualSpacing/>
        <w:rPr>
          <w:lang w:eastAsia="ru-RU"/>
        </w:rPr>
      </w:pPr>
      <w:r>
        <w:rPr>
          <w:lang w:eastAsia="ru-RU"/>
        </w:rPr>
        <w:t xml:space="preserve">3) </w:t>
      </w:r>
      <w:r w:rsidR="00691D8E" w:rsidRPr="00FB0758">
        <w:rPr>
          <w:lang w:eastAsia="ru-RU"/>
        </w:rPr>
        <w:t>деятельность претендента не приостановлена в порядке, предусмотренном Кодексом Российской Федерации об административных правонарушениях;</w:t>
      </w:r>
    </w:p>
    <w:p w14:paraId="4FF398F2" w14:textId="31390028" w:rsidR="00691D8E" w:rsidRPr="00FB0758" w:rsidRDefault="001E0513" w:rsidP="001E0513">
      <w:pPr>
        <w:widowControl w:val="0"/>
        <w:tabs>
          <w:tab w:val="left" w:pos="1166"/>
        </w:tabs>
        <w:autoSpaceDE w:val="0"/>
        <w:autoSpaceDN w:val="0"/>
        <w:adjustRightInd w:val="0"/>
        <w:spacing w:before="5"/>
        <w:ind w:firstLine="0"/>
        <w:contextualSpacing/>
        <w:rPr>
          <w:lang w:eastAsia="ru-RU"/>
        </w:rPr>
      </w:pPr>
      <w:r>
        <w:rPr>
          <w:lang w:eastAsia="ru-RU"/>
        </w:rPr>
        <w:t xml:space="preserve">4) </w:t>
      </w:r>
      <w:r w:rsidR="00691D8E" w:rsidRPr="00FB0758">
        <w:rPr>
          <w:lang w:eastAsia="ru-RU"/>
        </w:rPr>
        <w:t>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14:paraId="4F3F5E98" w14:textId="77777777" w:rsidR="00691D8E" w:rsidRPr="00832C6C" w:rsidRDefault="00691D8E" w:rsidP="001E0513">
      <w:pPr>
        <w:widowControl w:val="0"/>
        <w:tabs>
          <w:tab w:val="left" w:pos="1166"/>
        </w:tabs>
        <w:autoSpaceDE w:val="0"/>
        <w:autoSpaceDN w:val="0"/>
        <w:adjustRightInd w:val="0"/>
        <w:spacing w:before="5"/>
        <w:ind w:firstLine="0"/>
        <w:contextualSpacing/>
        <w:rPr>
          <w:lang w:eastAsia="ru-RU"/>
        </w:rPr>
      </w:pPr>
      <w:r>
        <w:rPr>
          <w:lang w:eastAsia="ru-RU"/>
        </w:rPr>
        <w:t xml:space="preserve">5) </w:t>
      </w:r>
      <w:r w:rsidRPr="00FB0758">
        <w:rPr>
          <w:lang w:eastAsia="ru-RU"/>
        </w:rPr>
        <w:t>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r>
        <w:rPr>
          <w:lang w:eastAsia="ru-RU"/>
        </w:rPr>
        <w:t xml:space="preserve">. </w:t>
      </w:r>
      <w:r w:rsidRPr="00832C6C">
        <w:rPr>
          <w:lang w:eastAsia="ru-RU"/>
        </w:rPr>
        <w:t>При этом, под кредиторской задолженностью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w:t>
      </w:r>
      <w:r>
        <w:rPr>
          <w:lang w:eastAsia="ru-RU"/>
        </w:rPr>
        <w:t>й стоимости активов претендента</w:t>
      </w:r>
      <w:r w:rsidRPr="00832C6C">
        <w:rPr>
          <w:lang w:eastAsia="ru-RU"/>
        </w:rPr>
        <w:t>;</w:t>
      </w:r>
    </w:p>
    <w:p w14:paraId="4D1CCF86" w14:textId="77777777" w:rsidR="00691D8E" w:rsidRDefault="00691D8E" w:rsidP="001E0513">
      <w:pPr>
        <w:widowControl w:val="0"/>
        <w:tabs>
          <w:tab w:val="left" w:pos="1282"/>
        </w:tabs>
        <w:autoSpaceDE w:val="0"/>
        <w:autoSpaceDN w:val="0"/>
        <w:adjustRightInd w:val="0"/>
        <w:ind w:firstLine="0"/>
        <w:contextualSpacing/>
        <w:rPr>
          <w:lang w:eastAsia="ru-RU"/>
        </w:rPr>
      </w:pPr>
      <w:r>
        <w:rPr>
          <w:lang w:eastAsia="ru-RU"/>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14:paraId="65522D81" w14:textId="77777777" w:rsidR="00691D8E" w:rsidRPr="00832C6C" w:rsidRDefault="00691D8E" w:rsidP="001E0513">
      <w:pPr>
        <w:widowControl w:val="0"/>
        <w:tabs>
          <w:tab w:val="left" w:pos="1282"/>
        </w:tabs>
        <w:autoSpaceDE w:val="0"/>
        <w:autoSpaceDN w:val="0"/>
        <w:adjustRightInd w:val="0"/>
        <w:ind w:firstLine="0"/>
        <w:contextualSpacing/>
        <w:rPr>
          <w:lang w:eastAsia="ru-RU"/>
        </w:rPr>
      </w:pPr>
      <w:r>
        <w:rPr>
          <w:lang w:eastAsia="ru-RU"/>
        </w:rPr>
        <w:t xml:space="preserve">7) </w:t>
      </w:r>
      <w:r w:rsidRPr="00832C6C">
        <w:rPr>
          <w:lang w:eastAsia="ru-RU"/>
        </w:rPr>
        <w:t>отсутствие у претендента задолженности перед ресурсос</w:t>
      </w:r>
      <w:r>
        <w:rPr>
          <w:lang w:eastAsia="ru-RU"/>
        </w:rPr>
        <w:t xml:space="preserve">набжающими организациями </w:t>
      </w:r>
      <w:r w:rsidRPr="00832C6C">
        <w:rPr>
          <w:lang w:eastAsia="ru-RU"/>
        </w:rPr>
        <w:t>за 2 и более расчетных периода, подтвержденное актами сверки либо решением суда, вступившим в законную силу.</w:t>
      </w:r>
    </w:p>
    <w:p w14:paraId="1CA8A84C" w14:textId="77777777" w:rsidR="00691D8E" w:rsidRPr="00832C6C" w:rsidRDefault="00691D8E" w:rsidP="001E0513">
      <w:pPr>
        <w:widowControl w:val="0"/>
        <w:tabs>
          <w:tab w:val="left" w:pos="1282"/>
        </w:tabs>
        <w:autoSpaceDE w:val="0"/>
        <w:autoSpaceDN w:val="0"/>
        <w:adjustRightInd w:val="0"/>
        <w:ind w:firstLine="0"/>
        <w:contextualSpacing/>
        <w:rPr>
          <w:lang w:eastAsia="ru-RU"/>
        </w:rPr>
      </w:pPr>
      <w:r>
        <w:rPr>
          <w:lang w:eastAsia="ru-RU"/>
        </w:rPr>
        <w:t xml:space="preserve">8) </w:t>
      </w:r>
      <w:r w:rsidRPr="00832C6C">
        <w:rPr>
          <w:lang w:eastAsia="ru-RU"/>
        </w:rPr>
        <w:t xml:space="preserve">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 </w:t>
      </w:r>
    </w:p>
    <w:p w14:paraId="0D4D3DCF" w14:textId="3DFCEA18" w:rsidR="00691D8E" w:rsidRPr="00FB0758" w:rsidRDefault="00691D8E" w:rsidP="001E0513">
      <w:pPr>
        <w:widowControl w:val="0"/>
        <w:tabs>
          <w:tab w:val="left" w:pos="0"/>
        </w:tabs>
        <w:autoSpaceDE w:val="0"/>
        <w:autoSpaceDN w:val="0"/>
        <w:adjustRightInd w:val="0"/>
        <w:ind w:firstLine="0"/>
        <w:contextualSpacing/>
        <w:rPr>
          <w:lang w:eastAsia="ru-RU"/>
        </w:rPr>
      </w:pPr>
      <w:r>
        <w:rPr>
          <w:lang w:eastAsia="ru-RU"/>
        </w:rPr>
        <w:lastRenderedPageBreak/>
        <w:t>1.5.3.</w:t>
      </w:r>
      <w:r w:rsidR="001E0513">
        <w:rPr>
          <w:lang w:eastAsia="ru-RU"/>
        </w:rPr>
        <w:t xml:space="preserve"> </w:t>
      </w:r>
      <w:r w:rsidRPr="00FB0758">
        <w:rPr>
          <w:lang w:eastAsia="ru-RU"/>
        </w:rPr>
        <w:t xml:space="preserve">Требования, указанные в пункте </w:t>
      </w:r>
      <w:r>
        <w:rPr>
          <w:i/>
          <w:lang w:eastAsia="ru-RU"/>
        </w:rPr>
        <w:t>1.5</w:t>
      </w:r>
      <w:r w:rsidRPr="00D47257">
        <w:rPr>
          <w:i/>
          <w:lang w:eastAsia="ru-RU"/>
        </w:rPr>
        <w:t>.</w:t>
      </w:r>
      <w:r w:rsidRPr="00FB0758">
        <w:rPr>
          <w:lang w:eastAsia="ru-RU"/>
        </w:rPr>
        <w:t xml:space="preserve"> настоящего раздела, предъявляются ко всем претендентам. Организатор конкурса при проведении конкурса не вправе устанавливать иные требования к претендентам.</w:t>
      </w:r>
    </w:p>
    <w:p w14:paraId="6748EBA3" w14:textId="77777777" w:rsidR="00691D8E" w:rsidRDefault="00691D8E" w:rsidP="001E0513">
      <w:pPr>
        <w:widowControl w:val="0"/>
        <w:tabs>
          <w:tab w:val="left" w:pos="0"/>
        </w:tabs>
        <w:autoSpaceDE w:val="0"/>
        <w:autoSpaceDN w:val="0"/>
        <w:adjustRightInd w:val="0"/>
        <w:ind w:firstLine="0"/>
        <w:contextualSpacing/>
        <w:rPr>
          <w:lang w:eastAsia="ru-RU"/>
        </w:rPr>
      </w:pPr>
      <w:r>
        <w:rPr>
          <w:lang w:eastAsia="ru-RU"/>
        </w:rPr>
        <w:t>1.5.4. Проверка соответствия претендентов требованиям, указанным в п. 1.5.2. настоящей конкурсной документации осуществляется конкурсной комиссией. При этом конкурсная комиссия не вправе возлагать на претендента обязанность подтверждать соответствие данным требованиям.</w:t>
      </w:r>
    </w:p>
    <w:p w14:paraId="7384CA51" w14:textId="77777777" w:rsidR="00691D8E" w:rsidRDefault="00691D8E" w:rsidP="001E0513">
      <w:pPr>
        <w:widowControl w:val="0"/>
        <w:tabs>
          <w:tab w:val="left" w:pos="0"/>
        </w:tabs>
        <w:autoSpaceDE w:val="0"/>
        <w:autoSpaceDN w:val="0"/>
        <w:adjustRightInd w:val="0"/>
        <w:ind w:firstLine="0"/>
        <w:contextualSpacing/>
        <w:rPr>
          <w:lang w:eastAsia="ru-RU"/>
        </w:rPr>
      </w:pPr>
    </w:p>
    <w:p w14:paraId="48527A2A" w14:textId="77777777" w:rsidR="00691D8E" w:rsidRPr="00FB0758" w:rsidRDefault="00691D8E" w:rsidP="001E0513">
      <w:pPr>
        <w:widowControl w:val="0"/>
        <w:tabs>
          <w:tab w:val="left" w:pos="709"/>
        </w:tabs>
        <w:autoSpaceDE w:val="0"/>
        <w:autoSpaceDN w:val="0"/>
        <w:adjustRightInd w:val="0"/>
        <w:spacing w:before="274" w:line="360" w:lineRule="auto"/>
        <w:ind w:firstLine="0"/>
        <w:contextualSpacing/>
        <w:rPr>
          <w:b/>
          <w:bCs/>
          <w:lang w:eastAsia="ru-RU"/>
        </w:rPr>
      </w:pPr>
      <w:r>
        <w:rPr>
          <w:b/>
          <w:bCs/>
          <w:lang w:eastAsia="ru-RU"/>
        </w:rPr>
        <w:t>1.6</w:t>
      </w:r>
      <w:r w:rsidRPr="00FB0758">
        <w:rPr>
          <w:b/>
          <w:bCs/>
          <w:lang w:eastAsia="ru-RU"/>
        </w:rPr>
        <w:t>.</w:t>
      </w:r>
      <w:r>
        <w:rPr>
          <w:b/>
          <w:bCs/>
          <w:lang w:eastAsia="ru-RU"/>
        </w:rPr>
        <w:t xml:space="preserve"> Расходы на участие в конкурсе</w:t>
      </w:r>
    </w:p>
    <w:p w14:paraId="1F257719" w14:textId="77777777" w:rsidR="00691D8E" w:rsidRPr="00FB0758" w:rsidRDefault="00691D8E" w:rsidP="001E0513">
      <w:pPr>
        <w:autoSpaceDE w:val="0"/>
        <w:autoSpaceDN w:val="0"/>
        <w:adjustRightInd w:val="0"/>
        <w:ind w:firstLine="0"/>
        <w:contextualSpacing/>
        <w:rPr>
          <w:lang w:eastAsia="ru-RU"/>
        </w:rPr>
      </w:pPr>
      <w:r>
        <w:rPr>
          <w:lang w:eastAsia="ru-RU"/>
        </w:rPr>
        <w:t>Претенден</w:t>
      </w:r>
      <w:r w:rsidRPr="00FB0758">
        <w:rPr>
          <w:lang w:eastAsia="ru-RU"/>
        </w:rPr>
        <w:t>т несет все расходы, связанные с подготовкой и подачей заявки на участие в конкурсе, участием в конкурсе и заключением договора управления многоквартирным домом.</w:t>
      </w:r>
    </w:p>
    <w:p w14:paraId="7B56CBC0" w14:textId="77777777" w:rsidR="00691D8E" w:rsidRPr="00FB0758" w:rsidRDefault="00691D8E" w:rsidP="001E0513">
      <w:pPr>
        <w:widowControl w:val="0"/>
        <w:tabs>
          <w:tab w:val="left" w:pos="709"/>
        </w:tabs>
        <w:autoSpaceDE w:val="0"/>
        <w:autoSpaceDN w:val="0"/>
        <w:adjustRightInd w:val="0"/>
        <w:spacing w:before="274" w:line="360" w:lineRule="auto"/>
        <w:ind w:firstLine="0"/>
        <w:contextualSpacing/>
        <w:rPr>
          <w:b/>
          <w:bCs/>
          <w:lang w:eastAsia="ru-RU"/>
        </w:rPr>
      </w:pPr>
      <w:r>
        <w:rPr>
          <w:b/>
          <w:bCs/>
          <w:lang w:eastAsia="ru-RU"/>
        </w:rPr>
        <w:t>1.7</w:t>
      </w:r>
      <w:r w:rsidRPr="00FB0758">
        <w:rPr>
          <w:b/>
          <w:bCs/>
          <w:lang w:eastAsia="ru-RU"/>
        </w:rPr>
        <w:t>.</w:t>
      </w:r>
      <w:r>
        <w:rPr>
          <w:b/>
          <w:bCs/>
          <w:lang w:eastAsia="ru-RU"/>
        </w:rPr>
        <w:t xml:space="preserve"> </w:t>
      </w:r>
      <w:r w:rsidRPr="00FB0758">
        <w:rPr>
          <w:b/>
          <w:bCs/>
          <w:lang w:eastAsia="ru-RU"/>
        </w:rPr>
        <w:t>Основания для отказа допуска к участию в конкурсе</w:t>
      </w:r>
    </w:p>
    <w:p w14:paraId="4BD38481" w14:textId="5B04A0B7" w:rsidR="00691D8E" w:rsidRPr="00FB0758" w:rsidRDefault="00691D8E" w:rsidP="001E0513">
      <w:pPr>
        <w:tabs>
          <w:tab w:val="left" w:pos="0"/>
        </w:tabs>
        <w:autoSpaceDE w:val="0"/>
        <w:autoSpaceDN w:val="0"/>
        <w:adjustRightInd w:val="0"/>
        <w:ind w:firstLine="0"/>
        <w:contextualSpacing/>
        <w:rPr>
          <w:lang w:eastAsia="ru-RU"/>
        </w:rPr>
      </w:pPr>
      <w:r>
        <w:rPr>
          <w:lang w:eastAsia="ru-RU"/>
        </w:rPr>
        <w:t>1.7</w:t>
      </w:r>
      <w:r w:rsidRPr="00FB0758">
        <w:rPr>
          <w:lang w:eastAsia="ru-RU"/>
        </w:rPr>
        <w:t>.1.</w:t>
      </w:r>
      <w:r w:rsidR="001E0513">
        <w:rPr>
          <w:lang w:eastAsia="ru-RU"/>
        </w:rPr>
        <w:t xml:space="preserve"> </w:t>
      </w:r>
      <w:r w:rsidRPr="00FB0758">
        <w:rPr>
          <w:lang w:eastAsia="ru-RU"/>
        </w:rPr>
        <w:t>Основаниями для отказа допуска к участию в конкурсе являются:</w:t>
      </w:r>
    </w:p>
    <w:p w14:paraId="0C8F172B" w14:textId="6CD0DE6A" w:rsidR="00691D8E" w:rsidRPr="00FB0758" w:rsidRDefault="001E0513" w:rsidP="001E0513">
      <w:pPr>
        <w:widowControl w:val="0"/>
        <w:tabs>
          <w:tab w:val="left" w:pos="0"/>
        </w:tabs>
        <w:autoSpaceDE w:val="0"/>
        <w:autoSpaceDN w:val="0"/>
        <w:adjustRightInd w:val="0"/>
        <w:ind w:firstLine="0"/>
        <w:contextualSpacing/>
        <w:rPr>
          <w:lang w:eastAsia="ru-RU"/>
        </w:rPr>
      </w:pPr>
      <w:r>
        <w:rPr>
          <w:lang w:eastAsia="ru-RU"/>
        </w:rPr>
        <w:t xml:space="preserve">1) </w:t>
      </w:r>
      <w:r w:rsidR="00691D8E" w:rsidRPr="00FB0758">
        <w:rPr>
          <w:lang w:eastAsia="ru-RU"/>
        </w:rPr>
        <w:t xml:space="preserve">непредставление определенных пунктом </w:t>
      </w:r>
      <w:r w:rsidR="00691D8E" w:rsidRPr="00D47257">
        <w:rPr>
          <w:i/>
          <w:lang w:eastAsia="ru-RU"/>
        </w:rPr>
        <w:t>3.3</w:t>
      </w:r>
      <w:r w:rsidR="00691D8E" w:rsidRPr="00FB0758">
        <w:rPr>
          <w:lang w:eastAsia="ru-RU"/>
        </w:rPr>
        <w:t xml:space="preserve">. </w:t>
      </w:r>
      <w:r w:rsidR="00691D8E">
        <w:rPr>
          <w:lang w:eastAsia="ru-RU"/>
        </w:rPr>
        <w:t xml:space="preserve">настоящей конкурсной документации </w:t>
      </w:r>
      <w:r w:rsidR="00691D8E" w:rsidRPr="00FB0758">
        <w:rPr>
          <w:lang w:eastAsia="ru-RU"/>
        </w:rPr>
        <w:t>документов либо наличие в</w:t>
      </w:r>
      <w:r w:rsidR="00691D8E">
        <w:rPr>
          <w:lang w:eastAsia="ru-RU"/>
        </w:rPr>
        <w:t xml:space="preserve"> </w:t>
      </w:r>
      <w:r w:rsidR="00691D8E" w:rsidRPr="00FB0758">
        <w:rPr>
          <w:lang w:eastAsia="ru-RU"/>
        </w:rPr>
        <w:t>таких документах недостоверных сведений;</w:t>
      </w:r>
    </w:p>
    <w:p w14:paraId="687878FA" w14:textId="2BFD12CA" w:rsidR="00691D8E" w:rsidRDefault="00691D8E" w:rsidP="001E0513">
      <w:pPr>
        <w:widowControl w:val="0"/>
        <w:tabs>
          <w:tab w:val="left" w:pos="0"/>
        </w:tabs>
        <w:autoSpaceDE w:val="0"/>
        <w:autoSpaceDN w:val="0"/>
        <w:adjustRightInd w:val="0"/>
        <w:ind w:firstLine="0"/>
        <w:contextualSpacing/>
        <w:rPr>
          <w:lang w:eastAsia="ru-RU"/>
        </w:rPr>
      </w:pPr>
      <w:r>
        <w:rPr>
          <w:lang w:eastAsia="ru-RU"/>
        </w:rPr>
        <w:t>2)</w:t>
      </w:r>
      <w:r w:rsidR="001E7988">
        <w:rPr>
          <w:lang w:eastAsia="ru-RU"/>
        </w:rPr>
        <w:t xml:space="preserve"> </w:t>
      </w:r>
      <w:r w:rsidRPr="00FB0758">
        <w:rPr>
          <w:lang w:eastAsia="ru-RU"/>
        </w:rPr>
        <w:t xml:space="preserve">несоответствие претендента требованиям, установленным пунктом </w:t>
      </w:r>
      <w:r w:rsidRPr="008E0386">
        <w:rPr>
          <w:i/>
          <w:lang w:eastAsia="ru-RU"/>
        </w:rPr>
        <w:t>1.5.2</w:t>
      </w:r>
      <w:r w:rsidRPr="00FB0758">
        <w:rPr>
          <w:lang w:eastAsia="ru-RU"/>
        </w:rPr>
        <w:t xml:space="preserve"> </w:t>
      </w:r>
      <w:r>
        <w:rPr>
          <w:lang w:eastAsia="ru-RU"/>
        </w:rPr>
        <w:t>настоящей конкурсной документации</w:t>
      </w:r>
      <w:r w:rsidRPr="00FB0758">
        <w:rPr>
          <w:lang w:eastAsia="ru-RU"/>
        </w:rPr>
        <w:t>;</w:t>
      </w:r>
    </w:p>
    <w:p w14:paraId="70C5FD0A" w14:textId="34FA2E43" w:rsidR="00691D8E" w:rsidRPr="00FB0758" w:rsidRDefault="001E7988" w:rsidP="001E0513">
      <w:pPr>
        <w:widowControl w:val="0"/>
        <w:tabs>
          <w:tab w:val="left" w:pos="0"/>
        </w:tabs>
        <w:autoSpaceDE w:val="0"/>
        <w:autoSpaceDN w:val="0"/>
        <w:adjustRightInd w:val="0"/>
        <w:ind w:firstLine="0"/>
        <w:contextualSpacing/>
        <w:rPr>
          <w:lang w:eastAsia="ru-RU"/>
        </w:rPr>
      </w:pPr>
      <w:r>
        <w:rPr>
          <w:lang w:eastAsia="ru-RU"/>
        </w:rPr>
        <w:t xml:space="preserve">3) </w:t>
      </w:r>
      <w:r w:rsidR="00691D8E" w:rsidRPr="00FB0758">
        <w:rPr>
          <w:lang w:eastAsia="ru-RU"/>
        </w:rPr>
        <w:t xml:space="preserve">несоответствие заявки на участие в конкурсе требованиям, установленным пунктами </w:t>
      </w:r>
      <w:r w:rsidR="00691D8E" w:rsidRPr="008E0386">
        <w:rPr>
          <w:i/>
          <w:lang w:eastAsia="ru-RU"/>
        </w:rPr>
        <w:t>3.1.- 3.5.</w:t>
      </w:r>
      <w:r w:rsidR="00691D8E" w:rsidRPr="00FB0758">
        <w:rPr>
          <w:lang w:eastAsia="ru-RU"/>
        </w:rPr>
        <w:t xml:space="preserve"> </w:t>
      </w:r>
      <w:r w:rsidR="00691D8E">
        <w:rPr>
          <w:lang w:eastAsia="ru-RU"/>
        </w:rPr>
        <w:t>настоящей конкурсной документации</w:t>
      </w:r>
      <w:r w:rsidR="00691D8E" w:rsidRPr="00FB0758">
        <w:rPr>
          <w:lang w:eastAsia="ru-RU"/>
        </w:rPr>
        <w:t>.</w:t>
      </w:r>
    </w:p>
    <w:p w14:paraId="768949E3" w14:textId="77777777" w:rsidR="00691D8E" w:rsidRDefault="00691D8E" w:rsidP="001E0513">
      <w:pPr>
        <w:tabs>
          <w:tab w:val="left" w:pos="709"/>
        </w:tabs>
        <w:autoSpaceDE w:val="0"/>
        <w:autoSpaceDN w:val="0"/>
        <w:adjustRightInd w:val="0"/>
        <w:ind w:firstLine="0"/>
        <w:contextualSpacing/>
        <w:rPr>
          <w:lang w:eastAsia="ru-RU"/>
        </w:rPr>
      </w:pPr>
      <w:r>
        <w:rPr>
          <w:lang w:eastAsia="ru-RU"/>
        </w:rPr>
        <w:t>1.7</w:t>
      </w:r>
      <w:r w:rsidRPr="00FB0758">
        <w:rPr>
          <w:lang w:eastAsia="ru-RU"/>
        </w:rPr>
        <w:t>.2. В случае установления фактов несоответствия участника конкурса</w:t>
      </w:r>
      <w:r>
        <w:rPr>
          <w:lang w:eastAsia="ru-RU"/>
        </w:rPr>
        <w:t xml:space="preserve"> требованиям, установленным пунктом </w:t>
      </w:r>
      <w:r>
        <w:rPr>
          <w:i/>
          <w:lang w:eastAsia="ru-RU"/>
        </w:rPr>
        <w:t>1.5</w:t>
      </w:r>
      <w:r w:rsidRPr="00D47257">
        <w:rPr>
          <w:i/>
          <w:lang w:eastAsia="ru-RU"/>
        </w:rPr>
        <w:t>.2.</w:t>
      </w:r>
      <w:r>
        <w:rPr>
          <w:lang w:eastAsia="ru-RU"/>
        </w:rPr>
        <w:t xml:space="preserve"> настоящей конкурсной документации, конкурсная комиссия отстраняет участника конкурса от участия в конкурсе на любом этапе его проведения.</w:t>
      </w:r>
    </w:p>
    <w:p w14:paraId="0BE480FB" w14:textId="77777777" w:rsidR="00691D8E" w:rsidRDefault="00691D8E" w:rsidP="001E0513">
      <w:pPr>
        <w:autoSpaceDE w:val="0"/>
        <w:autoSpaceDN w:val="0"/>
        <w:adjustRightInd w:val="0"/>
        <w:ind w:right="29" w:firstLine="0"/>
        <w:contextualSpacing/>
        <w:rPr>
          <w:lang w:eastAsia="ru-RU"/>
        </w:rPr>
      </w:pPr>
      <w:r w:rsidRPr="00FB0758">
        <w:rPr>
          <w:lang w:eastAsia="ru-RU"/>
        </w:rPr>
        <w:t>Решение конкурсной комиссии об отказе в допуске к участию в конкурсе претендента либо об отстранении участника конкурса от участия в конкурсе может быть обжаловано таким лицом в порядке, установленном законодательством Российской Федерации.</w:t>
      </w:r>
    </w:p>
    <w:p w14:paraId="5834C5DE" w14:textId="77777777" w:rsidR="00691D8E" w:rsidRDefault="00691D8E" w:rsidP="001E0513">
      <w:pPr>
        <w:autoSpaceDE w:val="0"/>
        <w:autoSpaceDN w:val="0"/>
        <w:adjustRightInd w:val="0"/>
        <w:spacing w:line="360" w:lineRule="auto"/>
        <w:ind w:firstLine="0"/>
        <w:rPr>
          <w:b/>
          <w:bCs/>
          <w:lang w:eastAsia="ru-RU"/>
        </w:rPr>
      </w:pPr>
      <w:r w:rsidRPr="00FB0758">
        <w:rPr>
          <w:b/>
          <w:bCs/>
          <w:lang w:eastAsia="ru-RU"/>
        </w:rPr>
        <w:t>2. КОНКУРСНАЯ ДОКУМЕНТАЦИЯ</w:t>
      </w:r>
    </w:p>
    <w:p w14:paraId="7B97C7B0" w14:textId="77777777" w:rsidR="00691D8E" w:rsidRPr="00FB0758" w:rsidRDefault="00691D8E" w:rsidP="001E0513">
      <w:pPr>
        <w:autoSpaceDE w:val="0"/>
        <w:autoSpaceDN w:val="0"/>
        <w:adjustRightInd w:val="0"/>
        <w:spacing w:line="360" w:lineRule="auto"/>
        <w:ind w:firstLine="0"/>
        <w:rPr>
          <w:b/>
          <w:bCs/>
          <w:lang w:eastAsia="ru-RU"/>
        </w:rPr>
      </w:pPr>
      <w:r w:rsidRPr="00FB0758">
        <w:rPr>
          <w:b/>
          <w:bCs/>
          <w:lang w:eastAsia="ru-RU"/>
        </w:rPr>
        <w:t>2.1. Содержание конкурсной документации</w:t>
      </w:r>
    </w:p>
    <w:p w14:paraId="08D49650" w14:textId="77777777" w:rsidR="00691D8E" w:rsidRPr="00FB0758" w:rsidRDefault="00691D8E" w:rsidP="001E0513">
      <w:pPr>
        <w:autoSpaceDE w:val="0"/>
        <w:autoSpaceDN w:val="0"/>
        <w:adjustRightInd w:val="0"/>
        <w:spacing w:line="274" w:lineRule="exact"/>
        <w:ind w:right="48" w:firstLine="0"/>
        <w:rPr>
          <w:lang w:eastAsia="ru-RU"/>
        </w:rPr>
      </w:pPr>
      <w:r w:rsidRPr="00FB0758">
        <w:rPr>
          <w:lang w:eastAsia="ru-RU"/>
        </w:rPr>
        <w:t xml:space="preserve">2.1.1. Конкурсная документация включает документы, а также изменения и дополнения, вносимые в конкурсную документацию в порядке, предусмотренном пунктом </w:t>
      </w:r>
      <w:r w:rsidRPr="00D47257">
        <w:rPr>
          <w:i/>
          <w:lang w:eastAsia="ru-RU"/>
        </w:rPr>
        <w:t>2.3.</w:t>
      </w:r>
      <w:r w:rsidRPr="00FB0758">
        <w:rPr>
          <w:lang w:eastAsia="ru-RU"/>
        </w:rPr>
        <w:t xml:space="preserve"> настоящего раздела.          </w:t>
      </w:r>
    </w:p>
    <w:p w14:paraId="5E9739C7" w14:textId="77777777" w:rsidR="00691D8E" w:rsidRDefault="00691D8E" w:rsidP="001E0513">
      <w:pPr>
        <w:autoSpaceDE w:val="0"/>
        <w:autoSpaceDN w:val="0"/>
        <w:adjustRightInd w:val="0"/>
        <w:spacing w:line="274" w:lineRule="exact"/>
        <w:ind w:right="48" w:firstLine="0"/>
        <w:rPr>
          <w:lang w:eastAsia="ru-RU"/>
        </w:rPr>
      </w:pPr>
      <w:r w:rsidRPr="00FB0758">
        <w:rPr>
          <w:lang w:eastAsia="ru-RU"/>
        </w:rPr>
        <w:t>2.1.2. Конкурсная документация может полностью или частично предоставляться в виде электронного документа. При этом в случае разночтений преимущество имеет текст конкурсной документации на бумажном носителе, подписанный организатором конкурса</w:t>
      </w:r>
      <w:r>
        <w:rPr>
          <w:lang w:eastAsia="ru-RU"/>
        </w:rPr>
        <w:t>.</w:t>
      </w:r>
      <w:r w:rsidRPr="00FB0758">
        <w:rPr>
          <w:lang w:eastAsia="ru-RU"/>
        </w:rPr>
        <w:t xml:space="preserve"> При разрешении разногласий (в случае их возникновения) Конкурсная комиссия будет руководствоваться текстом конкурсной документации на бумажном носителе, подписанным организатором конкурса, и не несет ответственности за содержание конкурсной документации, полученной участником конкурса вне порядка, изложенного в Конкурсной документации.</w:t>
      </w:r>
    </w:p>
    <w:p w14:paraId="6A906267" w14:textId="77777777" w:rsidR="00691D8E" w:rsidRDefault="00691D8E" w:rsidP="001E7988">
      <w:pPr>
        <w:autoSpaceDE w:val="0"/>
        <w:autoSpaceDN w:val="0"/>
        <w:adjustRightInd w:val="0"/>
        <w:spacing w:line="274" w:lineRule="exact"/>
        <w:ind w:right="48" w:firstLine="0"/>
        <w:rPr>
          <w:lang w:eastAsia="ru-RU"/>
        </w:rPr>
      </w:pPr>
      <w:r>
        <w:rPr>
          <w:lang w:eastAsia="ru-RU"/>
        </w:rPr>
        <w:t>2.1.3. Разработку конкурсной документации осуществляет Администрация Балахнинского муниципального округа Нижегородской области.</w:t>
      </w:r>
    </w:p>
    <w:p w14:paraId="401C04D3" w14:textId="77777777" w:rsidR="00691D8E" w:rsidRPr="002340B6" w:rsidRDefault="00691D8E" w:rsidP="001E7988">
      <w:pPr>
        <w:autoSpaceDE w:val="0"/>
        <w:autoSpaceDN w:val="0"/>
        <w:adjustRightInd w:val="0"/>
        <w:spacing w:line="274" w:lineRule="exact"/>
        <w:ind w:right="48" w:firstLine="0"/>
        <w:rPr>
          <w:lang w:eastAsia="ru-RU"/>
        </w:rPr>
      </w:pPr>
      <w:r w:rsidRPr="00FB0758">
        <w:rPr>
          <w:b/>
          <w:lang w:eastAsia="ru-RU"/>
        </w:rPr>
        <w:t>2</w:t>
      </w:r>
      <w:r w:rsidRPr="00FB0758">
        <w:rPr>
          <w:b/>
          <w:bCs/>
          <w:lang w:eastAsia="ru-RU"/>
        </w:rPr>
        <w:t>.2.</w:t>
      </w:r>
      <w:r>
        <w:rPr>
          <w:b/>
          <w:bCs/>
          <w:lang w:eastAsia="ru-RU"/>
        </w:rPr>
        <w:t xml:space="preserve"> </w:t>
      </w:r>
      <w:r w:rsidRPr="00FB0758">
        <w:rPr>
          <w:b/>
          <w:bCs/>
          <w:lang w:eastAsia="ru-RU"/>
        </w:rPr>
        <w:t>Разъяснения положений конкурсной документации</w:t>
      </w:r>
    </w:p>
    <w:p w14:paraId="0DF1F2B7" w14:textId="19087236" w:rsidR="00691D8E" w:rsidRPr="00605491" w:rsidRDefault="001E7988" w:rsidP="001E7988">
      <w:pPr>
        <w:widowControl w:val="0"/>
        <w:tabs>
          <w:tab w:val="left" w:pos="709"/>
        </w:tabs>
        <w:autoSpaceDE w:val="0"/>
        <w:autoSpaceDN w:val="0"/>
        <w:adjustRightInd w:val="0"/>
        <w:spacing w:before="5" w:line="274" w:lineRule="exact"/>
        <w:ind w:firstLine="0"/>
        <w:rPr>
          <w:lang w:eastAsia="ru-RU"/>
        </w:rPr>
      </w:pPr>
      <w:r>
        <w:rPr>
          <w:lang w:eastAsia="ru-RU"/>
        </w:rPr>
        <w:t xml:space="preserve">2.2.1. </w:t>
      </w:r>
      <w:r w:rsidR="00691D8E" w:rsidRPr="00FB0758">
        <w:rPr>
          <w:lang w:eastAsia="ru-RU"/>
        </w:rPr>
        <w:t xml:space="preserve">При </w:t>
      </w:r>
      <w:r w:rsidR="00691D8E">
        <w:rPr>
          <w:lang w:eastAsia="ru-RU"/>
        </w:rPr>
        <w:t xml:space="preserve">проведении </w:t>
      </w:r>
      <w:r w:rsidR="00691D8E" w:rsidRPr="00FB0758">
        <w:rPr>
          <w:lang w:eastAsia="ru-RU"/>
        </w:rPr>
        <w:t xml:space="preserve">конкурса какие-либо переговоры организатора конкурса или конкурсной комиссии с участником конкурса не допускаются. В случае нарушения указанного положения конкурс может быть признан недействительным в порядке, предусмотренном законодательством Российской Федерации. </w:t>
      </w:r>
      <w:r w:rsidR="00691D8E">
        <w:rPr>
          <w:lang w:eastAsia="ru-RU"/>
        </w:rPr>
        <w:t>Р</w:t>
      </w:r>
      <w:r w:rsidR="00691D8E" w:rsidRPr="00FB0758">
        <w:rPr>
          <w:lang w:eastAsia="ru-RU"/>
        </w:rPr>
        <w:t xml:space="preserve">азъяснения положений конкурсной документации </w:t>
      </w:r>
      <w:r w:rsidR="00691D8E">
        <w:rPr>
          <w:lang w:eastAsia="ru-RU"/>
        </w:rPr>
        <w:t>вправе давать Администрация Балахнинского муниципального округа Нижегородской области</w:t>
      </w:r>
      <w:r w:rsidR="00691D8E" w:rsidRPr="00605491">
        <w:rPr>
          <w:lang w:eastAsia="ru-RU"/>
        </w:rPr>
        <w:t>.</w:t>
      </w:r>
    </w:p>
    <w:p w14:paraId="15F904B7" w14:textId="62A5D9B2" w:rsidR="00691D8E" w:rsidRPr="00605491" w:rsidRDefault="001E7988" w:rsidP="001E7988">
      <w:pPr>
        <w:widowControl w:val="0"/>
        <w:tabs>
          <w:tab w:val="left" w:pos="709"/>
        </w:tabs>
        <w:autoSpaceDE w:val="0"/>
        <w:autoSpaceDN w:val="0"/>
        <w:adjustRightInd w:val="0"/>
        <w:spacing w:before="5" w:line="274" w:lineRule="exact"/>
        <w:ind w:firstLine="0"/>
        <w:rPr>
          <w:lang w:eastAsia="ru-RU"/>
        </w:rPr>
      </w:pPr>
      <w:r>
        <w:rPr>
          <w:lang w:eastAsia="ru-RU"/>
        </w:rPr>
        <w:t xml:space="preserve">2.2.2. </w:t>
      </w:r>
      <w:r w:rsidR="00691D8E" w:rsidRPr="00605491">
        <w:rPr>
          <w:lang w:eastAsia="ru-RU"/>
        </w:rPr>
        <w:t xml:space="preserve">Любое заинтересованное лицо </w:t>
      </w:r>
      <w:r w:rsidR="00691D8E">
        <w:rPr>
          <w:lang w:eastAsia="ru-RU"/>
        </w:rPr>
        <w:t xml:space="preserve">вправе направить </w:t>
      </w:r>
      <w:r w:rsidR="00691D8E" w:rsidRPr="00605491">
        <w:rPr>
          <w:lang w:eastAsia="ru-RU"/>
        </w:rPr>
        <w:t>в письменной форме</w:t>
      </w:r>
      <w:r w:rsidR="00691D8E">
        <w:rPr>
          <w:lang w:eastAsia="ru-RU"/>
        </w:rPr>
        <w:t xml:space="preserve"> в Администрацию Балахнинского муниципального округа Нижегородской области</w:t>
      </w:r>
      <w:r w:rsidR="00691D8E" w:rsidRPr="00605491">
        <w:rPr>
          <w:lang w:eastAsia="ru-RU"/>
        </w:rPr>
        <w:t xml:space="preserve"> запрос о разъяснении положений конкурсной документации. В течение 2 рабочих дней со дня поступления запроса </w:t>
      </w:r>
      <w:r w:rsidR="00691D8E">
        <w:rPr>
          <w:lang w:eastAsia="ru-RU"/>
        </w:rPr>
        <w:t xml:space="preserve"> </w:t>
      </w:r>
      <w:r w:rsidR="00691D8E">
        <w:rPr>
          <w:lang w:eastAsia="ru-RU"/>
        </w:rPr>
        <w:lastRenderedPageBreak/>
        <w:t xml:space="preserve">Администрация Балахнинского муниципального округа Нижегородской области </w:t>
      </w:r>
      <w:r w:rsidR="00691D8E" w:rsidRPr="00605491">
        <w:rPr>
          <w:lang w:eastAsia="ru-RU"/>
        </w:rPr>
        <w:t>направляет разъяснения в письменной форме, если указанный запрос поступил не позднее, чем за 2 рабочих дня до даты окончания срока подачи заявок на участие в конкурсе.</w:t>
      </w:r>
    </w:p>
    <w:p w14:paraId="0D3696BB" w14:textId="26E96931" w:rsidR="00691D8E" w:rsidRDefault="001E7988" w:rsidP="001E7988">
      <w:pPr>
        <w:widowControl w:val="0"/>
        <w:tabs>
          <w:tab w:val="left" w:pos="709"/>
        </w:tabs>
        <w:autoSpaceDE w:val="0"/>
        <w:autoSpaceDN w:val="0"/>
        <w:adjustRightInd w:val="0"/>
        <w:spacing w:before="5" w:line="274" w:lineRule="exact"/>
        <w:ind w:firstLine="0"/>
        <w:rPr>
          <w:lang w:eastAsia="ru-RU"/>
        </w:rPr>
      </w:pPr>
      <w:r>
        <w:rPr>
          <w:color w:val="000000"/>
          <w:spacing w:val="2"/>
          <w:lang w:eastAsia="ru-RU"/>
        </w:rPr>
        <w:t xml:space="preserve">2.2.3. </w:t>
      </w:r>
      <w:r w:rsidR="00691D8E" w:rsidRPr="00605491">
        <w:rPr>
          <w:color w:val="000000"/>
          <w:spacing w:val="2"/>
          <w:lang w:eastAsia="ru-RU"/>
        </w:rPr>
        <w:t>В течение 1 рабочего дня с даты направления разъяснения</w:t>
      </w:r>
      <w:r w:rsidR="00691D8E" w:rsidRPr="00FB0758">
        <w:rPr>
          <w:color w:val="000000"/>
          <w:spacing w:val="2"/>
          <w:lang w:eastAsia="ru-RU"/>
        </w:rPr>
        <w:t xml:space="preserve"> положений конкурсной документации по запросу заинтересованного лица это разъяснение размещается организатором конкурса на официальном сайте </w:t>
      </w:r>
      <w:r w:rsidR="00691D8E">
        <w:rPr>
          <w:color w:val="000000"/>
          <w:spacing w:val="2"/>
          <w:lang w:eastAsia="ru-RU"/>
        </w:rPr>
        <w:t xml:space="preserve">в информационно – телекоммуникационной сети «Интернет» </w:t>
      </w:r>
      <w:r w:rsidR="00691D8E" w:rsidRPr="00094F7D">
        <w:rPr>
          <w:color w:val="0000FF"/>
          <w:u w:val="single"/>
          <w:lang w:eastAsia="ru-RU"/>
        </w:rPr>
        <w:t>www.torgi.gov.ru</w:t>
      </w:r>
      <w:r w:rsidR="00691D8E" w:rsidRPr="00FB0758">
        <w:rPr>
          <w:lang w:eastAsia="ru-RU"/>
        </w:rPr>
        <w:t xml:space="preserve"> </w:t>
      </w:r>
      <w:r w:rsidR="00691D8E" w:rsidRPr="00FB0758">
        <w:rPr>
          <w:color w:val="000000"/>
          <w:spacing w:val="2"/>
          <w:lang w:eastAsia="ru-RU"/>
        </w:rPr>
        <w:t>с указанием предмета запроса, но без указания лица, от которого поступил запрос. Разъяснение положений конкурсной документации не должно изменять ее суть.</w:t>
      </w:r>
    </w:p>
    <w:p w14:paraId="02414AE5" w14:textId="14410C63" w:rsidR="00691D8E" w:rsidRDefault="00691D8E" w:rsidP="001E7988">
      <w:pPr>
        <w:widowControl w:val="0"/>
        <w:tabs>
          <w:tab w:val="left" w:pos="709"/>
        </w:tabs>
        <w:autoSpaceDE w:val="0"/>
        <w:autoSpaceDN w:val="0"/>
        <w:adjustRightInd w:val="0"/>
        <w:spacing w:before="5" w:line="274" w:lineRule="exact"/>
        <w:ind w:firstLine="0"/>
        <w:rPr>
          <w:b/>
          <w:lang w:eastAsia="ru-RU"/>
        </w:rPr>
      </w:pPr>
      <w:r>
        <w:rPr>
          <w:b/>
          <w:lang w:eastAsia="ru-RU"/>
        </w:rPr>
        <w:t>2.3.</w:t>
      </w:r>
      <w:r w:rsidR="001E7988">
        <w:rPr>
          <w:b/>
          <w:lang w:eastAsia="ru-RU"/>
        </w:rPr>
        <w:t xml:space="preserve"> </w:t>
      </w:r>
      <w:r>
        <w:rPr>
          <w:b/>
          <w:lang w:eastAsia="ru-RU"/>
        </w:rPr>
        <w:t>В</w:t>
      </w:r>
      <w:r w:rsidRPr="00FB0758">
        <w:rPr>
          <w:b/>
          <w:lang w:eastAsia="ru-RU"/>
        </w:rPr>
        <w:t>несение изменений в конкурсную документацию</w:t>
      </w:r>
    </w:p>
    <w:p w14:paraId="1DE2E732" w14:textId="085E6262" w:rsidR="00691D8E" w:rsidRDefault="001E7988" w:rsidP="001E7988">
      <w:pPr>
        <w:widowControl w:val="0"/>
        <w:tabs>
          <w:tab w:val="left" w:pos="709"/>
        </w:tabs>
        <w:autoSpaceDE w:val="0"/>
        <w:autoSpaceDN w:val="0"/>
        <w:adjustRightInd w:val="0"/>
        <w:spacing w:line="274" w:lineRule="exact"/>
        <w:ind w:right="34" w:firstLine="0"/>
        <w:rPr>
          <w:lang w:eastAsia="ru-RU"/>
        </w:rPr>
      </w:pPr>
      <w:r>
        <w:rPr>
          <w:lang w:eastAsia="ru-RU"/>
        </w:rPr>
        <w:t xml:space="preserve">2.3.1. </w:t>
      </w:r>
      <w:r w:rsidR="00691D8E">
        <w:rPr>
          <w:lang w:eastAsia="ru-RU"/>
        </w:rPr>
        <w:t>Изменения в конкурсную документацию вносит Администрация Балахнинского муниципального округа</w:t>
      </w:r>
      <w:r w:rsidR="00691D8E" w:rsidRPr="000A2D59">
        <w:rPr>
          <w:lang w:eastAsia="ru-RU"/>
        </w:rPr>
        <w:t xml:space="preserve"> </w:t>
      </w:r>
      <w:r w:rsidR="00691D8E">
        <w:rPr>
          <w:lang w:eastAsia="ru-RU"/>
        </w:rPr>
        <w:t>Нижегородской области.</w:t>
      </w:r>
    </w:p>
    <w:p w14:paraId="24CC1EE4" w14:textId="60F2792B" w:rsidR="00691D8E" w:rsidRPr="00FB0758" w:rsidRDefault="00691D8E" w:rsidP="001E7988">
      <w:pPr>
        <w:widowControl w:val="0"/>
        <w:tabs>
          <w:tab w:val="left" w:pos="0"/>
        </w:tabs>
        <w:autoSpaceDE w:val="0"/>
        <w:autoSpaceDN w:val="0"/>
        <w:adjustRightInd w:val="0"/>
        <w:spacing w:line="274" w:lineRule="exact"/>
        <w:ind w:right="34" w:firstLine="0"/>
        <w:rPr>
          <w:lang w:eastAsia="ru-RU"/>
        </w:rPr>
      </w:pPr>
      <w:r>
        <w:rPr>
          <w:lang w:eastAsia="ru-RU"/>
        </w:rPr>
        <w:t>Изменения вносятся</w:t>
      </w:r>
      <w:r w:rsidR="001E7988">
        <w:rPr>
          <w:lang w:eastAsia="ru-RU"/>
        </w:rPr>
        <w:t xml:space="preserve"> </w:t>
      </w:r>
      <w:r>
        <w:rPr>
          <w:lang w:eastAsia="ru-RU"/>
        </w:rPr>
        <w:t>Администрацией Балахнинского муниципального округа</w:t>
      </w:r>
      <w:r w:rsidRPr="000A2D59">
        <w:rPr>
          <w:lang w:eastAsia="ru-RU"/>
        </w:rPr>
        <w:t xml:space="preserve"> </w:t>
      </w:r>
      <w:r>
        <w:rPr>
          <w:lang w:eastAsia="ru-RU"/>
        </w:rPr>
        <w:t xml:space="preserve">Нижегородской области </w:t>
      </w:r>
      <w:r w:rsidRPr="00FB0758">
        <w:rPr>
          <w:color w:val="000000"/>
          <w:spacing w:val="2"/>
          <w:lang w:eastAsia="ru-RU"/>
        </w:rPr>
        <w:t>по собственной инициативе или в соответствии с запросом заинтересованного лица</w:t>
      </w:r>
      <w:r>
        <w:rPr>
          <w:color w:val="000000"/>
          <w:spacing w:val="2"/>
          <w:lang w:eastAsia="ru-RU"/>
        </w:rPr>
        <w:t>. Изменения в конкурсную документацию вносятся</w:t>
      </w:r>
      <w:r w:rsidRPr="00FB0758">
        <w:rPr>
          <w:color w:val="000000"/>
          <w:spacing w:val="2"/>
          <w:lang w:eastAsia="ru-RU"/>
        </w:rPr>
        <w:t xml:space="preserve"> не позднее чем за 15 дней до даты окончания срока подачи заявок на участие в конкурсе. В течение 2 рабочих дней </w:t>
      </w:r>
      <w:proofErr w:type="gramStart"/>
      <w:r w:rsidRPr="00FB0758">
        <w:rPr>
          <w:color w:val="000000"/>
          <w:spacing w:val="2"/>
          <w:lang w:eastAsia="ru-RU"/>
        </w:rPr>
        <w:t>с даты принятия</w:t>
      </w:r>
      <w:proofErr w:type="gramEnd"/>
      <w:r w:rsidRPr="00FB0758">
        <w:rPr>
          <w:color w:val="000000"/>
          <w:spacing w:val="2"/>
          <w:lang w:eastAsia="ru-RU"/>
        </w:rPr>
        <w:t xml:space="preserve"> решения о внесении изменений в конкурсную документацию такие изменения размещаются организатором конкурса в информационно-телекоммуникационной сети «Интернет» </w:t>
      </w:r>
      <w:r w:rsidRPr="00E57FFB">
        <w:rPr>
          <w:color w:val="000000"/>
          <w:spacing w:val="2"/>
          <w:lang w:eastAsia="ru-RU"/>
        </w:rPr>
        <w:t xml:space="preserve">на официальном сайте </w:t>
      </w:r>
      <w:r w:rsidRPr="00094F7D">
        <w:rPr>
          <w:color w:val="000080"/>
          <w:u w:val="single"/>
          <w:lang w:eastAsia="ru-RU"/>
        </w:rPr>
        <w:t>www.torgi.gov.ru</w:t>
      </w:r>
      <w:r w:rsidRPr="00094F7D">
        <w:rPr>
          <w:u w:val="single"/>
          <w:lang w:eastAsia="ru-RU"/>
        </w:rPr>
        <w:t xml:space="preserve"> </w:t>
      </w:r>
      <w:r w:rsidRPr="00E57FFB">
        <w:rPr>
          <w:color w:val="000000"/>
          <w:spacing w:val="2"/>
          <w:lang w:eastAsia="ru-RU"/>
        </w:rPr>
        <w:t>и направляются заказными письмами с уведомлением</w:t>
      </w:r>
      <w:r w:rsidRPr="00FB0758">
        <w:rPr>
          <w:color w:val="000000"/>
          <w:spacing w:val="2"/>
          <w:lang w:eastAsia="ru-RU"/>
        </w:rPr>
        <w:t xml:space="preserve"> всем лицам, которым была предоставлена конкурсная документация</w:t>
      </w:r>
      <w:r w:rsidRPr="00FB0758">
        <w:rPr>
          <w:lang w:eastAsia="ru-RU"/>
        </w:rPr>
        <w:t>.</w:t>
      </w:r>
    </w:p>
    <w:p w14:paraId="45C9E460" w14:textId="79D09A84" w:rsidR="00691D8E" w:rsidRDefault="001E7988" w:rsidP="001E7988">
      <w:pPr>
        <w:widowControl w:val="0"/>
        <w:autoSpaceDE w:val="0"/>
        <w:autoSpaceDN w:val="0"/>
        <w:adjustRightInd w:val="0"/>
        <w:spacing w:line="274" w:lineRule="exact"/>
        <w:ind w:right="34" w:firstLine="0"/>
        <w:rPr>
          <w:lang w:eastAsia="ru-RU"/>
        </w:rPr>
      </w:pPr>
      <w:r>
        <w:rPr>
          <w:color w:val="000000"/>
          <w:spacing w:val="2"/>
          <w:lang w:eastAsia="ru-RU"/>
        </w:rPr>
        <w:t xml:space="preserve">2.3.2. </w:t>
      </w:r>
      <w:r w:rsidR="00691D8E" w:rsidRPr="00FB0758">
        <w:rPr>
          <w:color w:val="000000"/>
          <w:spacing w:val="2"/>
          <w:lang w:eastAsia="ru-RU"/>
        </w:rPr>
        <w:t xml:space="preserve">Чтобы предоставить претендентам разумное время для внесения изменений в заявки на участие в конкурсе на основании изменений, внесенных в конкурсную документацию, организатор конкурса вправе, при необходимости и по своему усмотрению, продлить срок подачи заявок и внести соответствующие изменения в извещение о проведении конкурса. Извещение о внесении изменений в извещение о проведении открытого конкурса размещается </w:t>
      </w:r>
      <w:r w:rsidR="00691D8E" w:rsidRPr="00830A83">
        <w:rPr>
          <w:color w:val="000000"/>
          <w:spacing w:val="2"/>
          <w:lang w:eastAsia="ru-RU"/>
        </w:rPr>
        <w:t>на официальном сайте в и</w:t>
      </w:r>
      <w:r w:rsidR="00691D8E">
        <w:rPr>
          <w:color w:val="000000"/>
          <w:spacing w:val="2"/>
          <w:lang w:eastAsia="ru-RU"/>
        </w:rPr>
        <w:t xml:space="preserve">нформационно – телекоммуникационной сети «Интернет» </w:t>
      </w:r>
      <w:r w:rsidR="00691D8E" w:rsidRPr="00094F7D">
        <w:rPr>
          <w:color w:val="000080"/>
          <w:u w:val="single"/>
          <w:lang w:eastAsia="ru-RU"/>
        </w:rPr>
        <w:t>www.torgi.gov.ru</w:t>
      </w:r>
      <w:r w:rsidR="00691D8E" w:rsidRPr="00830A83">
        <w:rPr>
          <w:lang w:eastAsia="ru-RU"/>
        </w:rPr>
        <w:t>,</w:t>
      </w:r>
      <w:r>
        <w:rPr>
          <w:lang w:eastAsia="ru-RU"/>
        </w:rPr>
        <w:t xml:space="preserve"> </w:t>
      </w:r>
      <w:r w:rsidR="00691D8E" w:rsidRPr="00830A83">
        <w:rPr>
          <w:color w:val="000000"/>
          <w:spacing w:val="2"/>
          <w:lang w:eastAsia="ru-RU"/>
        </w:rPr>
        <w:t>в течение</w:t>
      </w:r>
      <w:r w:rsidR="00691D8E" w:rsidRPr="00FB0758">
        <w:rPr>
          <w:color w:val="000000"/>
          <w:spacing w:val="2"/>
          <w:lang w:eastAsia="ru-RU"/>
        </w:rPr>
        <w:t xml:space="preserve"> двух рабочих дней со дня принятия </w:t>
      </w:r>
      <w:r w:rsidR="00691D8E">
        <w:rPr>
          <w:color w:val="000000"/>
          <w:spacing w:val="2"/>
          <w:lang w:eastAsia="ru-RU"/>
        </w:rPr>
        <w:t xml:space="preserve">данного </w:t>
      </w:r>
      <w:r w:rsidR="00691D8E" w:rsidRPr="00FB0758">
        <w:rPr>
          <w:color w:val="000000"/>
          <w:spacing w:val="2"/>
          <w:lang w:eastAsia="ru-RU"/>
        </w:rPr>
        <w:t>решения</w:t>
      </w:r>
      <w:r>
        <w:rPr>
          <w:color w:val="000000"/>
          <w:spacing w:val="2"/>
          <w:lang w:eastAsia="ru-RU"/>
        </w:rPr>
        <w:t xml:space="preserve"> </w:t>
      </w:r>
      <w:r w:rsidR="00691D8E">
        <w:rPr>
          <w:color w:val="000000"/>
          <w:spacing w:val="2"/>
          <w:lang w:eastAsia="ru-RU"/>
        </w:rPr>
        <w:t xml:space="preserve">и </w:t>
      </w:r>
      <w:r w:rsidR="00691D8E" w:rsidRPr="00FB0758">
        <w:rPr>
          <w:color w:val="000000"/>
          <w:spacing w:val="2"/>
          <w:lang w:eastAsia="ru-RU"/>
        </w:rPr>
        <w:t>направляется заказными письмами всем претендентам, которым была предоставлена конкурсная документация.</w:t>
      </w:r>
    </w:p>
    <w:p w14:paraId="6D4AFEA7" w14:textId="6CDA8A31" w:rsidR="00691D8E" w:rsidRPr="002340B6" w:rsidRDefault="00691D8E" w:rsidP="001E7988">
      <w:pPr>
        <w:widowControl w:val="0"/>
        <w:tabs>
          <w:tab w:val="left" w:pos="709"/>
        </w:tabs>
        <w:autoSpaceDE w:val="0"/>
        <w:autoSpaceDN w:val="0"/>
        <w:adjustRightInd w:val="0"/>
        <w:spacing w:line="274" w:lineRule="exact"/>
        <w:ind w:right="34" w:firstLine="0"/>
        <w:rPr>
          <w:lang w:eastAsia="ru-RU"/>
        </w:rPr>
      </w:pPr>
      <w:r w:rsidRPr="00FB0758">
        <w:rPr>
          <w:b/>
          <w:bCs/>
          <w:lang w:eastAsia="ru-RU"/>
        </w:rPr>
        <w:t>2.4.</w:t>
      </w:r>
      <w:r>
        <w:rPr>
          <w:b/>
          <w:bCs/>
          <w:lang w:eastAsia="ru-RU"/>
        </w:rPr>
        <w:t xml:space="preserve"> </w:t>
      </w:r>
      <w:r w:rsidRPr="00FB0758">
        <w:rPr>
          <w:b/>
          <w:bCs/>
          <w:lang w:eastAsia="ru-RU"/>
        </w:rPr>
        <w:t>Отказ от проведения конкурса</w:t>
      </w:r>
    </w:p>
    <w:p w14:paraId="71184D51" w14:textId="36486DB3" w:rsidR="00691D8E" w:rsidRDefault="001E7988" w:rsidP="001E7988">
      <w:pPr>
        <w:widowControl w:val="0"/>
        <w:tabs>
          <w:tab w:val="left" w:pos="709"/>
        </w:tabs>
        <w:autoSpaceDE w:val="0"/>
        <w:autoSpaceDN w:val="0"/>
        <w:adjustRightInd w:val="0"/>
        <w:spacing w:before="5"/>
        <w:ind w:firstLine="0"/>
        <w:rPr>
          <w:lang w:eastAsia="ru-RU"/>
        </w:rPr>
      </w:pPr>
      <w:r>
        <w:rPr>
          <w:lang w:eastAsia="ru-RU"/>
        </w:rPr>
        <w:t xml:space="preserve">2.4.1. </w:t>
      </w:r>
      <w:r w:rsidR="00691D8E">
        <w:rPr>
          <w:lang w:eastAsia="ru-RU"/>
        </w:rPr>
        <w:t>В случае если до дня проведения конкурса собственники помещений в многоквартирном доме выбрали способ управления многоквартирным домом и реализовали решение о выборе способа</w:t>
      </w:r>
      <w:r>
        <w:rPr>
          <w:lang w:eastAsia="ru-RU"/>
        </w:rPr>
        <w:t xml:space="preserve"> </w:t>
      </w:r>
      <w:r w:rsidR="00691D8E">
        <w:rPr>
          <w:lang w:eastAsia="ru-RU"/>
        </w:rPr>
        <w:t>управления этим домом, конкурс не проводится. Отказ от проведения конкурса по иным основаниям не допускается.</w:t>
      </w:r>
    </w:p>
    <w:p w14:paraId="4C5B17FB" w14:textId="0C5B715F" w:rsidR="00691D8E" w:rsidRPr="00795D4D" w:rsidRDefault="001E7988" w:rsidP="001E7988">
      <w:pPr>
        <w:widowControl w:val="0"/>
        <w:tabs>
          <w:tab w:val="left" w:pos="709"/>
        </w:tabs>
        <w:autoSpaceDE w:val="0"/>
        <w:autoSpaceDN w:val="0"/>
        <w:adjustRightInd w:val="0"/>
        <w:spacing w:before="5"/>
        <w:ind w:firstLine="0"/>
        <w:rPr>
          <w:lang w:eastAsia="ru-RU"/>
        </w:rPr>
      </w:pPr>
      <w:r>
        <w:rPr>
          <w:color w:val="000000"/>
          <w:spacing w:val="2"/>
          <w:lang w:eastAsia="ru-RU"/>
        </w:rPr>
        <w:t xml:space="preserve">2.4.2. </w:t>
      </w:r>
      <w:r w:rsidR="00691D8E" w:rsidRPr="00FB0758">
        <w:rPr>
          <w:color w:val="000000"/>
          <w:spacing w:val="2"/>
          <w:lang w:eastAsia="ru-RU"/>
        </w:rPr>
        <w:t>В случае отказа от проведения конкурса, организатор конкурса в течение 2</w:t>
      </w:r>
      <w:r w:rsidR="00691D8E">
        <w:rPr>
          <w:color w:val="000000"/>
          <w:spacing w:val="2"/>
          <w:lang w:eastAsia="ru-RU"/>
        </w:rPr>
        <w:t xml:space="preserve"> </w:t>
      </w:r>
      <w:r w:rsidR="00691D8E" w:rsidRPr="00FB0758">
        <w:rPr>
          <w:color w:val="000000"/>
          <w:spacing w:val="2"/>
          <w:lang w:eastAsia="ru-RU"/>
        </w:rPr>
        <w:t xml:space="preserve">рабочих дней </w:t>
      </w:r>
      <w:proofErr w:type="gramStart"/>
      <w:r w:rsidR="00691D8E" w:rsidRPr="00FB0758">
        <w:rPr>
          <w:color w:val="000000"/>
          <w:spacing w:val="2"/>
          <w:lang w:eastAsia="ru-RU"/>
        </w:rPr>
        <w:t>с даты принятия</w:t>
      </w:r>
      <w:proofErr w:type="gramEnd"/>
      <w:r w:rsidR="00691D8E" w:rsidRPr="00FB0758">
        <w:rPr>
          <w:color w:val="000000"/>
          <w:spacing w:val="2"/>
          <w:lang w:eastAsia="ru-RU"/>
        </w:rPr>
        <w:t xml:space="preserve"> такого решения обязан разместить извещение об отказе от проведения </w:t>
      </w:r>
      <w:r w:rsidR="00691D8E">
        <w:rPr>
          <w:lang w:eastAsia="ru-RU"/>
        </w:rPr>
        <w:t xml:space="preserve">в отношении такого дома </w:t>
      </w:r>
      <w:r w:rsidR="00691D8E" w:rsidRPr="00FB0758">
        <w:rPr>
          <w:color w:val="000000"/>
          <w:spacing w:val="2"/>
          <w:lang w:eastAsia="ru-RU"/>
        </w:rPr>
        <w:t>конкурса на официальном сайте</w:t>
      </w:r>
      <w:r w:rsidR="00691D8E">
        <w:rPr>
          <w:color w:val="000000"/>
          <w:spacing w:val="2"/>
          <w:lang w:eastAsia="ru-RU"/>
        </w:rPr>
        <w:t xml:space="preserve"> в информационно – телекоммуникационной сети «Интернет» </w:t>
      </w:r>
      <w:r w:rsidR="00691D8E" w:rsidRPr="00FB0758">
        <w:rPr>
          <w:color w:val="000080"/>
          <w:u w:val="single"/>
          <w:lang w:eastAsia="ru-RU"/>
        </w:rPr>
        <w:t>www.torgi.gov.ru</w:t>
      </w:r>
      <w:r w:rsidR="00691D8E" w:rsidRPr="00FB0758">
        <w:rPr>
          <w:color w:val="000000"/>
          <w:spacing w:val="2"/>
          <w:lang w:eastAsia="ru-RU"/>
        </w:rPr>
        <w:t>. В течение 2 рабочих дней с даты принятия указанного решения организатор конкурса обязан направить или вручить под расписку всем</w:t>
      </w:r>
      <w:r w:rsidR="00691D8E">
        <w:rPr>
          <w:color w:val="000000"/>
          <w:spacing w:val="2"/>
          <w:lang w:eastAsia="ru-RU"/>
        </w:rPr>
        <w:t xml:space="preserve"> </w:t>
      </w:r>
      <w:r w:rsidR="00691D8E" w:rsidRPr="00FB0758">
        <w:rPr>
          <w:color w:val="000000"/>
          <w:spacing w:val="2"/>
          <w:lang w:eastAsia="ru-RU"/>
        </w:rPr>
        <w:t>претендентам, участникам конкурса уведомление об отказе от проведения конкурса в письменной форме, а также в форме электронных сообщений (в случае если организатору конкурса известны адреса электронной почты претендентов, участников конкурса).</w:t>
      </w:r>
      <w:r w:rsidR="00691D8E" w:rsidRPr="00FB0758">
        <w:rPr>
          <w:lang w:eastAsia="ru-RU"/>
        </w:rPr>
        <w:t xml:space="preserve"> Организатор конкурса возвращает претендентам, участникам конкурса средства, внесенные </w:t>
      </w:r>
      <w:r w:rsidR="00691D8E" w:rsidRPr="00795D4D">
        <w:rPr>
          <w:lang w:eastAsia="ru-RU"/>
        </w:rPr>
        <w:t xml:space="preserve">в качестве обеспечения заявки на участие в конкурсе, в течение 5 рабочих дней с даты принятия решения об отказе от проведения конкурса.  </w:t>
      </w:r>
    </w:p>
    <w:p w14:paraId="5DB3E640" w14:textId="77777777" w:rsidR="00691D8E" w:rsidRPr="00710CDE" w:rsidRDefault="00691D8E" w:rsidP="001E7988">
      <w:pPr>
        <w:tabs>
          <w:tab w:val="left" w:pos="709"/>
        </w:tabs>
        <w:autoSpaceDE w:val="0"/>
        <w:autoSpaceDN w:val="0"/>
        <w:adjustRightInd w:val="0"/>
        <w:spacing w:before="120" w:after="120"/>
        <w:ind w:firstLine="0"/>
        <w:rPr>
          <w:b/>
          <w:bCs/>
          <w:lang w:eastAsia="ru-RU"/>
        </w:rPr>
      </w:pPr>
      <w:r w:rsidRPr="00710CDE">
        <w:rPr>
          <w:b/>
          <w:bCs/>
          <w:lang w:eastAsia="ru-RU"/>
        </w:rPr>
        <w:t>2.5. Порядок предоставления конкурсной документации</w:t>
      </w:r>
    </w:p>
    <w:p w14:paraId="59951EEF" w14:textId="77777777" w:rsidR="00691D8E" w:rsidRPr="00710CDE" w:rsidRDefault="00691D8E" w:rsidP="001E7988">
      <w:pPr>
        <w:widowControl w:val="0"/>
        <w:ind w:firstLine="0"/>
      </w:pPr>
      <w:r w:rsidRPr="00710CDE">
        <w:rPr>
          <w:lang w:eastAsia="ru-RU"/>
        </w:rPr>
        <w:t xml:space="preserve">2.5.1. </w:t>
      </w:r>
      <w:r>
        <w:rPr>
          <w:lang w:eastAsia="ru-RU"/>
        </w:rPr>
        <w:t>О</w:t>
      </w:r>
      <w:r w:rsidRPr="00710CDE">
        <w:t xml:space="preserve">рганизатор конкурса на основании заявления любого заинтересованного лица, поданного в письменной форме, в течение 2 рабочих дней со дня получения заявления обязано предоставить такому лицу конкурсную документацию. </w:t>
      </w:r>
    </w:p>
    <w:p w14:paraId="48D09010" w14:textId="77777777" w:rsidR="00691D8E" w:rsidRPr="00710CDE" w:rsidRDefault="00691D8E" w:rsidP="001E7988">
      <w:pPr>
        <w:widowControl w:val="0"/>
        <w:ind w:firstLine="0"/>
        <w:rPr>
          <w:b/>
        </w:rPr>
      </w:pPr>
      <w:r w:rsidRPr="00710CDE">
        <w:t xml:space="preserve">Конкурсная документация предоставляется в рабочие дни с 8 час. 00 мин. до 16 час. 00 мин., перерыв с 12 час. 00 мин. до 13 час. 00 мин. </w:t>
      </w:r>
      <w:r w:rsidRPr="008E0386">
        <w:rPr>
          <w:b/>
        </w:rPr>
        <w:t>с</w:t>
      </w:r>
      <w:r w:rsidRPr="008E0386">
        <w:rPr>
          <w:b/>
          <w:bCs/>
          <w:color w:val="000000"/>
        </w:rPr>
        <w:t xml:space="preserve"> </w:t>
      </w:r>
      <w:r>
        <w:rPr>
          <w:b/>
          <w:bCs/>
          <w:color w:val="000000"/>
        </w:rPr>
        <w:t>14</w:t>
      </w:r>
      <w:r w:rsidRPr="008E0386">
        <w:rPr>
          <w:b/>
          <w:bCs/>
          <w:color w:val="000000"/>
        </w:rPr>
        <w:t>.03.202</w:t>
      </w:r>
      <w:r>
        <w:rPr>
          <w:b/>
          <w:bCs/>
          <w:color w:val="000000"/>
        </w:rPr>
        <w:t>6</w:t>
      </w:r>
      <w:r w:rsidRPr="008E0386">
        <w:rPr>
          <w:b/>
          <w:bCs/>
          <w:color w:val="000000"/>
        </w:rPr>
        <w:t xml:space="preserve"> года</w:t>
      </w:r>
      <w:r w:rsidRPr="008E0386">
        <w:rPr>
          <w:b/>
        </w:rPr>
        <w:t xml:space="preserve"> по </w:t>
      </w:r>
      <w:r>
        <w:rPr>
          <w:b/>
        </w:rPr>
        <w:t>14</w:t>
      </w:r>
      <w:r w:rsidRPr="008E0386">
        <w:rPr>
          <w:b/>
        </w:rPr>
        <w:t>.0</w:t>
      </w:r>
      <w:r>
        <w:rPr>
          <w:b/>
        </w:rPr>
        <w:t>4</w:t>
      </w:r>
      <w:r w:rsidRPr="008E0386">
        <w:rPr>
          <w:b/>
        </w:rPr>
        <w:t>.202</w:t>
      </w:r>
      <w:r>
        <w:rPr>
          <w:b/>
        </w:rPr>
        <w:t>6</w:t>
      </w:r>
      <w:r w:rsidRPr="008E0386">
        <w:rPr>
          <w:b/>
        </w:rPr>
        <w:t xml:space="preserve"> года</w:t>
      </w:r>
    </w:p>
    <w:p w14:paraId="04339C78" w14:textId="1D417996" w:rsidR="00691D8E" w:rsidRPr="005E0ADB" w:rsidRDefault="00691D8E" w:rsidP="005E0ADB">
      <w:pPr>
        <w:pStyle w:val="ae"/>
        <w:ind w:firstLine="0"/>
        <w:jc w:val="left"/>
        <w:rPr>
          <w:bCs/>
          <w:szCs w:val="24"/>
        </w:rPr>
      </w:pPr>
      <w:r w:rsidRPr="005E0ADB">
        <w:rPr>
          <w:bCs/>
          <w:szCs w:val="24"/>
        </w:rPr>
        <w:lastRenderedPageBreak/>
        <w:t>Конкурсная документация предоставляется п</w:t>
      </w:r>
      <w:r w:rsidRPr="005E0ADB">
        <w:rPr>
          <w:bCs/>
          <w:color w:val="000000"/>
          <w:szCs w:val="24"/>
        </w:rPr>
        <w:t xml:space="preserve">о адресу: 606403, Нижегородская область, </w:t>
      </w:r>
      <w:r w:rsidRPr="005E0ADB">
        <w:rPr>
          <w:bCs/>
          <w:szCs w:val="24"/>
        </w:rPr>
        <w:t>г. Балахна, ул. Лесопильная, д. 24, отдел жилищной политики</w:t>
      </w:r>
      <w:r w:rsidR="005E0ADB" w:rsidRPr="005E0ADB">
        <w:rPr>
          <w:bCs/>
          <w:szCs w:val="24"/>
        </w:rPr>
        <w:t xml:space="preserve"> </w:t>
      </w:r>
      <w:r w:rsidRPr="005E0ADB">
        <w:rPr>
          <w:bCs/>
          <w:szCs w:val="24"/>
        </w:rPr>
        <w:t>(</w:t>
      </w:r>
      <w:proofErr w:type="spellStart"/>
      <w:r w:rsidRPr="005E0ADB">
        <w:rPr>
          <w:bCs/>
          <w:szCs w:val="24"/>
        </w:rPr>
        <w:t>каб</w:t>
      </w:r>
      <w:proofErr w:type="spellEnd"/>
      <w:r w:rsidRPr="005E0ADB">
        <w:rPr>
          <w:bCs/>
          <w:szCs w:val="24"/>
        </w:rPr>
        <w:t>. 308). Конкурсная документация предоставляется бесплатно.</w:t>
      </w:r>
    </w:p>
    <w:p w14:paraId="4B06553A" w14:textId="4716623D" w:rsidR="00691D8E" w:rsidRDefault="00691D8E" w:rsidP="005E0ADB">
      <w:pPr>
        <w:ind w:firstLine="0"/>
        <w:rPr>
          <w:lang w:eastAsia="ru-RU"/>
        </w:rPr>
      </w:pPr>
      <w:r w:rsidRPr="00710CDE">
        <w:rPr>
          <w:lang w:eastAsia="ru-RU"/>
        </w:rPr>
        <w:t>2.5.2. Конкурсная документация, предоставляемая в порядке, установленном пунктом</w:t>
      </w:r>
      <w:r>
        <w:rPr>
          <w:i/>
          <w:lang w:eastAsia="ru-RU"/>
        </w:rPr>
        <w:t xml:space="preserve"> </w:t>
      </w:r>
      <w:r w:rsidRPr="00710CDE">
        <w:rPr>
          <w:i/>
          <w:lang w:eastAsia="ru-RU"/>
        </w:rPr>
        <w:t>2.5.1</w:t>
      </w:r>
      <w:r>
        <w:rPr>
          <w:i/>
          <w:lang w:eastAsia="ru-RU"/>
        </w:rPr>
        <w:t>.</w:t>
      </w:r>
      <w:r w:rsidRPr="00710CDE">
        <w:rPr>
          <w:lang w:eastAsia="ru-RU"/>
        </w:rPr>
        <w:t xml:space="preserve"> настоящей конкурсной документации, должна соответствовать конкурсной</w:t>
      </w:r>
      <w:r w:rsidR="005E0ADB">
        <w:rPr>
          <w:lang w:eastAsia="ru-RU"/>
        </w:rPr>
        <w:t xml:space="preserve"> </w:t>
      </w:r>
      <w:r w:rsidRPr="00710CDE">
        <w:rPr>
          <w:lang w:eastAsia="ru-RU"/>
        </w:rPr>
        <w:t>документации, размещенной на официальном сайте.</w:t>
      </w:r>
    </w:p>
    <w:p w14:paraId="4D005D4C" w14:textId="77777777" w:rsidR="00691D8E" w:rsidRPr="002340B6" w:rsidRDefault="00691D8E" w:rsidP="005E0ADB">
      <w:pPr>
        <w:ind w:firstLine="0"/>
        <w:rPr>
          <w:lang w:eastAsia="ru-RU"/>
        </w:rPr>
      </w:pPr>
      <w:r w:rsidRPr="008103CF">
        <w:rPr>
          <w:b/>
          <w:bCs/>
          <w:lang w:eastAsia="ru-RU"/>
        </w:rPr>
        <w:t>3. ПОДГОТОВКА ЗАЯВКИ НА УЧАСТИЕ В КОНКУРСЕ</w:t>
      </w:r>
    </w:p>
    <w:p w14:paraId="22081489" w14:textId="77777777" w:rsidR="00691D8E" w:rsidRPr="00E05E8F" w:rsidRDefault="00691D8E" w:rsidP="005E0ADB">
      <w:pPr>
        <w:tabs>
          <w:tab w:val="left" w:pos="0"/>
        </w:tabs>
        <w:autoSpaceDE w:val="0"/>
        <w:autoSpaceDN w:val="0"/>
        <w:adjustRightInd w:val="0"/>
        <w:spacing w:before="38" w:line="360" w:lineRule="auto"/>
        <w:ind w:firstLine="0"/>
        <w:rPr>
          <w:b/>
          <w:bCs/>
          <w:lang w:eastAsia="ru-RU"/>
        </w:rPr>
      </w:pPr>
      <w:r w:rsidRPr="00E05E8F">
        <w:rPr>
          <w:b/>
          <w:bCs/>
          <w:lang w:eastAsia="ru-RU"/>
        </w:rPr>
        <w:t>3.1.</w:t>
      </w:r>
      <w:r>
        <w:rPr>
          <w:b/>
          <w:bCs/>
          <w:lang w:eastAsia="ru-RU"/>
        </w:rPr>
        <w:t xml:space="preserve"> </w:t>
      </w:r>
      <w:r w:rsidRPr="00E05E8F">
        <w:rPr>
          <w:b/>
          <w:bCs/>
          <w:lang w:eastAsia="ru-RU"/>
        </w:rPr>
        <w:t>Форма заявки на участие в конкурсе</w:t>
      </w:r>
    </w:p>
    <w:p w14:paraId="2B08A323" w14:textId="77777777" w:rsidR="00691D8E" w:rsidRPr="00E05E8F" w:rsidRDefault="00691D8E" w:rsidP="005E0ADB">
      <w:pPr>
        <w:autoSpaceDE w:val="0"/>
        <w:autoSpaceDN w:val="0"/>
        <w:adjustRightInd w:val="0"/>
        <w:spacing w:line="278" w:lineRule="exact"/>
        <w:ind w:right="43" w:firstLine="0"/>
        <w:rPr>
          <w:lang w:eastAsia="ru-RU"/>
        </w:rPr>
      </w:pPr>
      <w:r w:rsidRPr="00E05E8F">
        <w:rPr>
          <w:lang w:eastAsia="ru-RU"/>
        </w:rPr>
        <w:t>3.1.</w:t>
      </w:r>
      <w:r>
        <w:rPr>
          <w:lang w:eastAsia="ru-RU"/>
        </w:rPr>
        <w:t>1</w:t>
      </w:r>
      <w:r w:rsidRPr="00E05E8F">
        <w:rPr>
          <w:lang w:eastAsia="ru-RU"/>
        </w:rPr>
        <w:t xml:space="preserve"> Претендент подает заявку на участие в конкурсе в письменной форме в запечатанном конверте, в соответствии с указаниями, изложенными в Информационной карте конкурса по форме, указанной в настоящей конкурсной документации.</w:t>
      </w:r>
    </w:p>
    <w:p w14:paraId="0567479E" w14:textId="77777777" w:rsidR="00691D8E" w:rsidRPr="00E05E8F" w:rsidRDefault="00691D8E" w:rsidP="005E0ADB">
      <w:pPr>
        <w:autoSpaceDE w:val="0"/>
        <w:autoSpaceDN w:val="0"/>
        <w:adjustRightInd w:val="0"/>
        <w:spacing w:line="278" w:lineRule="exact"/>
        <w:ind w:right="43" w:firstLine="0"/>
        <w:rPr>
          <w:lang w:eastAsia="ru-RU"/>
        </w:rPr>
      </w:pPr>
    </w:p>
    <w:p w14:paraId="663319F7" w14:textId="77777777" w:rsidR="00691D8E" w:rsidRPr="00E05E8F" w:rsidRDefault="00691D8E" w:rsidP="005E0ADB">
      <w:pPr>
        <w:tabs>
          <w:tab w:val="left" w:pos="0"/>
        </w:tabs>
        <w:autoSpaceDE w:val="0"/>
        <w:autoSpaceDN w:val="0"/>
        <w:adjustRightInd w:val="0"/>
        <w:spacing w:before="38" w:line="360" w:lineRule="auto"/>
        <w:ind w:firstLine="0"/>
        <w:rPr>
          <w:b/>
          <w:bCs/>
          <w:lang w:eastAsia="ru-RU"/>
        </w:rPr>
      </w:pPr>
      <w:r w:rsidRPr="00E05E8F">
        <w:rPr>
          <w:b/>
          <w:lang w:eastAsia="ru-RU"/>
        </w:rPr>
        <w:t>3.2.</w:t>
      </w:r>
      <w:r>
        <w:rPr>
          <w:b/>
          <w:lang w:eastAsia="ru-RU"/>
        </w:rPr>
        <w:t xml:space="preserve"> </w:t>
      </w:r>
      <w:r w:rsidRPr="00E05E8F">
        <w:rPr>
          <w:b/>
          <w:bCs/>
          <w:lang w:eastAsia="ru-RU"/>
        </w:rPr>
        <w:t>Язык документов, входящих в состав заявки на участие в конкурсе</w:t>
      </w:r>
    </w:p>
    <w:p w14:paraId="517800F4" w14:textId="594E8B5B" w:rsidR="00691D8E" w:rsidRPr="00E05E8F" w:rsidRDefault="005E0ADB" w:rsidP="005E0ADB">
      <w:pPr>
        <w:widowControl w:val="0"/>
        <w:tabs>
          <w:tab w:val="left" w:pos="1579"/>
        </w:tabs>
        <w:autoSpaceDE w:val="0"/>
        <w:autoSpaceDN w:val="0"/>
        <w:adjustRightInd w:val="0"/>
        <w:spacing w:before="14" w:line="274" w:lineRule="exact"/>
        <w:ind w:firstLine="0"/>
        <w:rPr>
          <w:lang w:eastAsia="ru-RU"/>
        </w:rPr>
      </w:pPr>
      <w:r>
        <w:rPr>
          <w:lang w:eastAsia="ru-RU"/>
        </w:rPr>
        <w:t xml:space="preserve">3.2.1. </w:t>
      </w:r>
      <w:r w:rsidR="00691D8E">
        <w:rPr>
          <w:lang w:eastAsia="ru-RU"/>
        </w:rPr>
        <w:t>Все документы, входящие в состав заявки на участие в конкурсе, должны быть составлены на русском языке.</w:t>
      </w:r>
    </w:p>
    <w:p w14:paraId="03C983E2" w14:textId="170B13AD" w:rsidR="00691D8E" w:rsidRDefault="00691D8E" w:rsidP="005E0ADB">
      <w:pPr>
        <w:tabs>
          <w:tab w:val="left" w:pos="0"/>
        </w:tabs>
        <w:autoSpaceDE w:val="0"/>
        <w:autoSpaceDN w:val="0"/>
        <w:adjustRightInd w:val="0"/>
        <w:spacing w:before="38" w:line="360" w:lineRule="auto"/>
        <w:ind w:firstLine="0"/>
        <w:rPr>
          <w:b/>
          <w:bCs/>
          <w:lang w:eastAsia="ru-RU"/>
        </w:rPr>
      </w:pPr>
      <w:r w:rsidRPr="00E05E8F">
        <w:rPr>
          <w:b/>
          <w:lang w:eastAsia="ru-RU"/>
        </w:rPr>
        <w:t>3.3.</w:t>
      </w:r>
      <w:r w:rsidR="005E0ADB">
        <w:rPr>
          <w:b/>
          <w:lang w:eastAsia="ru-RU"/>
        </w:rPr>
        <w:t xml:space="preserve"> </w:t>
      </w:r>
      <w:r w:rsidRPr="00E05E8F">
        <w:rPr>
          <w:b/>
          <w:bCs/>
          <w:lang w:eastAsia="ru-RU"/>
        </w:rPr>
        <w:t>Состав заявки на участие в конкурсе</w:t>
      </w:r>
    </w:p>
    <w:p w14:paraId="64D53683" w14:textId="77777777" w:rsidR="00691D8E" w:rsidRPr="005E0ADB" w:rsidRDefault="00691D8E" w:rsidP="005E0ADB">
      <w:pPr>
        <w:ind w:firstLine="0"/>
      </w:pPr>
      <w:r w:rsidRPr="005E0ADB">
        <w:t>3.3.1. Заявка на участие в конкурсе включает в себя:</w:t>
      </w:r>
    </w:p>
    <w:p w14:paraId="62992F62" w14:textId="77777777" w:rsidR="00691D8E" w:rsidRPr="005E0ADB" w:rsidRDefault="00691D8E" w:rsidP="005E0ADB">
      <w:pPr>
        <w:ind w:firstLine="0"/>
      </w:pPr>
      <w:r w:rsidRPr="005E0ADB">
        <w:t>1) сведения и документы о претенденте: наименование, организационно-правовую форму, место нахождения, почтовый адрес - для юридического лица; фамилию, имя, отчество, данные документа, удостоверяющего личность, место жительства - для индивидуального предпринимателя; номер телефона; выписку из Единого государственного реестра юридических лиц (для юридических лиц); выписку из Единого государственного реестра индивидуальных предпринимателей (для индивидуального предпринимателя);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 реквизиты банковского счета для возврата средств, внесенных в качестве обеспечения заявки на участие в конкурсе;</w:t>
      </w:r>
    </w:p>
    <w:p w14:paraId="29BB9CBE" w14:textId="2ABF9DCB" w:rsidR="00691D8E" w:rsidRPr="005E0ADB" w:rsidRDefault="00691D8E" w:rsidP="005E0ADB">
      <w:pPr>
        <w:ind w:firstLine="0"/>
      </w:pPr>
      <w:proofErr w:type="gramStart"/>
      <w:r w:rsidRPr="005E0ADB">
        <w:t>2) в заявке на участие в конкурсе должно быть отражено согласие Претендента</w:t>
      </w:r>
      <w:r w:rsidR="005E0ADB">
        <w:t xml:space="preserve"> </w:t>
      </w:r>
      <w:r w:rsidRPr="005E0ADB">
        <w:t>на включение в перечень организаций для управления многоквартирным</w:t>
      </w:r>
      <w:r w:rsidR="005E0ADB">
        <w:t xml:space="preserve"> </w:t>
      </w:r>
      <w:r w:rsidRPr="005E0ADB">
        <w:t>домом,</w:t>
      </w:r>
      <w:r w:rsidR="005E0ADB">
        <w:t xml:space="preserve"> </w:t>
      </w:r>
      <w:r w:rsidRPr="005E0ADB">
        <w:t>в</w:t>
      </w:r>
      <w:r w:rsidR="005E0ADB">
        <w:t xml:space="preserve"> </w:t>
      </w:r>
      <w:r w:rsidRPr="005E0ADB">
        <w:t>отношении</w:t>
      </w:r>
      <w:r w:rsidR="005E0ADB">
        <w:t xml:space="preserve"> </w:t>
      </w:r>
      <w:r w:rsidRPr="005E0ADB">
        <w:t>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w:t>
      </w:r>
      <w:r w:rsidR="005E0ADB">
        <w:t xml:space="preserve"> </w:t>
      </w:r>
      <w:r w:rsidRPr="005E0ADB">
        <w:t>организация,</w:t>
      </w:r>
      <w:r w:rsidR="005E0ADB">
        <w:t xml:space="preserve"> </w:t>
      </w:r>
      <w:r w:rsidRPr="005E0ADB">
        <w:t>в соответствии</w:t>
      </w:r>
      <w:r w:rsidR="005E0ADB">
        <w:t xml:space="preserve"> </w:t>
      </w:r>
      <w:r w:rsidRPr="005E0ADB">
        <w:t xml:space="preserve">с </w:t>
      </w:r>
      <w:r w:rsidRPr="00C021F4">
        <w:t>Правилами</w:t>
      </w:r>
      <w:r w:rsidRPr="005E0ADB">
        <w:t xml:space="preserve"> определения управляющей организации</w:t>
      </w:r>
      <w:r w:rsidR="005E0ADB">
        <w:t xml:space="preserve"> </w:t>
      </w:r>
      <w:r w:rsidRPr="005E0ADB">
        <w:t>для управления многоквартирным</w:t>
      </w:r>
      <w:r w:rsidR="005E0ADB">
        <w:t xml:space="preserve"> </w:t>
      </w:r>
      <w:r w:rsidRPr="005E0ADB">
        <w:t>домом,</w:t>
      </w:r>
      <w:r w:rsidR="005E0ADB">
        <w:t xml:space="preserve"> </w:t>
      </w:r>
      <w:r w:rsidRPr="005E0ADB">
        <w:t>в</w:t>
      </w:r>
      <w:r w:rsidR="005E0ADB">
        <w:t xml:space="preserve"> </w:t>
      </w:r>
      <w:r w:rsidRPr="005E0ADB">
        <w:t>отношении которого собственниками</w:t>
      </w:r>
      <w:proofErr w:type="gramEnd"/>
      <w:r w:rsidRPr="005E0ADB">
        <w:t xml:space="preserve"> </w:t>
      </w:r>
      <w:proofErr w:type="gramStart"/>
      <w:r w:rsidRPr="005E0ADB">
        <w:t>помещений в многоквартирном доме не</w:t>
      </w:r>
      <w:r w:rsidR="005E0ADB">
        <w:t xml:space="preserve"> </w:t>
      </w:r>
      <w:r w:rsidRPr="005E0ADB">
        <w:t>выбран</w:t>
      </w:r>
      <w:r w:rsidR="005E0ADB">
        <w:t xml:space="preserve"> </w:t>
      </w:r>
      <w:r w:rsidRPr="005E0ADB">
        <w:t>способ</w:t>
      </w:r>
      <w:r w:rsidR="005E0ADB">
        <w:t xml:space="preserve"> </w:t>
      </w:r>
      <w:r w:rsidRPr="005E0ADB">
        <w:t>управления</w:t>
      </w:r>
      <w:r w:rsidR="005E0ADB">
        <w:t xml:space="preserve"> </w:t>
      </w:r>
      <w:r w:rsidRPr="005E0ADB">
        <w:t>таким</w:t>
      </w:r>
      <w:r w:rsidR="005E0ADB">
        <w:t xml:space="preserve"> </w:t>
      </w:r>
      <w:r w:rsidRPr="005E0ADB">
        <w:t>домом</w:t>
      </w:r>
      <w:r w:rsidR="005E0ADB">
        <w:t xml:space="preserve"> </w:t>
      </w:r>
      <w:r w:rsidRPr="005E0ADB">
        <w:t>или выбранный способ управления</w:t>
      </w:r>
      <w:r w:rsidR="005E0ADB">
        <w:t xml:space="preserve"> </w:t>
      </w:r>
      <w:r w:rsidRPr="005E0ADB">
        <w:t>не</w:t>
      </w:r>
      <w:r w:rsidR="005E0ADB">
        <w:t xml:space="preserve"> </w:t>
      </w:r>
      <w:r w:rsidRPr="005E0ADB">
        <w:t>реализован, не определена управляющая организация, утвержденными постановлением</w:t>
      </w:r>
      <w:r w:rsidR="005E0ADB">
        <w:t xml:space="preserve"> </w:t>
      </w:r>
      <w:r w:rsidRPr="005E0ADB">
        <w:t>Правительства</w:t>
      </w:r>
      <w:r w:rsidR="005E0ADB">
        <w:t xml:space="preserve"> </w:t>
      </w:r>
      <w:r w:rsidRPr="005E0ADB">
        <w:t>Российской</w:t>
      </w:r>
      <w:r w:rsidR="005E0ADB">
        <w:t xml:space="preserve"> </w:t>
      </w:r>
      <w:r w:rsidRPr="005E0ADB">
        <w:t xml:space="preserve">Федерации от 21 декабря </w:t>
      </w:r>
      <w:smartTag w:uri="urn:schemas-microsoft-com:office:smarttags" w:element="metricconverter">
        <w:smartTagPr>
          <w:attr w:name="ProductID" w:val="2018 г"/>
        </w:smartTagPr>
        <w:r w:rsidRPr="005E0ADB">
          <w:t>2018 г</w:t>
        </w:r>
      </w:smartTag>
      <w:r w:rsidRPr="005E0ADB">
        <w:t>. №</w:t>
      </w:r>
      <w:r w:rsidR="005E0ADB">
        <w:t xml:space="preserve"> </w:t>
      </w:r>
      <w:r w:rsidRPr="005E0ADB">
        <w:t>1616</w:t>
      </w:r>
      <w:r w:rsidR="005E0ADB">
        <w:t xml:space="preserve"> </w:t>
      </w:r>
      <w:r w:rsidRPr="005E0ADB">
        <w:t>"Об</w:t>
      </w:r>
      <w:r w:rsidR="005E0ADB">
        <w:t xml:space="preserve"> </w:t>
      </w:r>
      <w:r w:rsidRPr="005E0ADB">
        <w:t>утверждении Правил определения управляющей организации</w:t>
      </w:r>
      <w:r w:rsidR="005E0ADB">
        <w:t xml:space="preserve"> </w:t>
      </w:r>
      <w:r w:rsidRPr="005E0ADB">
        <w:t>для</w:t>
      </w:r>
      <w:r w:rsidR="005E0ADB">
        <w:t xml:space="preserve"> </w:t>
      </w:r>
      <w:r w:rsidRPr="005E0ADB">
        <w:t>управления</w:t>
      </w:r>
      <w:r w:rsidR="005E0ADB">
        <w:t xml:space="preserve"> </w:t>
      </w:r>
      <w:r w:rsidRPr="005E0ADB">
        <w:t>многоквартирным домом, в отношении которого собственниками помещений в многоквартирном доме не</w:t>
      </w:r>
      <w:r w:rsidR="005E0ADB">
        <w:t xml:space="preserve"> </w:t>
      </w:r>
      <w:r w:rsidRPr="005E0ADB">
        <w:t>выбран</w:t>
      </w:r>
      <w:r w:rsidR="005E0ADB">
        <w:t xml:space="preserve"> </w:t>
      </w:r>
      <w:r w:rsidRPr="005E0ADB">
        <w:t>способ</w:t>
      </w:r>
      <w:r w:rsidR="005E0ADB">
        <w:t xml:space="preserve"> </w:t>
      </w:r>
      <w:r w:rsidRPr="005E0ADB">
        <w:t>управления таким</w:t>
      </w:r>
      <w:r w:rsidR="005E0ADB">
        <w:t xml:space="preserve"> </w:t>
      </w:r>
      <w:r w:rsidRPr="005E0ADB">
        <w:t>домом</w:t>
      </w:r>
      <w:r w:rsidR="005E0ADB">
        <w:t xml:space="preserve"> </w:t>
      </w:r>
      <w:r w:rsidRPr="005E0ADB">
        <w:t>или</w:t>
      </w:r>
      <w:r w:rsidR="005E0ADB">
        <w:t xml:space="preserve"> </w:t>
      </w:r>
      <w:r w:rsidRPr="005E0ADB">
        <w:t>выбранный способ управления не</w:t>
      </w:r>
      <w:proofErr w:type="gramEnd"/>
      <w:r w:rsidRPr="005E0ADB">
        <w:t xml:space="preserve"> реализован, не определена управляющая организация, и о</w:t>
      </w:r>
      <w:r w:rsidR="005E0ADB">
        <w:t xml:space="preserve"> </w:t>
      </w:r>
      <w:r w:rsidRPr="005E0ADB">
        <w:t>внесении</w:t>
      </w:r>
      <w:r w:rsidR="005E0ADB">
        <w:t xml:space="preserve"> </w:t>
      </w:r>
      <w:r w:rsidRPr="005E0ADB">
        <w:t>изменений</w:t>
      </w:r>
      <w:r w:rsidR="005E0ADB">
        <w:t xml:space="preserve"> </w:t>
      </w:r>
      <w:r w:rsidRPr="005E0ADB">
        <w:t>в</w:t>
      </w:r>
      <w:r w:rsidR="005E0ADB">
        <w:t xml:space="preserve"> </w:t>
      </w:r>
      <w:r w:rsidRPr="005E0ADB">
        <w:t>некоторые акты Правительства Российской Федерации".</w:t>
      </w:r>
    </w:p>
    <w:p w14:paraId="1D78EC35" w14:textId="77777777" w:rsidR="00691D8E" w:rsidRDefault="00691D8E" w:rsidP="005E0ADB">
      <w:pPr>
        <w:tabs>
          <w:tab w:val="left" w:pos="709"/>
        </w:tabs>
        <w:autoSpaceDE w:val="0"/>
        <w:autoSpaceDN w:val="0"/>
        <w:adjustRightInd w:val="0"/>
        <w:spacing w:line="274" w:lineRule="exact"/>
        <w:ind w:firstLine="0"/>
        <w:rPr>
          <w:color w:val="000000"/>
          <w:spacing w:val="2"/>
        </w:rPr>
      </w:pPr>
      <w:r>
        <w:rPr>
          <w:color w:val="000000"/>
          <w:spacing w:val="2"/>
        </w:rPr>
        <w:t>3</w:t>
      </w:r>
      <w:r w:rsidRPr="00E05E8F">
        <w:rPr>
          <w:color w:val="000000"/>
          <w:spacing w:val="2"/>
        </w:rPr>
        <w:t>)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14:paraId="430A7629" w14:textId="77777777" w:rsidR="00691D8E" w:rsidRDefault="00691D8E" w:rsidP="005E0ADB">
      <w:pPr>
        <w:tabs>
          <w:tab w:val="left" w:pos="709"/>
        </w:tabs>
        <w:autoSpaceDE w:val="0"/>
        <w:autoSpaceDN w:val="0"/>
        <w:adjustRightInd w:val="0"/>
        <w:spacing w:line="274" w:lineRule="exact"/>
        <w:ind w:firstLine="0"/>
        <w:rPr>
          <w:color w:val="000000"/>
          <w:spacing w:val="2"/>
        </w:rPr>
      </w:pPr>
      <w:r w:rsidRPr="00E05E8F">
        <w:rPr>
          <w:color w:val="000000"/>
          <w:spacing w:val="2"/>
        </w:rPr>
        <w:t>документы, подтверждающие внесение средств в качестве обеспечения заявки на участие в конкурсе;</w:t>
      </w:r>
    </w:p>
    <w:p w14:paraId="0363D29F" w14:textId="77777777" w:rsidR="00691D8E" w:rsidRDefault="00691D8E" w:rsidP="005E0ADB">
      <w:pPr>
        <w:tabs>
          <w:tab w:val="left" w:pos="709"/>
        </w:tabs>
        <w:autoSpaceDE w:val="0"/>
        <w:autoSpaceDN w:val="0"/>
        <w:adjustRightInd w:val="0"/>
        <w:spacing w:line="274" w:lineRule="exact"/>
        <w:ind w:firstLine="0"/>
        <w:rPr>
          <w:color w:val="000000"/>
          <w:spacing w:val="2"/>
        </w:rPr>
      </w:pPr>
      <w:r w:rsidRPr="00E05E8F">
        <w:rPr>
          <w:color w:val="000000"/>
          <w:spacing w:val="2"/>
        </w:rPr>
        <w:t xml:space="preserve">копию документов, подтверждающих соответствие претендента требованию, установленному подпунктом </w:t>
      </w:r>
      <w:r w:rsidRPr="00D47257">
        <w:rPr>
          <w:i/>
          <w:color w:val="000000"/>
          <w:spacing w:val="2"/>
        </w:rPr>
        <w:t>1</w:t>
      </w:r>
      <w:r w:rsidRPr="00E05E8F">
        <w:rPr>
          <w:color w:val="000000"/>
          <w:spacing w:val="2"/>
        </w:rPr>
        <w:t xml:space="preserve"> пункта </w:t>
      </w:r>
      <w:r w:rsidRPr="00D47257">
        <w:rPr>
          <w:i/>
          <w:color w:val="000000"/>
          <w:spacing w:val="2"/>
        </w:rPr>
        <w:t>1.5.2.</w:t>
      </w:r>
      <w:r w:rsidRPr="00E05E8F">
        <w:rPr>
          <w:color w:val="000000"/>
          <w:spacing w:val="2"/>
        </w:rPr>
        <w:t xml:space="preserve"> </w:t>
      </w:r>
      <w:r>
        <w:rPr>
          <w:lang w:eastAsia="ru-RU"/>
        </w:rPr>
        <w:t>настоящей конкурсной документации</w:t>
      </w:r>
      <w:r w:rsidRPr="00E05E8F">
        <w:rPr>
          <w:color w:val="000000"/>
          <w:spacing w:val="2"/>
        </w:rPr>
        <w:t>,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14:paraId="2793DB6E" w14:textId="77777777" w:rsidR="00691D8E" w:rsidRDefault="00691D8E" w:rsidP="005E0ADB">
      <w:pPr>
        <w:tabs>
          <w:tab w:val="left" w:pos="709"/>
        </w:tabs>
        <w:autoSpaceDE w:val="0"/>
        <w:autoSpaceDN w:val="0"/>
        <w:adjustRightInd w:val="0"/>
        <w:spacing w:line="274" w:lineRule="exact"/>
        <w:ind w:firstLine="0"/>
        <w:rPr>
          <w:color w:val="000000"/>
          <w:spacing w:val="2"/>
        </w:rPr>
      </w:pPr>
      <w:r w:rsidRPr="00E05E8F">
        <w:rPr>
          <w:color w:val="000000"/>
          <w:spacing w:val="2"/>
        </w:rPr>
        <w:lastRenderedPageBreak/>
        <w:t>копии утвержденного бухгалтерского баланса за последний отчетный период;</w:t>
      </w:r>
    </w:p>
    <w:p w14:paraId="6E55D13E" w14:textId="77777777" w:rsidR="00691D8E" w:rsidRPr="0069497B" w:rsidRDefault="00691D8E" w:rsidP="005E0ADB">
      <w:pPr>
        <w:tabs>
          <w:tab w:val="left" w:pos="709"/>
        </w:tabs>
        <w:autoSpaceDE w:val="0"/>
        <w:autoSpaceDN w:val="0"/>
        <w:adjustRightInd w:val="0"/>
        <w:spacing w:line="274" w:lineRule="exact"/>
        <w:ind w:firstLine="0"/>
        <w:rPr>
          <w:color w:val="000000"/>
          <w:spacing w:val="2"/>
        </w:rPr>
      </w:pPr>
      <w:r>
        <w:t>4</w:t>
      </w:r>
      <w:r w:rsidRPr="00E05E8F">
        <w:t>)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жилого помещения.</w:t>
      </w:r>
    </w:p>
    <w:p w14:paraId="6D491FE5" w14:textId="77777777" w:rsidR="00691D8E" w:rsidRPr="00E05E8F" w:rsidRDefault="00691D8E" w:rsidP="005E0ADB">
      <w:pPr>
        <w:tabs>
          <w:tab w:val="left" w:pos="0"/>
        </w:tabs>
        <w:autoSpaceDE w:val="0"/>
        <w:autoSpaceDN w:val="0"/>
        <w:adjustRightInd w:val="0"/>
        <w:spacing w:before="120" w:after="120"/>
        <w:ind w:firstLine="0"/>
        <w:rPr>
          <w:b/>
          <w:bCs/>
          <w:lang w:eastAsia="ru-RU"/>
        </w:rPr>
      </w:pPr>
      <w:r w:rsidRPr="00E05E8F">
        <w:rPr>
          <w:b/>
          <w:lang w:eastAsia="ru-RU"/>
        </w:rPr>
        <w:t xml:space="preserve">3.4. </w:t>
      </w:r>
      <w:r w:rsidRPr="00E05E8F">
        <w:rPr>
          <w:b/>
          <w:bCs/>
          <w:lang w:eastAsia="ru-RU"/>
        </w:rPr>
        <w:t>Требования к содержанию документов, входящих в состав заявки на участие в конкурсе</w:t>
      </w:r>
    </w:p>
    <w:p w14:paraId="29599572" w14:textId="77777777" w:rsidR="00691D8E" w:rsidRPr="00E05E8F" w:rsidRDefault="00691D8E" w:rsidP="005E0ADB">
      <w:pPr>
        <w:autoSpaceDE w:val="0"/>
        <w:autoSpaceDN w:val="0"/>
        <w:adjustRightInd w:val="0"/>
        <w:spacing w:line="274" w:lineRule="exact"/>
        <w:ind w:firstLine="0"/>
        <w:rPr>
          <w:lang w:eastAsia="ru-RU"/>
        </w:rPr>
      </w:pPr>
      <w:r w:rsidRPr="00E05E8F">
        <w:rPr>
          <w:lang w:eastAsia="ru-RU"/>
        </w:rPr>
        <w:t xml:space="preserve">3.4.1. Заявка на участие в открытом конкурсе должна быть оформлена строго по форме, представленной в </w:t>
      </w:r>
      <w:r>
        <w:rPr>
          <w:lang w:eastAsia="ru-RU"/>
        </w:rPr>
        <w:t xml:space="preserve">части </w:t>
      </w:r>
      <w:r w:rsidRPr="00D47257">
        <w:rPr>
          <w:i/>
          <w:lang w:val="en-US" w:eastAsia="ru-RU"/>
        </w:rPr>
        <w:t>I</w:t>
      </w:r>
      <w:r w:rsidRPr="00D47257">
        <w:rPr>
          <w:i/>
          <w:lang w:eastAsia="ru-RU"/>
        </w:rPr>
        <w:t>.4.</w:t>
      </w:r>
      <w:r>
        <w:rPr>
          <w:i/>
          <w:lang w:eastAsia="ru-RU"/>
        </w:rPr>
        <w:t>2</w:t>
      </w:r>
      <w:r w:rsidRPr="00D47257">
        <w:rPr>
          <w:i/>
          <w:lang w:eastAsia="ru-RU"/>
        </w:rPr>
        <w:t>.</w:t>
      </w:r>
      <w:r>
        <w:rPr>
          <w:lang w:eastAsia="ru-RU"/>
        </w:rPr>
        <w:t xml:space="preserve"> </w:t>
      </w:r>
      <w:r w:rsidRPr="00E05E8F">
        <w:rPr>
          <w:lang w:eastAsia="ru-RU"/>
        </w:rPr>
        <w:t>раздел</w:t>
      </w:r>
      <w:r>
        <w:rPr>
          <w:lang w:eastAsia="ru-RU"/>
        </w:rPr>
        <w:t>а</w:t>
      </w:r>
      <w:r w:rsidRPr="00E05E8F">
        <w:rPr>
          <w:lang w:eastAsia="ru-RU"/>
        </w:rPr>
        <w:t xml:space="preserve"> </w:t>
      </w:r>
      <w:r w:rsidRPr="00D47257">
        <w:rPr>
          <w:i/>
          <w:lang w:val="en-US" w:eastAsia="ru-RU"/>
        </w:rPr>
        <w:t>I</w:t>
      </w:r>
      <w:r w:rsidRPr="00D47257">
        <w:rPr>
          <w:i/>
          <w:lang w:eastAsia="ru-RU"/>
        </w:rPr>
        <w:t>.4</w:t>
      </w:r>
      <w:r w:rsidRPr="00E05E8F">
        <w:rPr>
          <w:lang w:eastAsia="ru-RU"/>
        </w:rPr>
        <w:t xml:space="preserve"> настоящей конкурсной документации</w:t>
      </w:r>
      <w:r>
        <w:rPr>
          <w:lang w:eastAsia="ru-RU"/>
        </w:rPr>
        <w:t xml:space="preserve"> и </w:t>
      </w:r>
      <w:r w:rsidRPr="00E05E8F">
        <w:rPr>
          <w:lang w:eastAsia="ru-RU"/>
        </w:rPr>
        <w:t>содержать сведения и документы, указанные в Информационной карте конкурса.</w:t>
      </w:r>
    </w:p>
    <w:p w14:paraId="6CC6F6A0" w14:textId="77777777" w:rsidR="00691D8E" w:rsidRPr="00E05E8F" w:rsidRDefault="00691D8E" w:rsidP="005E0ADB">
      <w:pPr>
        <w:autoSpaceDE w:val="0"/>
        <w:autoSpaceDN w:val="0"/>
        <w:adjustRightInd w:val="0"/>
        <w:spacing w:line="274" w:lineRule="exact"/>
        <w:ind w:firstLine="0"/>
        <w:rPr>
          <w:lang w:eastAsia="ru-RU"/>
        </w:rPr>
      </w:pPr>
      <w:r w:rsidRPr="00E05E8F">
        <w:rPr>
          <w:lang w:eastAsia="ru-RU"/>
        </w:rPr>
        <w:t>3.4.2. При подготовке заявки и документов, входящих в состав заявки, не допускается применение факсимильных подписей.</w:t>
      </w:r>
    </w:p>
    <w:p w14:paraId="27F04B84" w14:textId="00E7C811" w:rsidR="00691D8E" w:rsidRPr="00E05E8F" w:rsidRDefault="005E0ADB" w:rsidP="005E0ADB">
      <w:pPr>
        <w:widowControl w:val="0"/>
        <w:tabs>
          <w:tab w:val="left" w:pos="0"/>
        </w:tabs>
        <w:autoSpaceDE w:val="0"/>
        <w:autoSpaceDN w:val="0"/>
        <w:adjustRightInd w:val="0"/>
        <w:spacing w:line="274" w:lineRule="exact"/>
        <w:ind w:firstLine="0"/>
        <w:rPr>
          <w:lang w:eastAsia="ru-RU"/>
        </w:rPr>
      </w:pPr>
      <w:r>
        <w:rPr>
          <w:lang w:eastAsia="ru-RU"/>
        </w:rPr>
        <w:t xml:space="preserve">3.4.3. </w:t>
      </w:r>
      <w:r w:rsidR="00691D8E" w:rsidRPr="00E05E8F">
        <w:rPr>
          <w:lang w:eastAsia="ru-RU"/>
        </w:rPr>
        <w:t xml:space="preserve">Непредставление необходимых документов в составе заявки, наличие в таких документах недостоверных сведений, является риском для </w:t>
      </w:r>
      <w:proofErr w:type="gramStart"/>
      <w:r w:rsidR="00691D8E" w:rsidRPr="00E05E8F">
        <w:rPr>
          <w:lang w:eastAsia="ru-RU"/>
        </w:rPr>
        <w:t>пр</w:t>
      </w:r>
      <w:r w:rsidR="00691D8E">
        <w:rPr>
          <w:lang w:eastAsia="ru-RU"/>
        </w:rPr>
        <w:t>етендента</w:t>
      </w:r>
      <w:proofErr w:type="gramEnd"/>
      <w:r w:rsidR="00691D8E" w:rsidRPr="00E05E8F">
        <w:rPr>
          <w:lang w:eastAsia="ru-RU"/>
        </w:rPr>
        <w:t xml:space="preserve"> подавшего такую заявку, и является основанием для отказа допуска претендента к участию в конкурсе.</w:t>
      </w:r>
    </w:p>
    <w:p w14:paraId="488DD64D" w14:textId="77777777" w:rsidR="00691D8E" w:rsidRPr="00E05E8F" w:rsidRDefault="00691D8E" w:rsidP="005E0ADB">
      <w:pPr>
        <w:autoSpaceDE w:val="0"/>
        <w:autoSpaceDN w:val="0"/>
        <w:adjustRightInd w:val="0"/>
        <w:spacing w:line="274" w:lineRule="exact"/>
        <w:ind w:firstLine="0"/>
        <w:rPr>
          <w:lang w:eastAsia="ru-RU"/>
        </w:rPr>
      </w:pPr>
      <w:r w:rsidRPr="00E05E8F">
        <w:rPr>
          <w:lang w:eastAsia="ru-RU"/>
        </w:rPr>
        <w:t>При этом в случае установления недостоверности сведений, содержащихся в документах, предост</w:t>
      </w:r>
      <w:r>
        <w:rPr>
          <w:lang w:eastAsia="ru-RU"/>
        </w:rPr>
        <w:t>авленных участником конкурса в с</w:t>
      </w:r>
      <w:r w:rsidRPr="00E05E8F">
        <w:rPr>
          <w:lang w:eastAsia="ru-RU"/>
        </w:rPr>
        <w:t>оставе заявки на участие в конкурсе, такой участник конкурса может быть отстранен организатором конкурса, конкурсной комиссией от участия в конкурсе на любом этапе его проведения вплоть до заключения договора управления многоквартирным домом.</w:t>
      </w:r>
    </w:p>
    <w:p w14:paraId="04632F87" w14:textId="77777777" w:rsidR="00691D8E" w:rsidRPr="00E05E8F" w:rsidRDefault="00691D8E" w:rsidP="005E0ADB">
      <w:pPr>
        <w:tabs>
          <w:tab w:val="left" w:pos="0"/>
        </w:tabs>
        <w:autoSpaceDE w:val="0"/>
        <w:autoSpaceDN w:val="0"/>
        <w:adjustRightInd w:val="0"/>
        <w:spacing w:before="120" w:after="120" w:line="360" w:lineRule="auto"/>
        <w:ind w:firstLine="0"/>
        <w:rPr>
          <w:b/>
          <w:bCs/>
          <w:lang w:eastAsia="ru-RU"/>
        </w:rPr>
      </w:pPr>
      <w:r w:rsidRPr="00E05E8F">
        <w:rPr>
          <w:b/>
          <w:bCs/>
          <w:lang w:eastAsia="ru-RU"/>
        </w:rPr>
        <w:t>3.5. Требования к оформлению заявок на участие в конкурсе</w:t>
      </w:r>
    </w:p>
    <w:p w14:paraId="6C230291" w14:textId="77777777" w:rsidR="00691D8E" w:rsidRDefault="00691D8E">
      <w:pPr>
        <w:widowControl w:val="0"/>
        <w:numPr>
          <w:ilvl w:val="0"/>
          <w:numId w:val="3"/>
        </w:numPr>
        <w:tabs>
          <w:tab w:val="left" w:pos="0"/>
        </w:tabs>
        <w:autoSpaceDE w:val="0"/>
        <w:autoSpaceDN w:val="0"/>
        <w:adjustRightInd w:val="0"/>
        <w:spacing w:before="5" w:line="274" w:lineRule="exact"/>
        <w:ind w:firstLine="0"/>
        <w:rPr>
          <w:lang w:eastAsia="ru-RU"/>
        </w:rPr>
      </w:pPr>
      <w:r>
        <w:rPr>
          <w:lang w:eastAsia="ru-RU"/>
        </w:rPr>
        <w:t xml:space="preserve"> При описании условий и предложений претендентом должны приниматься общепринятые обозначения и наименования в соответствии с требованиями действующих нормативных правовых актов.</w:t>
      </w:r>
    </w:p>
    <w:p w14:paraId="16265B2E" w14:textId="77777777" w:rsidR="00691D8E" w:rsidRPr="00E05E8F" w:rsidRDefault="00691D8E">
      <w:pPr>
        <w:widowControl w:val="0"/>
        <w:numPr>
          <w:ilvl w:val="0"/>
          <w:numId w:val="3"/>
        </w:numPr>
        <w:tabs>
          <w:tab w:val="left" w:pos="0"/>
        </w:tabs>
        <w:autoSpaceDE w:val="0"/>
        <w:autoSpaceDN w:val="0"/>
        <w:adjustRightInd w:val="0"/>
        <w:spacing w:before="5" w:line="274" w:lineRule="exact"/>
        <w:ind w:firstLine="0"/>
        <w:rPr>
          <w:lang w:eastAsia="ru-RU"/>
        </w:rPr>
      </w:pPr>
      <w:r>
        <w:rPr>
          <w:lang w:eastAsia="ru-RU"/>
        </w:rPr>
        <w:t xml:space="preserve"> </w:t>
      </w:r>
      <w:r w:rsidRPr="00E05E8F">
        <w:rPr>
          <w:lang w:eastAsia="ru-RU"/>
        </w:rPr>
        <w:t>Сведения, которые содержатся в заявках претендентов, не должны допускать двусмысленных толкований.</w:t>
      </w:r>
    </w:p>
    <w:p w14:paraId="5884B9C5" w14:textId="77777777" w:rsidR="00691D8E" w:rsidRPr="00E05E8F" w:rsidRDefault="00691D8E">
      <w:pPr>
        <w:widowControl w:val="0"/>
        <w:numPr>
          <w:ilvl w:val="0"/>
          <w:numId w:val="3"/>
        </w:numPr>
        <w:tabs>
          <w:tab w:val="left" w:pos="1421"/>
        </w:tabs>
        <w:autoSpaceDE w:val="0"/>
        <w:autoSpaceDN w:val="0"/>
        <w:adjustRightInd w:val="0"/>
        <w:spacing w:before="5" w:line="274" w:lineRule="exact"/>
        <w:ind w:firstLine="0"/>
        <w:rPr>
          <w:lang w:eastAsia="ru-RU"/>
        </w:rPr>
      </w:pPr>
      <w:r>
        <w:rPr>
          <w:lang w:eastAsia="ru-RU"/>
        </w:rPr>
        <w:t xml:space="preserve"> </w:t>
      </w:r>
      <w:r w:rsidRPr="00E05E8F">
        <w:rPr>
          <w:lang w:eastAsia="ru-RU"/>
        </w:rPr>
        <w:t>Все документы, содержащиеся в конверте, должны лежать в порядке, указанном в заявке на участие в конкурсе. Весь пакет должен быть прошит, скреплен печатью на обороте с указанием количества страниц, заверен подписью (претендента - уполномоченного лица на осуществление действий от имени юридического лица или индивидуального предпринимателя) и иметь сквозную нумерацию страниц. Копии документов должны быть заверены должным образом. Копии документов должны быть заверены печатью и подписью уполномоченного лица организации, если иная форма заверения не была установлена нормативными правовыми актами Российской Федерации.</w:t>
      </w:r>
    </w:p>
    <w:p w14:paraId="76D78E09" w14:textId="77777777" w:rsidR="00691D8E" w:rsidRDefault="00691D8E">
      <w:pPr>
        <w:widowControl w:val="0"/>
        <w:numPr>
          <w:ilvl w:val="0"/>
          <w:numId w:val="3"/>
        </w:numPr>
        <w:tabs>
          <w:tab w:val="left" w:pos="1421"/>
        </w:tabs>
        <w:autoSpaceDE w:val="0"/>
        <w:autoSpaceDN w:val="0"/>
        <w:adjustRightInd w:val="0"/>
        <w:spacing w:before="5" w:line="274" w:lineRule="exact"/>
        <w:ind w:firstLine="0"/>
        <w:rPr>
          <w:lang w:eastAsia="ru-RU"/>
        </w:rPr>
      </w:pPr>
      <w:r w:rsidRPr="00E05E8F">
        <w:rPr>
          <w:lang w:eastAsia="ru-RU"/>
        </w:rPr>
        <w:t>Все экземпляры заявки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w:t>
      </w:r>
    </w:p>
    <w:p w14:paraId="4670D672" w14:textId="77777777" w:rsidR="00691D8E" w:rsidRPr="002B2938" w:rsidRDefault="00691D8E">
      <w:pPr>
        <w:widowControl w:val="0"/>
        <w:numPr>
          <w:ilvl w:val="0"/>
          <w:numId w:val="3"/>
        </w:numPr>
        <w:tabs>
          <w:tab w:val="left" w:pos="1421"/>
        </w:tabs>
        <w:autoSpaceDE w:val="0"/>
        <w:autoSpaceDN w:val="0"/>
        <w:adjustRightInd w:val="0"/>
        <w:spacing w:before="5" w:line="274" w:lineRule="exact"/>
        <w:ind w:firstLine="0"/>
        <w:rPr>
          <w:lang w:eastAsia="ru-RU"/>
        </w:rPr>
      </w:pPr>
      <w:r w:rsidRPr="002B2938">
        <w:rPr>
          <w:lang w:eastAsia="ru-RU"/>
        </w:rPr>
        <w:t xml:space="preserve">Все документы, представляемые участниками </w:t>
      </w:r>
      <w:r>
        <w:rPr>
          <w:lang w:eastAsia="ru-RU"/>
        </w:rPr>
        <w:t>конкурса</w:t>
      </w:r>
      <w:r w:rsidRPr="002B2938">
        <w:rPr>
          <w:lang w:eastAsia="ru-RU"/>
        </w:rPr>
        <w:t xml:space="preserve"> в составе заявки на участие в конкурсе, должны быть заполнены по всем пунктам.</w:t>
      </w:r>
    </w:p>
    <w:p w14:paraId="71DFB1E5" w14:textId="77777777" w:rsidR="00691D8E" w:rsidRDefault="00691D8E">
      <w:pPr>
        <w:widowControl w:val="0"/>
        <w:numPr>
          <w:ilvl w:val="0"/>
          <w:numId w:val="3"/>
        </w:numPr>
        <w:tabs>
          <w:tab w:val="left" w:pos="1421"/>
        </w:tabs>
        <w:autoSpaceDE w:val="0"/>
        <w:autoSpaceDN w:val="0"/>
        <w:adjustRightInd w:val="0"/>
        <w:spacing w:before="5" w:line="274" w:lineRule="exact"/>
        <w:ind w:firstLine="0"/>
        <w:rPr>
          <w:lang w:eastAsia="ru-RU"/>
        </w:rPr>
      </w:pPr>
      <w:r w:rsidRPr="002B2938">
        <w:rPr>
          <w:lang w:eastAsia="ru-RU"/>
        </w:rPr>
        <w:t xml:space="preserve">Представленные в составе заявки на участие в конкурсе документы участнику </w:t>
      </w:r>
      <w:r>
        <w:rPr>
          <w:lang w:eastAsia="ru-RU"/>
        </w:rPr>
        <w:t>конкурса</w:t>
      </w:r>
      <w:r w:rsidRPr="002B2938">
        <w:rPr>
          <w:lang w:eastAsia="ru-RU"/>
        </w:rPr>
        <w:t xml:space="preserve"> не возвращаются.</w:t>
      </w:r>
    </w:p>
    <w:p w14:paraId="2DB8A045" w14:textId="77777777" w:rsidR="00691D8E" w:rsidRDefault="00691D8E" w:rsidP="005E0ADB">
      <w:pPr>
        <w:widowControl w:val="0"/>
        <w:tabs>
          <w:tab w:val="left" w:pos="1421"/>
        </w:tabs>
        <w:autoSpaceDE w:val="0"/>
        <w:autoSpaceDN w:val="0"/>
        <w:adjustRightInd w:val="0"/>
        <w:spacing w:before="5" w:line="274" w:lineRule="exact"/>
        <w:ind w:firstLine="0"/>
        <w:rPr>
          <w:lang w:eastAsia="ru-RU"/>
        </w:rPr>
      </w:pPr>
      <w:r w:rsidRPr="002B2938">
        <w:rPr>
          <w:b/>
          <w:bCs/>
          <w:lang w:eastAsia="ru-RU"/>
        </w:rPr>
        <w:t>4. ПОДАЧА ЗАЯВОК НА УЧАСТИЕ В КОНКУРСЕ</w:t>
      </w:r>
    </w:p>
    <w:p w14:paraId="1EE93722" w14:textId="77777777" w:rsidR="00691D8E" w:rsidRPr="002340B6" w:rsidRDefault="00691D8E" w:rsidP="005E0ADB">
      <w:pPr>
        <w:widowControl w:val="0"/>
        <w:tabs>
          <w:tab w:val="left" w:pos="1421"/>
        </w:tabs>
        <w:autoSpaceDE w:val="0"/>
        <w:autoSpaceDN w:val="0"/>
        <w:adjustRightInd w:val="0"/>
        <w:spacing w:before="5" w:line="274" w:lineRule="exact"/>
        <w:ind w:firstLine="0"/>
        <w:rPr>
          <w:lang w:eastAsia="ru-RU"/>
        </w:rPr>
      </w:pPr>
      <w:r w:rsidRPr="002B2938">
        <w:rPr>
          <w:b/>
          <w:bCs/>
          <w:lang w:eastAsia="ru-RU"/>
        </w:rPr>
        <w:t>4.1. Срок и порядок подачи и регистрации заявок на участие в конкурсе</w:t>
      </w:r>
    </w:p>
    <w:p w14:paraId="73F4D270" w14:textId="694D687C" w:rsidR="00691D8E" w:rsidRDefault="005E0ADB" w:rsidP="005E0ADB">
      <w:pPr>
        <w:widowControl w:val="0"/>
        <w:tabs>
          <w:tab w:val="left" w:pos="1502"/>
        </w:tabs>
        <w:autoSpaceDE w:val="0"/>
        <w:autoSpaceDN w:val="0"/>
        <w:adjustRightInd w:val="0"/>
        <w:ind w:right="29" w:firstLine="0"/>
        <w:rPr>
          <w:b/>
        </w:rPr>
      </w:pPr>
      <w:r>
        <w:rPr>
          <w:lang w:eastAsia="ru-RU"/>
        </w:rPr>
        <w:t xml:space="preserve">4.1.1. </w:t>
      </w:r>
      <w:r w:rsidR="00691D8E" w:rsidRPr="00710CDE">
        <w:rPr>
          <w:lang w:eastAsia="ru-RU"/>
        </w:rPr>
        <w:t xml:space="preserve">Для участия в конкурсе заинтересованное лицо подает заявку на участие в конкурсе </w:t>
      </w:r>
      <w:r w:rsidR="00691D8E" w:rsidRPr="00710CDE">
        <w:t xml:space="preserve">в рабочие дни с 08 час. 00 мин. до 16 час. 00 мин., перерыв с 12 час. 00 мин. до 13 час. 00 мин. </w:t>
      </w:r>
      <w:r w:rsidR="00691D8E">
        <w:rPr>
          <w:b/>
        </w:rPr>
        <w:t>с  14</w:t>
      </w:r>
      <w:r w:rsidR="00691D8E" w:rsidRPr="008E0386">
        <w:rPr>
          <w:b/>
        </w:rPr>
        <w:t>.03.202</w:t>
      </w:r>
      <w:r w:rsidR="00691D8E">
        <w:rPr>
          <w:b/>
        </w:rPr>
        <w:t>6</w:t>
      </w:r>
      <w:r w:rsidR="00691D8E" w:rsidRPr="008E0386">
        <w:rPr>
          <w:b/>
        </w:rPr>
        <w:t xml:space="preserve"> </w:t>
      </w:r>
      <w:r w:rsidR="00691D8E" w:rsidRPr="008E0386">
        <w:rPr>
          <w:b/>
          <w:bCs/>
          <w:color w:val="000000"/>
        </w:rPr>
        <w:t>года</w:t>
      </w:r>
      <w:r w:rsidR="00691D8E" w:rsidRPr="008E0386">
        <w:rPr>
          <w:b/>
        </w:rPr>
        <w:t xml:space="preserve"> </w:t>
      </w:r>
      <w:proofErr w:type="gramStart"/>
      <w:r w:rsidR="00691D8E" w:rsidRPr="008E0386">
        <w:rPr>
          <w:b/>
        </w:rPr>
        <w:t>по</w:t>
      </w:r>
      <w:proofErr w:type="gramEnd"/>
      <w:r w:rsidR="00691D8E" w:rsidRPr="008E0386">
        <w:rPr>
          <w:b/>
        </w:rPr>
        <w:t xml:space="preserve">  </w:t>
      </w:r>
      <w:r w:rsidR="00691D8E">
        <w:rPr>
          <w:b/>
        </w:rPr>
        <w:t>14</w:t>
      </w:r>
      <w:r w:rsidR="00691D8E" w:rsidRPr="008E0386">
        <w:rPr>
          <w:b/>
        </w:rPr>
        <w:t>.0</w:t>
      </w:r>
      <w:r w:rsidR="00691D8E">
        <w:rPr>
          <w:b/>
        </w:rPr>
        <w:t>4</w:t>
      </w:r>
      <w:r w:rsidR="00691D8E" w:rsidRPr="008E0386">
        <w:rPr>
          <w:b/>
        </w:rPr>
        <w:t>.202</w:t>
      </w:r>
      <w:r w:rsidR="00691D8E">
        <w:rPr>
          <w:b/>
        </w:rPr>
        <w:t>6</w:t>
      </w:r>
      <w:r w:rsidR="00691D8E" w:rsidRPr="008E0386">
        <w:rPr>
          <w:b/>
        </w:rPr>
        <w:t xml:space="preserve"> года</w:t>
      </w:r>
    </w:p>
    <w:p w14:paraId="123A10A5" w14:textId="77777777" w:rsidR="00691D8E" w:rsidRDefault="00691D8E" w:rsidP="005E0ADB">
      <w:pPr>
        <w:widowControl w:val="0"/>
        <w:ind w:firstLine="0"/>
      </w:pPr>
      <w:r>
        <w:rPr>
          <w:color w:val="000000"/>
        </w:rPr>
        <w:t>А</w:t>
      </w:r>
      <w:r w:rsidRPr="005727EA">
        <w:rPr>
          <w:color w:val="000000"/>
        </w:rPr>
        <w:t xml:space="preserve">дрес приема заявок на участие в конкурсе: 606400, Нижегородская область, </w:t>
      </w:r>
      <w:r>
        <w:t xml:space="preserve">г. Балахна, </w:t>
      </w:r>
      <w:r w:rsidRPr="005727EA">
        <w:t xml:space="preserve">ул. </w:t>
      </w:r>
      <w:r>
        <w:t>Лесопильная</w:t>
      </w:r>
      <w:r w:rsidRPr="005727EA">
        <w:t xml:space="preserve">, д. </w:t>
      </w:r>
      <w:r>
        <w:t>2</w:t>
      </w:r>
      <w:r w:rsidRPr="005727EA">
        <w:t xml:space="preserve">4, </w:t>
      </w:r>
      <w:r>
        <w:t>отдел жилищной политики (каб.308</w:t>
      </w:r>
      <w:r w:rsidRPr="005727EA">
        <w:t>).</w:t>
      </w:r>
    </w:p>
    <w:p w14:paraId="589D4A74" w14:textId="77777777" w:rsidR="00691D8E" w:rsidRDefault="00691D8E" w:rsidP="005E0ADB">
      <w:pPr>
        <w:widowControl w:val="0"/>
        <w:tabs>
          <w:tab w:val="left" w:pos="1502"/>
        </w:tabs>
        <w:autoSpaceDE w:val="0"/>
        <w:autoSpaceDN w:val="0"/>
        <w:adjustRightInd w:val="0"/>
        <w:spacing w:line="274" w:lineRule="exact"/>
        <w:ind w:right="29" w:firstLine="0"/>
        <w:rPr>
          <w:lang w:eastAsia="ru-RU"/>
        </w:rPr>
      </w:pPr>
      <w:r w:rsidRPr="002B2938">
        <w:rPr>
          <w:lang w:eastAsia="ru-RU"/>
        </w:rPr>
        <w:t xml:space="preserve">Прием заявок на участие в конкурсе прекращается непосредственно перед началом процедуры вскрытия конвертов с заявками на участие в </w:t>
      </w:r>
      <w:r w:rsidRPr="002B2938">
        <w:rPr>
          <w:lang w:eastAsia="ru-RU"/>
        </w:rPr>
        <w:lastRenderedPageBreak/>
        <w:t>конкурсе.</w:t>
      </w:r>
    </w:p>
    <w:p w14:paraId="253E2D0B" w14:textId="77777777" w:rsidR="00691D8E" w:rsidRPr="002B2938" w:rsidRDefault="00691D8E" w:rsidP="005E0ADB">
      <w:pPr>
        <w:widowControl w:val="0"/>
        <w:tabs>
          <w:tab w:val="left" w:pos="1502"/>
        </w:tabs>
        <w:autoSpaceDE w:val="0"/>
        <w:autoSpaceDN w:val="0"/>
        <w:adjustRightInd w:val="0"/>
        <w:spacing w:line="274" w:lineRule="exact"/>
        <w:ind w:right="29" w:firstLine="0"/>
        <w:rPr>
          <w:lang w:eastAsia="ru-RU"/>
        </w:rPr>
      </w:pPr>
      <w:r>
        <w:rPr>
          <w:lang w:eastAsia="ru-RU"/>
        </w:rPr>
        <w:t>4.1.2. 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w:t>
      </w:r>
    </w:p>
    <w:p w14:paraId="5D52BDDC" w14:textId="171DE5D0" w:rsidR="00691D8E" w:rsidRPr="002B2938" w:rsidRDefault="005E0ADB" w:rsidP="005E0ADB">
      <w:pPr>
        <w:widowControl w:val="0"/>
        <w:tabs>
          <w:tab w:val="left" w:pos="1502"/>
        </w:tabs>
        <w:autoSpaceDE w:val="0"/>
        <w:autoSpaceDN w:val="0"/>
        <w:adjustRightInd w:val="0"/>
        <w:spacing w:line="274" w:lineRule="exact"/>
        <w:ind w:right="29" w:firstLine="0"/>
        <w:rPr>
          <w:lang w:eastAsia="ru-RU"/>
        </w:rPr>
      </w:pPr>
      <w:r>
        <w:rPr>
          <w:lang w:eastAsia="ru-RU"/>
        </w:rPr>
        <w:t xml:space="preserve">4.1.2. </w:t>
      </w:r>
      <w:r w:rsidR="00691D8E" w:rsidRPr="002B2938">
        <w:rPr>
          <w:lang w:eastAsia="ru-RU"/>
        </w:rPr>
        <w:t>Заинтересованное лицо подает заявку на участие в конкурсе в письменной форме</w:t>
      </w:r>
      <w:r w:rsidR="00691D8E">
        <w:rPr>
          <w:lang w:eastAsia="ru-RU"/>
        </w:rPr>
        <w:t xml:space="preserve"> в отдел жилищной политики (каб.308)</w:t>
      </w:r>
      <w:r w:rsidR="00691D8E" w:rsidRPr="002B2938">
        <w:rPr>
          <w:lang w:eastAsia="ru-RU"/>
        </w:rPr>
        <w:t xml:space="preserve">. </w:t>
      </w:r>
    </w:p>
    <w:p w14:paraId="4A4A89F9" w14:textId="720B5DF8" w:rsidR="00691D8E" w:rsidRPr="005727EA" w:rsidRDefault="005E0ADB" w:rsidP="005E0ADB">
      <w:pPr>
        <w:widowControl w:val="0"/>
        <w:tabs>
          <w:tab w:val="left" w:pos="1502"/>
        </w:tabs>
        <w:autoSpaceDE w:val="0"/>
        <w:autoSpaceDN w:val="0"/>
        <w:adjustRightInd w:val="0"/>
        <w:ind w:firstLine="0"/>
        <w:rPr>
          <w:lang w:eastAsia="ru-RU"/>
        </w:rPr>
      </w:pPr>
      <w:r>
        <w:rPr>
          <w:lang w:eastAsia="ru-RU"/>
        </w:rPr>
        <w:t xml:space="preserve">4.1.3. </w:t>
      </w:r>
      <w:r w:rsidR="00691D8E" w:rsidRPr="002B2938">
        <w:rPr>
          <w:lang w:eastAsia="ru-RU"/>
        </w:rPr>
        <w:t xml:space="preserve">Представление </w:t>
      </w:r>
      <w:r w:rsidR="00691D8E">
        <w:rPr>
          <w:lang w:eastAsia="ru-RU"/>
        </w:rPr>
        <w:t xml:space="preserve">заявки на участие в конкурсе </w:t>
      </w:r>
      <w:r w:rsidR="00691D8E" w:rsidRPr="002B2938">
        <w:rPr>
          <w:lang w:eastAsia="ru-RU"/>
        </w:rPr>
        <w:t xml:space="preserve">является согласием претендента выполнять </w:t>
      </w:r>
      <w:r w:rsidR="00691D8E">
        <w:rPr>
          <w:lang w:eastAsia="ru-RU"/>
        </w:rPr>
        <w:t xml:space="preserve">работы и оказывать услуги по управлению многоквартирным домом, выполнять </w:t>
      </w:r>
      <w:r w:rsidR="00691D8E" w:rsidRPr="005727EA">
        <w:rPr>
          <w:lang w:eastAsia="ru-RU"/>
        </w:rPr>
        <w:t>работы и услуги по содержанию жилого помещения, в сроки и размере которые указаны в извещении о проведении конкурса.</w:t>
      </w:r>
    </w:p>
    <w:p w14:paraId="289BE243" w14:textId="77777777" w:rsidR="00691D8E" w:rsidRPr="00E57FFB" w:rsidRDefault="00691D8E" w:rsidP="005E0ADB">
      <w:pPr>
        <w:ind w:firstLine="0"/>
        <w:rPr>
          <w:bCs/>
          <w:color w:val="000000"/>
        </w:rPr>
      </w:pPr>
      <w:r>
        <w:rPr>
          <w:lang w:eastAsia="ru-RU"/>
        </w:rPr>
        <w:t xml:space="preserve">4.1.4. </w:t>
      </w:r>
      <w:r w:rsidRPr="00E57FFB">
        <w:rPr>
          <w:lang w:eastAsia="ru-RU"/>
        </w:rPr>
        <w:t xml:space="preserve">В день </w:t>
      </w:r>
      <w:r>
        <w:rPr>
          <w:lang w:eastAsia="ru-RU"/>
        </w:rPr>
        <w:t xml:space="preserve">окончания </w:t>
      </w:r>
      <w:r w:rsidRPr="00E57FFB">
        <w:rPr>
          <w:lang w:eastAsia="ru-RU"/>
        </w:rPr>
        <w:t>срока подачи заявок на участие в конкурсе, такие заявки подаются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 после объявления присутствующим при вскрытии конвертов с заявками о возможности подать заявки, изменить или отозвать поданные заявки.</w:t>
      </w:r>
    </w:p>
    <w:p w14:paraId="7F43DEC8" w14:textId="4C318829" w:rsidR="00691D8E" w:rsidRPr="009226D1" w:rsidRDefault="005E0ADB" w:rsidP="005E0ADB">
      <w:pPr>
        <w:widowControl w:val="0"/>
        <w:tabs>
          <w:tab w:val="left" w:pos="0"/>
        </w:tabs>
        <w:autoSpaceDE w:val="0"/>
        <w:autoSpaceDN w:val="0"/>
        <w:adjustRightInd w:val="0"/>
        <w:spacing w:line="274" w:lineRule="exact"/>
        <w:ind w:right="29" w:firstLine="0"/>
        <w:rPr>
          <w:lang w:eastAsia="ru-RU"/>
        </w:rPr>
      </w:pPr>
      <w:r>
        <w:rPr>
          <w:lang w:eastAsia="ru-RU"/>
        </w:rPr>
        <w:t xml:space="preserve">4.1.5. </w:t>
      </w:r>
      <w:r w:rsidR="00691D8E" w:rsidRPr="009226D1">
        <w:rPr>
          <w:lang w:eastAsia="ru-RU"/>
        </w:rPr>
        <w:t xml:space="preserve">Каждый конверт с заявкой на участие в конкурсе, поступивший в установленный срок в соответствии с пунктом </w:t>
      </w:r>
      <w:r w:rsidR="00691D8E" w:rsidRPr="00D47257">
        <w:rPr>
          <w:i/>
          <w:lang w:eastAsia="ru-RU"/>
        </w:rPr>
        <w:t>4.1.1.</w:t>
      </w:r>
      <w:r w:rsidR="00691D8E" w:rsidRPr="009226D1">
        <w:rPr>
          <w:lang w:eastAsia="ru-RU"/>
        </w:rPr>
        <w:t xml:space="preserve"> </w:t>
      </w:r>
      <w:r w:rsidR="00691D8E">
        <w:rPr>
          <w:lang w:eastAsia="ru-RU"/>
        </w:rPr>
        <w:t>настоящей конкурсной документации</w:t>
      </w:r>
      <w:r w:rsidR="00691D8E" w:rsidRPr="009226D1">
        <w:rPr>
          <w:lang w:eastAsia="ru-RU"/>
        </w:rPr>
        <w:t xml:space="preserve">, регистрируется </w:t>
      </w:r>
      <w:r w:rsidR="00691D8E">
        <w:rPr>
          <w:lang w:eastAsia="ru-RU"/>
        </w:rPr>
        <w:t>Администрацией Балахнинского муниципального округа</w:t>
      </w:r>
      <w:r w:rsidR="00691D8E" w:rsidRPr="00514E68">
        <w:rPr>
          <w:lang w:eastAsia="ru-RU"/>
        </w:rPr>
        <w:t xml:space="preserve"> </w:t>
      </w:r>
      <w:r w:rsidR="00691D8E">
        <w:rPr>
          <w:lang w:eastAsia="ru-RU"/>
        </w:rPr>
        <w:t xml:space="preserve">Нижегородской области </w:t>
      </w:r>
      <w:r w:rsidR="00691D8E" w:rsidRPr="00832C6C">
        <w:rPr>
          <w:lang w:eastAsia="ru-RU"/>
        </w:rPr>
        <w:t>в журнале заявок на участие в открытом конкурсе по отбору управляющих организаций для управления многоквартирными домами – для юридического лица, фамилия, имя и отчество (при наличии) – для индивидуального предпринимателя, дата, время и регистрационный номер заявки на участие в конкурсе. Запись регистрации конверта должна включать регистрационный номер заявки, дату, время, способ</w:t>
      </w:r>
      <w:r w:rsidR="00691D8E" w:rsidRPr="009226D1">
        <w:rPr>
          <w:lang w:eastAsia="ru-RU"/>
        </w:rPr>
        <w:t xml:space="preserve"> подачи, индивидуальный код, подпись и расшифровку подписи лица</w:t>
      </w:r>
      <w:r w:rsidR="00691D8E" w:rsidRPr="0069497B">
        <w:rPr>
          <w:lang w:eastAsia="ru-RU"/>
        </w:rPr>
        <w:t xml:space="preserve">, </w:t>
      </w:r>
      <w:r w:rsidR="00691D8E" w:rsidRPr="00862680">
        <w:rPr>
          <w:lang w:eastAsia="ru-RU"/>
        </w:rPr>
        <w:t>вручившего заявку.</w:t>
      </w:r>
    </w:p>
    <w:p w14:paraId="69C69291" w14:textId="77777777" w:rsidR="00691D8E" w:rsidRDefault="00691D8E" w:rsidP="005E0ADB">
      <w:pPr>
        <w:widowControl w:val="0"/>
        <w:tabs>
          <w:tab w:val="left" w:pos="0"/>
        </w:tabs>
        <w:autoSpaceDE w:val="0"/>
        <w:autoSpaceDN w:val="0"/>
        <w:adjustRightInd w:val="0"/>
        <w:spacing w:line="274" w:lineRule="exact"/>
        <w:ind w:right="29" w:firstLine="0"/>
        <w:rPr>
          <w:lang w:eastAsia="ru-RU"/>
        </w:rPr>
      </w:pPr>
      <w:r>
        <w:rPr>
          <w:lang w:eastAsia="ru-RU"/>
        </w:rPr>
        <w:t>4.1.6. По требованию претендента Администрация Балахнинского муниципального округа</w:t>
      </w:r>
      <w:r w:rsidRPr="00514E68">
        <w:rPr>
          <w:lang w:eastAsia="ru-RU"/>
        </w:rPr>
        <w:t xml:space="preserve"> </w:t>
      </w:r>
      <w:r>
        <w:rPr>
          <w:lang w:eastAsia="ru-RU"/>
        </w:rPr>
        <w:t>Нижегородской области</w:t>
      </w:r>
      <w:r w:rsidRPr="00832C6C">
        <w:rPr>
          <w:lang w:eastAsia="ru-RU"/>
        </w:rPr>
        <w:t xml:space="preserve"> предоставляет для ознакомления журнал заявок, а также выдает расписку о получении такой заявки.</w:t>
      </w:r>
      <w:r>
        <w:rPr>
          <w:lang w:eastAsia="ru-RU"/>
        </w:rPr>
        <w:t xml:space="preserve"> </w:t>
      </w:r>
    </w:p>
    <w:p w14:paraId="01F1C4E2" w14:textId="1E8E059B" w:rsidR="00691D8E" w:rsidRPr="006813CF" w:rsidRDefault="00691D8E" w:rsidP="005E0ADB">
      <w:pPr>
        <w:widowControl w:val="0"/>
        <w:tabs>
          <w:tab w:val="left" w:pos="0"/>
        </w:tabs>
        <w:autoSpaceDE w:val="0"/>
        <w:autoSpaceDN w:val="0"/>
        <w:adjustRightInd w:val="0"/>
        <w:spacing w:line="274" w:lineRule="exact"/>
        <w:ind w:right="29" w:firstLine="0"/>
        <w:rPr>
          <w:b/>
          <w:lang w:eastAsia="ru-RU"/>
        </w:rPr>
      </w:pPr>
      <w:r>
        <w:rPr>
          <w:lang w:eastAsia="ru-RU"/>
        </w:rPr>
        <w:t xml:space="preserve">4.1.7. </w:t>
      </w:r>
      <w:r w:rsidRPr="009567DB">
        <w:rPr>
          <w:lang w:eastAsia="ru-RU"/>
        </w:rPr>
        <w:t>Претендент подает</w:t>
      </w:r>
      <w:r w:rsidRPr="002B2938">
        <w:rPr>
          <w:lang w:eastAsia="ru-RU"/>
        </w:rPr>
        <w:t xml:space="preserve"> заявку на участие в конкурсе в запечатанном конверте. На таком конверте указывается наименование открытого конкурса, на участие в котором подается данная заявка, следующим образом:</w:t>
      </w:r>
      <w:r>
        <w:rPr>
          <w:lang w:eastAsia="ru-RU"/>
        </w:rPr>
        <w:t xml:space="preserve"> </w:t>
      </w:r>
      <w:r w:rsidRPr="006813CF">
        <w:rPr>
          <w:b/>
          <w:lang w:eastAsia="ru-RU"/>
        </w:rPr>
        <w:t xml:space="preserve">«Заявка на участие в открытом конкурсе </w:t>
      </w:r>
      <w:r w:rsidRPr="006813CF">
        <w:rPr>
          <w:b/>
          <w:bCs/>
          <w:lang w:eastAsia="ru-RU"/>
        </w:rPr>
        <w:t>на право заключения договора управления многоквартирным</w:t>
      </w:r>
      <w:r>
        <w:rPr>
          <w:b/>
          <w:bCs/>
          <w:lang w:eastAsia="ru-RU"/>
        </w:rPr>
        <w:t xml:space="preserve"> домом, расположенном</w:t>
      </w:r>
      <w:r w:rsidRPr="006813CF">
        <w:rPr>
          <w:b/>
          <w:bCs/>
          <w:lang w:eastAsia="ru-RU"/>
        </w:rPr>
        <w:t xml:space="preserve"> </w:t>
      </w:r>
      <w:r>
        <w:rPr>
          <w:b/>
          <w:bCs/>
          <w:lang w:eastAsia="ru-RU"/>
        </w:rPr>
        <w:t>на территории Балахнинского муниципального округа Нижегородской области</w:t>
      </w:r>
      <w:r w:rsidRPr="006813CF">
        <w:rPr>
          <w:b/>
          <w:bCs/>
          <w:lang w:eastAsia="ru-RU"/>
        </w:rPr>
        <w:t>»</w:t>
      </w:r>
    </w:p>
    <w:p w14:paraId="331ABD69" w14:textId="4708367E" w:rsidR="00691D8E" w:rsidRPr="002B2938" w:rsidRDefault="005E0ADB" w:rsidP="005E0ADB">
      <w:pPr>
        <w:widowControl w:val="0"/>
        <w:tabs>
          <w:tab w:val="left" w:pos="0"/>
        </w:tabs>
        <w:autoSpaceDE w:val="0"/>
        <w:autoSpaceDN w:val="0"/>
        <w:adjustRightInd w:val="0"/>
        <w:spacing w:line="274" w:lineRule="exact"/>
        <w:ind w:right="29" w:firstLine="0"/>
        <w:rPr>
          <w:lang w:eastAsia="ru-RU"/>
        </w:rPr>
      </w:pPr>
      <w:r>
        <w:rPr>
          <w:lang w:eastAsia="ru-RU"/>
        </w:rPr>
        <w:t xml:space="preserve">4.1.8. </w:t>
      </w:r>
      <w:r w:rsidR="00691D8E">
        <w:rPr>
          <w:lang w:eastAsia="ru-RU"/>
        </w:rPr>
        <w:t>Администрация Балахнинского муниципального округа</w:t>
      </w:r>
      <w:r w:rsidR="00691D8E" w:rsidRPr="002B2938">
        <w:rPr>
          <w:lang w:eastAsia="ru-RU"/>
        </w:rPr>
        <w:t xml:space="preserve"> </w:t>
      </w:r>
      <w:r w:rsidR="00691D8E">
        <w:rPr>
          <w:lang w:eastAsia="ru-RU"/>
        </w:rPr>
        <w:t xml:space="preserve">Нижегородской области </w:t>
      </w:r>
      <w:r w:rsidR="00691D8E" w:rsidRPr="002B2938">
        <w:rPr>
          <w:lang w:eastAsia="ru-RU"/>
        </w:rPr>
        <w:t>обязан</w:t>
      </w:r>
      <w:r w:rsidR="00691D8E">
        <w:rPr>
          <w:lang w:eastAsia="ru-RU"/>
        </w:rPr>
        <w:t>а</w:t>
      </w:r>
      <w:r w:rsidR="00691D8E" w:rsidRPr="002B2938">
        <w:rPr>
          <w:lang w:eastAsia="ru-RU"/>
        </w:rPr>
        <w:t xml:space="preserve"> обеспечить конфиденциальность сведений, содержащихся в таких заявках до вскрытия конвертов с заявками на участие в конкурсе. Лица, </w:t>
      </w:r>
      <w:r w:rsidR="00691D8E">
        <w:rPr>
          <w:lang w:eastAsia="ru-RU"/>
        </w:rPr>
        <w:t xml:space="preserve">осуществляющие </w:t>
      </w:r>
      <w:r w:rsidR="00691D8E" w:rsidRPr="002B2938">
        <w:rPr>
          <w:lang w:eastAsia="ru-RU"/>
        </w:rPr>
        <w:t>хранение конвертов с заявками, не вправе допускать повреждение таких конвертов и заявок до момента их вскрытия.</w:t>
      </w:r>
    </w:p>
    <w:p w14:paraId="23E13E8A" w14:textId="3CCF5469" w:rsidR="00691D8E" w:rsidRDefault="005E0ADB" w:rsidP="005E0ADB">
      <w:pPr>
        <w:widowControl w:val="0"/>
        <w:tabs>
          <w:tab w:val="left" w:pos="0"/>
        </w:tabs>
        <w:autoSpaceDE w:val="0"/>
        <w:autoSpaceDN w:val="0"/>
        <w:adjustRightInd w:val="0"/>
        <w:spacing w:line="274" w:lineRule="exact"/>
        <w:ind w:right="29" w:firstLine="0"/>
        <w:rPr>
          <w:lang w:eastAsia="ru-RU"/>
        </w:rPr>
      </w:pPr>
      <w:r>
        <w:rPr>
          <w:lang w:eastAsia="ru-RU"/>
        </w:rPr>
        <w:t xml:space="preserve">4.1.9. </w:t>
      </w:r>
      <w:r w:rsidR="00691D8E" w:rsidRPr="002B2938">
        <w:rPr>
          <w:lang w:eastAsia="ru-RU"/>
        </w:rPr>
        <w:t>В случае есл</w:t>
      </w:r>
      <w:r w:rsidR="00691D8E">
        <w:rPr>
          <w:lang w:eastAsia="ru-RU"/>
        </w:rPr>
        <w:t xml:space="preserve">и конверт с заявкой </w:t>
      </w:r>
      <w:r w:rsidR="00691D8E" w:rsidRPr="002B2938">
        <w:rPr>
          <w:lang w:eastAsia="ru-RU"/>
        </w:rPr>
        <w:t>не запечатан, такие конверты с заявками не принимаются</w:t>
      </w:r>
      <w:r w:rsidR="00691D8E">
        <w:rPr>
          <w:lang w:eastAsia="ru-RU"/>
        </w:rPr>
        <w:t xml:space="preserve"> Администрацией Балахнинского муниципального округа</w:t>
      </w:r>
      <w:r w:rsidR="00691D8E" w:rsidRPr="002B2938">
        <w:rPr>
          <w:lang w:eastAsia="ru-RU"/>
        </w:rPr>
        <w:t xml:space="preserve"> </w:t>
      </w:r>
      <w:r w:rsidR="00691D8E">
        <w:rPr>
          <w:lang w:eastAsia="ru-RU"/>
        </w:rPr>
        <w:t xml:space="preserve">Нижегородской области </w:t>
      </w:r>
      <w:r w:rsidR="00691D8E" w:rsidRPr="002B2938">
        <w:rPr>
          <w:lang w:eastAsia="ru-RU"/>
        </w:rPr>
        <w:t>и возвращаются лицу, подавшему так</w:t>
      </w:r>
      <w:r w:rsidR="00691D8E">
        <w:rPr>
          <w:lang w:eastAsia="ru-RU"/>
        </w:rPr>
        <w:t>ую заявку</w:t>
      </w:r>
      <w:r w:rsidR="00691D8E" w:rsidRPr="002B2938">
        <w:rPr>
          <w:lang w:eastAsia="ru-RU"/>
        </w:rPr>
        <w:t>.</w:t>
      </w:r>
    </w:p>
    <w:p w14:paraId="1328F300" w14:textId="5E8744EA" w:rsidR="00691D8E" w:rsidRDefault="005E0ADB" w:rsidP="005E0ADB">
      <w:pPr>
        <w:widowControl w:val="0"/>
        <w:tabs>
          <w:tab w:val="left" w:pos="0"/>
        </w:tabs>
        <w:autoSpaceDE w:val="0"/>
        <w:autoSpaceDN w:val="0"/>
        <w:adjustRightInd w:val="0"/>
        <w:spacing w:line="274" w:lineRule="exact"/>
        <w:ind w:right="29" w:firstLine="0"/>
        <w:rPr>
          <w:lang w:eastAsia="ru-RU"/>
        </w:rPr>
      </w:pPr>
      <w:r>
        <w:rPr>
          <w:lang w:eastAsia="ru-RU"/>
        </w:rPr>
        <w:t xml:space="preserve">4.1.10. </w:t>
      </w:r>
      <w:r w:rsidR="00691D8E" w:rsidRPr="002B2938">
        <w:rPr>
          <w:lang w:eastAsia="ru-RU"/>
        </w:rPr>
        <w:t>В случае если по окончании срока подачи заявок на участие в конкурсе подана только одна заявка, она рассматривается в порядке, установленном пунктом 6 настоящего раздела.</w:t>
      </w:r>
    </w:p>
    <w:p w14:paraId="24FF09B0" w14:textId="77777777" w:rsidR="00691D8E" w:rsidRPr="002340B6" w:rsidRDefault="00691D8E" w:rsidP="005E0ADB">
      <w:pPr>
        <w:widowControl w:val="0"/>
        <w:tabs>
          <w:tab w:val="left" w:pos="0"/>
        </w:tabs>
        <w:autoSpaceDE w:val="0"/>
        <w:autoSpaceDN w:val="0"/>
        <w:adjustRightInd w:val="0"/>
        <w:spacing w:line="274" w:lineRule="exact"/>
        <w:ind w:right="29" w:firstLine="0"/>
        <w:rPr>
          <w:lang w:eastAsia="ru-RU"/>
        </w:rPr>
      </w:pPr>
      <w:r w:rsidRPr="002B2938">
        <w:rPr>
          <w:b/>
          <w:bCs/>
          <w:lang w:eastAsia="ru-RU"/>
        </w:rPr>
        <w:t>4.2. Изменение заявок на участие в конкурсе</w:t>
      </w:r>
    </w:p>
    <w:p w14:paraId="672371BD" w14:textId="0843381B" w:rsidR="00691D8E" w:rsidRPr="00651D5A" w:rsidRDefault="005E0ADB" w:rsidP="005E0ADB">
      <w:pPr>
        <w:widowControl w:val="0"/>
        <w:tabs>
          <w:tab w:val="left" w:pos="1512"/>
        </w:tabs>
        <w:autoSpaceDE w:val="0"/>
        <w:autoSpaceDN w:val="0"/>
        <w:adjustRightInd w:val="0"/>
        <w:ind w:firstLine="0"/>
        <w:rPr>
          <w:lang w:eastAsia="ru-RU"/>
        </w:rPr>
      </w:pPr>
      <w:r>
        <w:rPr>
          <w:lang w:eastAsia="ru-RU"/>
        </w:rPr>
        <w:t xml:space="preserve">4.2.1. </w:t>
      </w:r>
      <w:r w:rsidR="00691D8E" w:rsidRPr="00651D5A">
        <w:rPr>
          <w:lang w:eastAsia="ru-RU"/>
        </w:rPr>
        <w:t>Претендент вправе изменить заявку на участие в конкурсе в любое время до начала процедуры вскрытия конвертов с заявками на участие в конкурсе.</w:t>
      </w:r>
    </w:p>
    <w:p w14:paraId="55CF4077" w14:textId="077A4AE1" w:rsidR="00691D8E" w:rsidRPr="008429E2" w:rsidRDefault="005E0ADB" w:rsidP="005E0ADB">
      <w:pPr>
        <w:widowControl w:val="0"/>
        <w:autoSpaceDE w:val="0"/>
        <w:autoSpaceDN w:val="0"/>
        <w:adjustRightInd w:val="0"/>
        <w:ind w:right="29" w:firstLine="0"/>
        <w:rPr>
          <w:b/>
        </w:rPr>
      </w:pPr>
      <w:r>
        <w:t xml:space="preserve">4.2.2. </w:t>
      </w:r>
      <w:r w:rsidR="00691D8E" w:rsidRPr="008429E2">
        <w:t>Изменения заявок на участие в конкурсе подаются в рабочие дни с 08 час. 00 мин. до 16 час. 00 мин., перерыв с 12 час. 00 мин. до 13 час. 00 мин</w:t>
      </w:r>
      <w:r w:rsidR="00691D8E" w:rsidRPr="008429E2">
        <w:rPr>
          <w:b/>
        </w:rPr>
        <w:t xml:space="preserve">. </w:t>
      </w:r>
      <w:r w:rsidR="00691D8E" w:rsidRPr="008E0386">
        <w:rPr>
          <w:b/>
        </w:rPr>
        <w:t xml:space="preserve">с </w:t>
      </w:r>
      <w:r w:rsidR="00691D8E">
        <w:rPr>
          <w:b/>
        </w:rPr>
        <w:t>14</w:t>
      </w:r>
      <w:r w:rsidR="00691D8E" w:rsidRPr="008E0386">
        <w:rPr>
          <w:b/>
          <w:bCs/>
          <w:color w:val="000000"/>
        </w:rPr>
        <w:t>.03.202</w:t>
      </w:r>
      <w:r w:rsidR="00691D8E">
        <w:rPr>
          <w:b/>
          <w:bCs/>
          <w:color w:val="000000"/>
        </w:rPr>
        <w:t>6</w:t>
      </w:r>
      <w:r w:rsidR="00691D8E" w:rsidRPr="008E0386">
        <w:rPr>
          <w:b/>
          <w:bCs/>
          <w:color w:val="000000"/>
        </w:rPr>
        <w:t xml:space="preserve"> года</w:t>
      </w:r>
      <w:r w:rsidR="00691D8E" w:rsidRPr="008E0386">
        <w:rPr>
          <w:b/>
        </w:rPr>
        <w:t xml:space="preserve"> по </w:t>
      </w:r>
      <w:r w:rsidR="00691D8E">
        <w:rPr>
          <w:b/>
        </w:rPr>
        <w:t>14</w:t>
      </w:r>
      <w:r w:rsidR="00691D8E" w:rsidRPr="008E0386">
        <w:rPr>
          <w:b/>
        </w:rPr>
        <w:t>.0</w:t>
      </w:r>
      <w:r w:rsidR="00691D8E">
        <w:rPr>
          <w:b/>
        </w:rPr>
        <w:t>4</w:t>
      </w:r>
      <w:r w:rsidR="00691D8E" w:rsidRPr="008E0386">
        <w:rPr>
          <w:b/>
        </w:rPr>
        <w:t>.202</w:t>
      </w:r>
      <w:r w:rsidR="00691D8E">
        <w:rPr>
          <w:b/>
        </w:rPr>
        <w:t>6</w:t>
      </w:r>
      <w:r w:rsidR="00691D8E" w:rsidRPr="008E0386">
        <w:rPr>
          <w:b/>
        </w:rPr>
        <w:t xml:space="preserve"> года;</w:t>
      </w:r>
    </w:p>
    <w:p w14:paraId="0AE90926" w14:textId="77777777" w:rsidR="00691D8E" w:rsidRDefault="00691D8E" w:rsidP="005E0ADB">
      <w:pPr>
        <w:widowControl w:val="0"/>
        <w:ind w:firstLine="0"/>
      </w:pPr>
      <w:r>
        <w:rPr>
          <w:color w:val="000000"/>
        </w:rPr>
        <w:lastRenderedPageBreak/>
        <w:t>Адрес приема</w:t>
      </w:r>
      <w:r w:rsidRPr="005727EA">
        <w:rPr>
          <w:color w:val="000000"/>
        </w:rPr>
        <w:t xml:space="preserve"> </w:t>
      </w:r>
      <w:r>
        <w:t xml:space="preserve">изменений заявок </w:t>
      </w:r>
      <w:r w:rsidRPr="004A46A8">
        <w:t>на участие в конкурсе</w:t>
      </w:r>
      <w:r w:rsidRPr="005727EA">
        <w:rPr>
          <w:color w:val="000000"/>
        </w:rPr>
        <w:t>:</w:t>
      </w:r>
      <w:r>
        <w:rPr>
          <w:color w:val="000000"/>
        </w:rPr>
        <w:t xml:space="preserve"> 606403, Нижегородская область, </w:t>
      </w:r>
      <w:r>
        <w:t xml:space="preserve">г. Балахна, </w:t>
      </w:r>
      <w:r w:rsidRPr="005727EA">
        <w:t xml:space="preserve">ул. </w:t>
      </w:r>
      <w:r>
        <w:t>Лесопильная</w:t>
      </w:r>
      <w:r w:rsidRPr="005727EA">
        <w:t xml:space="preserve">, д. </w:t>
      </w:r>
      <w:r>
        <w:t>2</w:t>
      </w:r>
      <w:r w:rsidRPr="005727EA">
        <w:t xml:space="preserve">4, </w:t>
      </w:r>
      <w:r>
        <w:t>отдел жилищной политики (каб.308</w:t>
      </w:r>
      <w:r w:rsidRPr="005727EA">
        <w:t>)</w:t>
      </w:r>
      <w:r>
        <w:t xml:space="preserve"> Администрации Балахнинского муниципального округа</w:t>
      </w:r>
      <w:r w:rsidRPr="00514E68">
        <w:rPr>
          <w:lang w:eastAsia="ru-RU"/>
        </w:rPr>
        <w:t xml:space="preserve"> </w:t>
      </w:r>
      <w:r>
        <w:rPr>
          <w:lang w:eastAsia="ru-RU"/>
        </w:rPr>
        <w:t>Нижегородской области</w:t>
      </w:r>
      <w:r>
        <w:t>.</w:t>
      </w:r>
    </w:p>
    <w:p w14:paraId="2910AA35" w14:textId="77777777" w:rsidR="00691D8E" w:rsidRPr="004A46A8" w:rsidRDefault="00691D8E" w:rsidP="005E0ADB">
      <w:pPr>
        <w:widowControl w:val="0"/>
        <w:tabs>
          <w:tab w:val="left" w:pos="0"/>
        </w:tabs>
        <w:autoSpaceDE w:val="0"/>
        <w:autoSpaceDN w:val="0"/>
        <w:adjustRightInd w:val="0"/>
        <w:ind w:firstLine="0"/>
      </w:pPr>
      <w:r>
        <w:t xml:space="preserve">4.2.3. </w:t>
      </w:r>
      <w:r w:rsidRPr="004A46A8">
        <w:t xml:space="preserve">В день окончания срока подачи заявок на участие в конкурсе, </w:t>
      </w:r>
      <w:r>
        <w:t xml:space="preserve">изменения </w:t>
      </w:r>
      <w:r w:rsidRPr="004A46A8">
        <w:t xml:space="preserve">заявки на участие в конкурсе </w:t>
      </w:r>
      <w:r>
        <w:t>подаются</w:t>
      </w:r>
      <w:r w:rsidRPr="004A46A8">
        <w:t xml:space="preserve">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w:t>
      </w:r>
    </w:p>
    <w:p w14:paraId="7F5E7DF4" w14:textId="4230FD36" w:rsidR="00691D8E" w:rsidRDefault="003D3838" w:rsidP="005E0ADB">
      <w:pPr>
        <w:widowControl w:val="0"/>
        <w:tabs>
          <w:tab w:val="left" w:pos="0"/>
        </w:tabs>
        <w:autoSpaceDE w:val="0"/>
        <w:autoSpaceDN w:val="0"/>
        <w:adjustRightInd w:val="0"/>
        <w:ind w:firstLine="0"/>
        <w:rPr>
          <w:lang w:eastAsia="ru-RU"/>
        </w:rPr>
      </w:pPr>
      <w:r>
        <w:rPr>
          <w:lang w:eastAsia="ru-RU"/>
        </w:rPr>
        <w:t xml:space="preserve">4.2.4. </w:t>
      </w:r>
      <w:r w:rsidR="00691D8E" w:rsidRPr="004A46A8">
        <w:rPr>
          <w:lang w:eastAsia="ru-RU"/>
        </w:rPr>
        <w:t xml:space="preserve">Изменения заявок на участие в конкурсе </w:t>
      </w:r>
      <w:r w:rsidR="00691D8E">
        <w:rPr>
          <w:lang w:eastAsia="ru-RU"/>
        </w:rPr>
        <w:t xml:space="preserve">регистрируются </w:t>
      </w:r>
      <w:r w:rsidR="00691D8E" w:rsidRPr="004A46A8">
        <w:rPr>
          <w:lang w:eastAsia="ru-RU"/>
        </w:rPr>
        <w:t xml:space="preserve">в Журнале регистрации заявок на участие в открытом конкурсе по отбору </w:t>
      </w:r>
      <w:r w:rsidR="00691D8E">
        <w:rPr>
          <w:lang w:eastAsia="ru-RU"/>
        </w:rPr>
        <w:t>управляющих организаций</w:t>
      </w:r>
      <w:r>
        <w:rPr>
          <w:lang w:eastAsia="ru-RU"/>
        </w:rPr>
        <w:t xml:space="preserve"> </w:t>
      </w:r>
      <w:r w:rsidR="00691D8E">
        <w:rPr>
          <w:lang w:eastAsia="ru-RU"/>
        </w:rPr>
        <w:t>для управления многоквартирным</w:t>
      </w:r>
      <w:r w:rsidR="00691D8E" w:rsidRPr="004A46A8">
        <w:rPr>
          <w:lang w:eastAsia="ru-RU"/>
        </w:rPr>
        <w:t xml:space="preserve"> дом</w:t>
      </w:r>
      <w:r w:rsidR="00691D8E">
        <w:rPr>
          <w:lang w:eastAsia="ru-RU"/>
        </w:rPr>
        <w:t>ом</w:t>
      </w:r>
      <w:r w:rsidR="00691D8E" w:rsidRPr="004A46A8">
        <w:rPr>
          <w:lang w:eastAsia="ru-RU"/>
        </w:rPr>
        <w:t>.</w:t>
      </w:r>
    </w:p>
    <w:p w14:paraId="6712FD83" w14:textId="2E760813" w:rsidR="00691D8E" w:rsidRPr="002B2938" w:rsidRDefault="003D3838" w:rsidP="003D3838">
      <w:pPr>
        <w:widowControl w:val="0"/>
        <w:tabs>
          <w:tab w:val="left" w:pos="0"/>
        </w:tabs>
        <w:autoSpaceDE w:val="0"/>
        <w:autoSpaceDN w:val="0"/>
        <w:adjustRightInd w:val="0"/>
        <w:ind w:firstLine="0"/>
        <w:rPr>
          <w:lang w:eastAsia="ru-RU"/>
        </w:rPr>
      </w:pPr>
      <w:r>
        <w:rPr>
          <w:lang w:eastAsia="ru-RU"/>
        </w:rPr>
        <w:t xml:space="preserve">4.2.5. </w:t>
      </w:r>
      <w:r w:rsidR="00691D8E" w:rsidRPr="004A46A8">
        <w:rPr>
          <w:lang w:eastAsia="ru-RU"/>
        </w:rPr>
        <w:t xml:space="preserve">Изменения </w:t>
      </w:r>
      <w:r w:rsidR="00691D8E">
        <w:rPr>
          <w:lang w:eastAsia="ru-RU"/>
        </w:rPr>
        <w:t xml:space="preserve">заявки </w:t>
      </w:r>
      <w:r w:rsidR="00691D8E" w:rsidRPr="004A46A8">
        <w:rPr>
          <w:lang w:eastAsia="ru-RU"/>
        </w:rPr>
        <w:t>должны б</w:t>
      </w:r>
      <w:r w:rsidR="00691D8E" w:rsidRPr="002B2938">
        <w:rPr>
          <w:lang w:eastAsia="ru-RU"/>
        </w:rPr>
        <w:t xml:space="preserve">ыть оформлены в порядке, установленном для оформления заявок на участие в конкурсе в соответствии с пунктом </w:t>
      </w:r>
      <w:r w:rsidR="00691D8E" w:rsidRPr="00D47257">
        <w:rPr>
          <w:i/>
          <w:lang w:eastAsia="ru-RU"/>
        </w:rPr>
        <w:t>3.5.</w:t>
      </w:r>
      <w:r w:rsidR="00691D8E" w:rsidRPr="002B2938">
        <w:rPr>
          <w:lang w:eastAsia="ru-RU"/>
        </w:rPr>
        <w:t xml:space="preserve"> настоящего раздела.</w:t>
      </w:r>
    </w:p>
    <w:p w14:paraId="5E947ECD" w14:textId="7349B17A" w:rsidR="00691D8E" w:rsidRPr="002B2938" w:rsidRDefault="003D3838" w:rsidP="003D3838">
      <w:pPr>
        <w:widowControl w:val="0"/>
        <w:tabs>
          <w:tab w:val="left" w:pos="0"/>
        </w:tabs>
        <w:autoSpaceDE w:val="0"/>
        <w:autoSpaceDN w:val="0"/>
        <w:adjustRightInd w:val="0"/>
        <w:spacing w:before="5" w:line="274" w:lineRule="exact"/>
        <w:ind w:right="38" w:firstLine="0"/>
        <w:rPr>
          <w:lang w:eastAsia="ru-RU"/>
        </w:rPr>
      </w:pPr>
      <w:r>
        <w:rPr>
          <w:lang w:eastAsia="ru-RU"/>
        </w:rPr>
        <w:t xml:space="preserve">4.2.6. </w:t>
      </w:r>
      <w:r w:rsidR="00691D8E" w:rsidRPr="002B2938">
        <w:rPr>
          <w:lang w:eastAsia="ru-RU"/>
        </w:rPr>
        <w:t>В случае, если конверт с изменениями заявки на участие в конкурсе не запечатан, такие конверты с изменениями заявок на участие в конкурсе не принимаются</w:t>
      </w:r>
      <w:r>
        <w:rPr>
          <w:lang w:eastAsia="ru-RU"/>
        </w:rPr>
        <w:t xml:space="preserve"> </w:t>
      </w:r>
      <w:r w:rsidR="00691D8E">
        <w:rPr>
          <w:lang w:eastAsia="ru-RU"/>
        </w:rPr>
        <w:t>Администрацией Балахнинского муниципального округа</w:t>
      </w:r>
      <w:r w:rsidR="00691D8E" w:rsidRPr="002B2938">
        <w:rPr>
          <w:lang w:eastAsia="ru-RU"/>
        </w:rPr>
        <w:t xml:space="preserve"> </w:t>
      </w:r>
      <w:r w:rsidR="00691D8E">
        <w:rPr>
          <w:lang w:eastAsia="ru-RU"/>
        </w:rPr>
        <w:t xml:space="preserve">Нижегородской области </w:t>
      </w:r>
      <w:r w:rsidR="00691D8E" w:rsidRPr="002B2938">
        <w:rPr>
          <w:lang w:eastAsia="ru-RU"/>
        </w:rPr>
        <w:t>и возвращаются лицу, подавшему</w:t>
      </w:r>
      <w:r w:rsidR="00691D8E">
        <w:rPr>
          <w:lang w:eastAsia="ru-RU"/>
        </w:rPr>
        <w:t xml:space="preserve"> такой конверт</w:t>
      </w:r>
      <w:r w:rsidR="00691D8E" w:rsidRPr="002B2938">
        <w:rPr>
          <w:lang w:eastAsia="ru-RU"/>
        </w:rPr>
        <w:t>.</w:t>
      </w:r>
    </w:p>
    <w:p w14:paraId="01D1741D" w14:textId="33525190" w:rsidR="00691D8E" w:rsidRDefault="003D3838" w:rsidP="003D3838">
      <w:pPr>
        <w:widowControl w:val="0"/>
        <w:tabs>
          <w:tab w:val="left" w:pos="0"/>
        </w:tabs>
        <w:autoSpaceDE w:val="0"/>
        <w:autoSpaceDN w:val="0"/>
        <w:adjustRightInd w:val="0"/>
        <w:spacing w:before="5" w:line="274" w:lineRule="exact"/>
        <w:ind w:right="38" w:firstLine="0"/>
        <w:rPr>
          <w:lang w:eastAsia="ru-RU"/>
        </w:rPr>
      </w:pPr>
      <w:r>
        <w:rPr>
          <w:lang w:eastAsia="ru-RU"/>
        </w:rPr>
        <w:t xml:space="preserve">4.2.7. </w:t>
      </w:r>
      <w:r w:rsidR="00691D8E" w:rsidRPr="002B2938">
        <w:rPr>
          <w:lang w:eastAsia="ru-RU"/>
        </w:rPr>
        <w:t xml:space="preserve">После окончания срока подачи заявок не допускается внесение изменений в заявки. </w:t>
      </w:r>
    </w:p>
    <w:p w14:paraId="5B6036C1" w14:textId="77777777" w:rsidR="00691D8E" w:rsidRPr="002340B6" w:rsidRDefault="00691D8E" w:rsidP="003D3838">
      <w:pPr>
        <w:widowControl w:val="0"/>
        <w:tabs>
          <w:tab w:val="left" w:pos="0"/>
        </w:tabs>
        <w:autoSpaceDE w:val="0"/>
        <w:autoSpaceDN w:val="0"/>
        <w:adjustRightInd w:val="0"/>
        <w:spacing w:before="5" w:line="274" w:lineRule="exact"/>
        <w:ind w:right="38" w:firstLine="0"/>
        <w:rPr>
          <w:lang w:eastAsia="ru-RU"/>
        </w:rPr>
      </w:pPr>
      <w:r w:rsidRPr="002B2938">
        <w:rPr>
          <w:b/>
          <w:bCs/>
          <w:lang w:eastAsia="ru-RU"/>
        </w:rPr>
        <w:t>4.3. Отзыв заявок на участие в конкурсе</w:t>
      </w:r>
      <w:r>
        <w:rPr>
          <w:b/>
          <w:bCs/>
          <w:lang w:eastAsia="ru-RU"/>
        </w:rPr>
        <w:t>.</w:t>
      </w:r>
    </w:p>
    <w:p w14:paraId="15216921" w14:textId="3AE0BD8A" w:rsidR="00691D8E" w:rsidRPr="004C622F" w:rsidRDefault="003D3838" w:rsidP="003D3838">
      <w:pPr>
        <w:widowControl w:val="0"/>
        <w:autoSpaceDE w:val="0"/>
        <w:autoSpaceDN w:val="0"/>
        <w:adjustRightInd w:val="0"/>
        <w:ind w:right="29" w:firstLine="0"/>
        <w:rPr>
          <w:b/>
        </w:rPr>
      </w:pPr>
      <w:r>
        <w:t xml:space="preserve">4.3.1. </w:t>
      </w:r>
      <w:r w:rsidR="00691D8E" w:rsidRPr="004C622F">
        <w:t xml:space="preserve">Отзыв заявок на участие в конкурсе подается в рабочие дни с 08 час. 00 мин. до 16 час. 00 мин., перерыв с 12 час. 00 мин. до 13 час. 00 мин. с </w:t>
      </w:r>
      <w:r w:rsidR="00691D8E">
        <w:rPr>
          <w:b/>
        </w:rPr>
        <w:t>14</w:t>
      </w:r>
      <w:r w:rsidR="00691D8E" w:rsidRPr="008E0386">
        <w:rPr>
          <w:b/>
          <w:bCs/>
          <w:color w:val="000000"/>
        </w:rPr>
        <w:t>.03.202</w:t>
      </w:r>
      <w:r w:rsidR="00691D8E">
        <w:rPr>
          <w:b/>
          <w:bCs/>
          <w:color w:val="000000"/>
        </w:rPr>
        <w:t>6</w:t>
      </w:r>
      <w:r w:rsidR="00691D8E" w:rsidRPr="008E0386">
        <w:rPr>
          <w:b/>
          <w:bCs/>
          <w:color w:val="000000"/>
        </w:rPr>
        <w:t xml:space="preserve"> года</w:t>
      </w:r>
      <w:r w:rsidR="00691D8E" w:rsidRPr="008E0386">
        <w:rPr>
          <w:b/>
        </w:rPr>
        <w:t xml:space="preserve"> по </w:t>
      </w:r>
      <w:r w:rsidR="00691D8E">
        <w:rPr>
          <w:b/>
        </w:rPr>
        <w:t>14.04</w:t>
      </w:r>
      <w:r w:rsidR="00691D8E" w:rsidRPr="008E0386">
        <w:rPr>
          <w:b/>
        </w:rPr>
        <w:t>.202</w:t>
      </w:r>
      <w:r w:rsidR="00691D8E">
        <w:rPr>
          <w:b/>
        </w:rPr>
        <w:t>6</w:t>
      </w:r>
      <w:r w:rsidR="00691D8E" w:rsidRPr="004C622F">
        <w:rPr>
          <w:b/>
        </w:rPr>
        <w:t xml:space="preserve"> года.</w:t>
      </w:r>
    </w:p>
    <w:p w14:paraId="3DCAC764" w14:textId="77777777" w:rsidR="00691D8E" w:rsidRPr="00D556A4" w:rsidRDefault="00691D8E" w:rsidP="003D3838">
      <w:pPr>
        <w:widowControl w:val="0"/>
        <w:ind w:firstLine="0"/>
        <w:rPr>
          <w:b/>
          <w:color w:val="000000"/>
        </w:rPr>
      </w:pPr>
      <w:r>
        <w:rPr>
          <w:color w:val="000000"/>
        </w:rPr>
        <w:t>Отзыв</w:t>
      </w:r>
      <w:r>
        <w:t xml:space="preserve"> заявок</w:t>
      </w:r>
      <w:r w:rsidRPr="004A46A8">
        <w:t xml:space="preserve"> на участие в конкурсе</w:t>
      </w:r>
      <w:r>
        <w:t xml:space="preserve"> осуществляется по адресу</w:t>
      </w:r>
      <w:r>
        <w:rPr>
          <w:color w:val="000000"/>
        </w:rPr>
        <w:t xml:space="preserve">: </w:t>
      </w:r>
      <w:proofErr w:type="spellStart"/>
      <w:r>
        <w:rPr>
          <w:color w:val="000000"/>
        </w:rPr>
        <w:t>г</w:t>
      </w:r>
      <w:proofErr w:type="gramStart"/>
      <w:r>
        <w:rPr>
          <w:color w:val="000000"/>
        </w:rPr>
        <w:t>.Б</w:t>
      </w:r>
      <w:proofErr w:type="gramEnd"/>
      <w:r>
        <w:rPr>
          <w:color w:val="000000"/>
        </w:rPr>
        <w:t>алахна</w:t>
      </w:r>
      <w:proofErr w:type="spellEnd"/>
      <w:r>
        <w:rPr>
          <w:color w:val="000000"/>
        </w:rPr>
        <w:t xml:space="preserve">, </w:t>
      </w:r>
      <w:r w:rsidRPr="00D556A4">
        <w:rPr>
          <w:color w:val="000000"/>
        </w:rPr>
        <w:t>ул. Лесопильная,д.24 (</w:t>
      </w:r>
      <w:proofErr w:type="spellStart"/>
      <w:r w:rsidRPr="00D556A4">
        <w:rPr>
          <w:color w:val="000000"/>
        </w:rPr>
        <w:t>каб</w:t>
      </w:r>
      <w:proofErr w:type="spellEnd"/>
      <w:r w:rsidRPr="00D556A4">
        <w:rPr>
          <w:color w:val="000000"/>
        </w:rPr>
        <w:t xml:space="preserve">. </w:t>
      </w:r>
      <w:r>
        <w:rPr>
          <w:color w:val="000000"/>
        </w:rPr>
        <w:t>308</w:t>
      </w:r>
      <w:r w:rsidRPr="00D556A4">
        <w:rPr>
          <w:color w:val="000000"/>
        </w:rPr>
        <w:t>).</w:t>
      </w:r>
    </w:p>
    <w:p w14:paraId="27502E35" w14:textId="5AAE0CB4" w:rsidR="00691D8E" w:rsidRPr="002B2938" w:rsidRDefault="00691D8E" w:rsidP="003D3838">
      <w:pPr>
        <w:widowControl w:val="0"/>
        <w:tabs>
          <w:tab w:val="left" w:pos="0"/>
        </w:tabs>
        <w:autoSpaceDE w:val="0"/>
        <w:autoSpaceDN w:val="0"/>
        <w:adjustRightInd w:val="0"/>
        <w:spacing w:line="269" w:lineRule="exact"/>
        <w:ind w:firstLine="0"/>
        <w:rPr>
          <w:lang w:eastAsia="ru-RU"/>
        </w:rPr>
      </w:pPr>
      <w:r>
        <w:rPr>
          <w:lang w:eastAsia="ru-RU"/>
        </w:rPr>
        <w:t>4.3.2.</w:t>
      </w:r>
      <w:r w:rsidR="003D3838">
        <w:rPr>
          <w:lang w:eastAsia="ru-RU"/>
        </w:rPr>
        <w:t xml:space="preserve"> </w:t>
      </w:r>
      <w:r w:rsidRPr="002B2938">
        <w:rPr>
          <w:lang w:eastAsia="ru-RU"/>
        </w:rPr>
        <w:t>Претендент может отозвать заявку на участие в конкурсе в любое</w:t>
      </w:r>
      <w:r>
        <w:rPr>
          <w:lang w:eastAsia="ru-RU"/>
        </w:rPr>
        <w:t xml:space="preserve"> время непосредственно до начала</w:t>
      </w:r>
      <w:r w:rsidRPr="002B2938">
        <w:rPr>
          <w:lang w:eastAsia="ru-RU"/>
        </w:rPr>
        <w:t xml:space="preserve">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уведомления об отзыве заявки.</w:t>
      </w:r>
    </w:p>
    <w:p w14:paraId="4A0969CA" w14:textId="77777777" w:rsidR="00691D8E" w:rsidRPr="002B2938" w:rsidRDefault="00691D8E" w:rsidP="003D3838">
      <w:pPr>
        <w:widowControl w:val="0"/>
        <w:tabs>
          <w:tab w:val="left" w:pos="709"/>
        </w:tabs>
        <w:autoSpaceDE w:val="0"/>
        <w:autoSpaceDN w:val="0"/>
        <w:adjustRightInd w:val="0"/>
        <w:spacing w:line="269" w:lineRule="exact"/>
        <w:ind w:firstLine="0"/>
        <w:rPr>
          <w:lang w:eastAsia="ru-RU"/>
        </w:rPr>
      </w:pPr>
      <w:r>
        <w:rPr>
          <w:lang w:eastAsia="ru-RU"/>
        </w:rPr>
        <w:t xml:space="preserve">4.3.3. </w:t>
      </w:r>
      <w:r w:rsidRPr="002B2938">
        <w:rPr>
          <w:lang w:eastAsia="ru-RU"/>
        </w:rPr>
        <w:t>Претендент подает в письменном виде уведомление об отзыве заявки, содержащее информацию о том, что он отзывает свою заявку.</w:t>
      </w:r>
    </w:p>
    <w:p w14:paraId="662C4F9C" w14:textId="61D39258" w:rsidR="00691D8E" w:rsidRPr="002B2938" w:rsidRDefault="00691D8E" w:rsidP="003D3838">
      <w:pPr>
        <w:widowControl w:val="0"/>
        <w:tabs>
          <w:tab w:val="left" w:pos="709"/>
        </w:tabs>
        <w:autoSpaceDE w:val="0"/>
        <w:autoSpaceDN w:val="0"/>
        <w:adjustRightInd w:val="0"/>
        <w:spacing w:line="269" w:lineRule="exact"/>
        <w:ind w:firstLine="0"/>
        <w:rPr>
          <w:lang w:eastAsia="ru-RU"/>
        </w:rPr>
      </w:pPr>
      <w:r>
        <w:rPr>
          <w:lang w:eastAsia="ru-RU"/>
        </w:rPr>
        <w:t>4.3.4.</w:t>
      </w:r>
      <w:r w:rsidR="003D3838">
        <w:rPr>
          <w:lang w:eastAsia="ru-RU"/>
        </w:rPr>
        <w:t xml:space="preserve"> </w:t>
      </w:r>
      <w:r w:rsidRPr="002B2938">
        <w:rPr>
          <w:lang w:eastAsia="ru-RU"/>
        </w:rPr>
        <w:t>Уведомление об отзыве заявки на участие в конкурсе должно быть скреплено печатью и заверено подписью уполномоченного лица (для юридических лиц) или индивидуального предпринимателя.</w:t>
      </w:r>
    </w:p>
    <w:p w14:paraId="4CF6FCB9" w14:textId="5660FCEA" w:rsidR="00691D8E" w:rsidRDefault="00691D8E" w:rsidP="003D3838">
      <w:pPr>
        <w:widowControl w:val="0"/>
        <w:tabs>
          <w:tab w:val="left" w:pos="709"/>
        </w:tabs>
        <w:autoSpaceDE w:val="0"/>
        <w:autoSpaceDN w:val="0"/>
        <w:adjustRightInd w:val="0"/>
        <w:spacing w:line="269" w:lineRule="exact"/>
        <w:ind w:firstLine="0"/>
        <w:rPr>
          <w:lang w:eastAsia="ru-RU"/>
        </w:rPr>
      </w:pPr>
      <w:r>
        <w:rPr>
          <w:lang w:eastAsia="ru-RU"/>
        </w:rPr>
        <w:t>4.3.5.</w:t>
      </w:r>
      <w:r w:rsidR="003D3838">
        <w:rPr>
          <w:lang w:eastAsia="ru-RU"/>
        </w:rPr>
        <w:t xml:space="preserve"> </w:t>
      </w:r>
      <w:r w:rsidRPr="002B2938">
        <w:rPr>
          <w:lang w:eastAsia="ru-RU"/>
        </w:rPr>
        <w:t>Уведомления об отзыве заявок на участие в конкурсе подаются по адресу, указанному в извещении о проведении конкурса и Информационной карте конкурса.</w:t>
      </w:r>
    </w:p>
    <w:p w14:paraId="3A4A1202" w14:textId="77777777" w:rsidR="00691D8E" w:rsidRPr="002B2938" w:rsidRDefault="00691D8E" w:rsidP="003D3838">
      <w:pPr>
        <w:widowControl w:val="0"/>
        <w:tabs>
          <w:tab w:val="left" w:pos="709"/>
        </w:tabs>
        <w:autoSpaceDE w:val="0"/>
        <w:autoSpaceDN w:val="0"/>
        <w:adjustRightInd w:val="0"/>
        <w:spacing w:line="269" w:lineRule="exact"/>
        <w:ind w:firstLine="0"/>
        <w:rPr>
          <w:lang w:eastAsia="ru-RU"/>
        </w:rPr>
      </w:pPr>
      <w:r>
        <w:rPr>
          <w:lang w:eastAsia="ru-RU"/>
        </w:rPr>
        <w:t>4.3.6.</w:t>
      </w:r>
      <w:r w:rsidRPr="002B2938">
        <w:rPr>
          <w:lang w:eastAsia="ru-RU"/>
        </w:rPr>
        <w:t>В день окончания срока подачи заявок на участие в конкурсе, заявки на участие в конкурсе отзываются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w:t>
      </w:r>
    </w:p>
    <w:p w14:paraId="46A1B789" w14:textId="77777777" w:rsidR="00691D8E" w:rsidRDefault="00691D8E" w:rsidP="003D3838">
      <w:pPr>
        <w:widowControl w:val="0"/>
        <w:tabs>
          <w:tab w:val="left" w:pos="709"/>
        </w:tabs>
        <w:autoSpaceDE w:val="0"/>
        <w:autoSpaceDN w:val="0"/>
        <w:adjustRightInd w:val="0"/>
        <w:spacing w:line="269" w:lineRule="exact"/>
        <w:ind w:firstLine="0"/>
        <w:rPr>
          <w:lang w:eastAsia="ru-RU"/>
        </w:rPr>
      </w:pPr>
      <w:r>
        <w:rPr>
          <w:lang w:eastAsia="ru-RU"/>
        </w:rPr>
        <w:t xml:space="preserve">4.3.7. </w:t>
      </w:r>
      <w:r w:rsidRPr="002B2938">
        <w:rPr>
          <w:lang w:eastAsia="ru-RU"/>
        </w:rPr>
        <w:t>Отзывы заявок на участие в конкурсе регистрируются в Журнале регистрации заявок на участие в конкурсе.</w:t>
      </w:r>
    </w:p>
    <w:p w14:paraId="450AD052" w14:textId="487BF489" w:rsidR="00691D8E" w:rsidRPr="002B2938" w:rsidRDefault="00691D8E" w:rsidP="003D3838">
      <w:pPr>
        <w:widowControl w:val="0"/>
        <w:tabs>
          <w:tab w:val="left" w:pos="709"/>
        </w:tabs>
        <w:autoSpaceDE w:val="0"/>
        <w:autoSpaceDN w:val="0"/>
        <w:adjustRightInd w:val="0"/>
        <w:spacing w:line="269" w:lineRule="exact"/>
        <w:ind w:firstLine="0"/>
        <w:rPr>
          <w:lang w:eastAsia="ru-RU"/>
        </w:rPr>
      </w:pPr>
      <w:r>
        <w:rPr>
          <w:lang w:eastAsia="ru-RU"/>
        </w:rPr>
        <w:t>4.3.8.</w:t>
      </w:r>
      <w:r w:rsidR="003D3838">
        <w:rPr>
          <w:lang w:eastAsia="ru-RU"/>
        </w:rPr>
        <w:t xml:space="preserve"> </w:t>
      </w:r>
      <w:r w:rsidRPr="002B2938">
        <w:rPr>
          <w:lang w:eastAsia="ru-RU"/>
        </w:rPr>
        <w:t>Заявки на участие в конкурсе, отозванные до окончания срока подачи заявок на участие в конкурсе в порядке, указанном выше, считаются не поданными.</w:t>
      </w:r>
    </w:p>
    <w:p w14:paraId="4AE6B38E" w14:textId="357637DC" w:rsidR="00691D8E" w:rsidRPr="002B2938" w:rsidRDefault="00691D8E" w:rsidP="003D3838">
      <w:pPr>
        <w:autoSpaceDE w:val="0"/>
        <w:autoSpaceDN w:val="0"/>
        <w:adjustRightInd w:val="0"/>
        <w:spacing w:before="38"/>
        <w:ind w:firstLine="0"/>
        <w:rPr>
          <w:b/>
          <w:bCs/>
          <w:lang w:eastAsia="ru-RU"/>
        </w:rPr>
      </w:pPr>
      <w:r w:rsidRPr="002B2938">
        <w:rPr>
          <w:b/>
          <w:bCs/>
          <w:lang w:eastAsia="ru-RU"/>
        </w:rPr>
        <w:t>4.4.</w:t>
      </w:r>
      <w:r w:rsidR="003D3838">
        <w:rPr>
          <w:b/>
          <w:bCs/>
          <w:lang w:eastAsia="ru-RU"/>
        </w:rPr>
        <w:t xml:space="preserve"> </w:t>
      </w:r>
      <w:r w:rsidRPr="002B2938">
        <w:rPr>
          <w:b/>
          <w:bCs/>
          <w:lang w:eastAsia="ru-RU"/>
        </w:rPr>
        <w:t>Заявки на участие в конкурсе, поданные с опозданием</w:t>
      </w:r>
    </w:p>
    <w:p w14:paraId="0F83194B" w14:textId="6C27D63C" w:rsidR="00691D8E" w:rsidRPr="002B2938" w:rsidRDefault="003D3838" w:rsidP="003D3838">
      <w:pPr>
        <w:widowControl w:val="0"/>
        <w:tabs>
          <w:tab w:val="left" w:pos="0"/>
        </w:tabs>
        <w:autoSpaceDE w:val="0"/>
        <w:autoSpaceDN w:val="0"/>
        <w:adjustRightInd w:val="0"/>
        <w:ind w:firstLine="0"/>
        <w:rPr>
          <w:lang w:eastAsia="ru-RU"/>
        </w:rPr>
      </w:pPr>
      <w:r>
        <w:rPr>
          <w:lang w:eastAsia="ru-RU"/>
        </w:rPr>
        <w:t xml:space="preserve">4.4.1. </w:t>
      </w:r>
      <w:r w:rsidR="00691D8E" w:rsidRPr="002B2938">
        <w:rPr>
          <w:lang w:eastAsia="ru-RU"/>
        </w:rPr>
        <w:t xml:space="preserve">Полученные после окончания времени приема конвертов с заявками на участие в конкурсе </w:t>
      </w:r>
      <w:r w:rsidR="00691D8E">
        <w:rPr>
          <w:lang w:eastAsia="ru-RU"/>
        </w:rPr>
        <w:t>Администрацией Балахнинского муниципального округа</w:t>
      </w:r>
      <w:r w:rsidR="00691D8E" w:rsidRPr="00514E68">
        <w:rPr>
          <w:lang w:eastAsia="ru-RU"/>
        </w:rPr>
        <w:t xml:space="preserve"> </w:t>
      </w:r>
      <w:r w:rsidR="00691D8E">
        <w:rPr>
          <w:lang w:eastAsia="ru-RU"/>
        </w:rPr>
        <w:t>Нижегородской области</w:t>
      </w:r>
      <w:r w:rsidR="00691D8E" w:rsidRPr="002B2938">
        <w:rPr>
          <w:lang w:eastAsia="ru-RU"/>
        </w:rPr>
        <w:t xml:space="preserve">, конверты с заявками на участие в конкурсе  не вскрываются, и в тот же день такие конверты и такие заявки возвращаются претендентам по адресу, указанному в заявке на участие в конкурсе. Данные о заявках, полученных после установленного срока окончания приема заявок на участие в конкурсе, фиксируются </w:t>
      </w:r>
      <w:r w:rsidR="00691D8E">
        <w:rPr>
          <w:lang w:eastAsia="ru-RU"/>
        </w:rPr>
        <w:t>Администрацией Балахнинского муниципального округа</w:t>
      </w:r>
      <w:r w:rsidR="00691D8E" w:rsidRPr="00514E68">
        <w:rPr>
          <w:lang w:eastAsia="ru-RU"/>
        </w:rPr>
        <w:t xml:space="preserve"> </w:t>
      </w:r>
      <w:r w:rsidR="00691D8E">
        <w:rPr>
          <w:lang w:eastAsia="ru-RU"/>
        </w:rPr>
        <w:t>Нижегородской области</w:t>
      </w:r>
      <w:r w:rsidR="00691D8E" w:rsidRPr="002B2938">
        <w:rPr>
          <w:lang w:eastAsia="ru-RU"/>
        </w:rPr>
        <w:t>, в соответствующем акте, который хранится с остальными документами по проведенному конкурсу.</w:t>
      </w:r>
    </w:p>
    <w:p w14:paraId="336E0965" w14:textId="30411C71" w:rsidR="00691D8E" w:rsidRPr="00664A55" w:rsidRDefault="003D3838" w:rsidP="003D3838">
      <w:pPr>
        <w:widowControl w:val="0"/>
        <w:tabs>
          <w:tab w:val="left" w:pos="1459"/>
        </w:tabs>
        <w:autoSpaceDE w:val="0"/>
        <w:autoSpaceDN w:val="0"/>
        <w:adjustRightInd w:val="0"/>
        <w:ind w:firstLine="0"/>
        <w:rPr>
          <w:lang w:eastAsia="ru-RU"/>
        </w:rPr>
      </w:pPr>
      <w:r>
        <w:rPr>
          <w:lang w:eastAsia="ru-RU"/>
        </w:rPr>
        <w:lastRenderedPageBreak/>
        <w:t xml:space="preserve">4.4.2. </w:t>
      </w:r>
      <w:r w:rsidR="00691D8E" w:rsidRPr="002B2938">
        <w:rPr>
          <w:lang w:eastAsia="ru-RU"/>
        </w:rPr>
        <w:t xml:space="preserve">Организатор </w:t>
      </w:r>
      <w:r w:rsidR="00691D8E">
        <w:rPr>
          <w:lang w:eastAsia="ru-RU"/>
        </w:rPr>
        <w:t xml:space="preserve">конкурса </w:t>
      </w:r>
      <w:r w:rsidR="00691D8E" w:rsidRPr="002B2938">
        <w:rPr>
          <w:lang w:eastAsia="ru-RU"/>
        </w:rPr>
        <w:t>возвращает внесенные в качестве обеспечения заявки на участие в конкурсе средства лицам</w:t>
      </w:r>
      <w:r w:rsidR="00691D8E">
        <w:rPr>
          <w:lang w:eastAsia="ru-RU"/>
        </w:rPr>
        <w:t xml:space="preserve">, указанным в </w:t>
      </w:r>
      <w:r w:rsidR="00691D8E" w:rsidRPr="00D47257">
        <w:rPr>
          <w:i/>
          <w:lang w:eastAsia="ru-RU"/>
        </w:rPr>
        <w:t>п.4.4.1.</w:t>
      </w:r>
      <w:r w:rsidR="00691D8E" w:rsidRPr="002B2938">
        <w:rPr>
          <w:lang w:eastAsia="ru-RU"/>
        </w:rPr>
        <w:t xml:space="preserve"> </w:t>
      </w:r>
      <w:r w:rsidR="00691D8E">
        <w:rPr>
          <w:lang w:eastAsia="ru-RU"/>
        </w:rPr>
        <w:t xml:space="preserve">настоящей конкурсной документации </w:t>
      </w:r>
      <w:r w:rsidR="00691D8E" w:rsidRPr="002B2938">
        <w:rPr>
          <w:lang w:eastAsia="ru-RU"/>
        </w:rPr>
        <w:t xml:space="preserve">в течение 5 рабочих дней с даты </w:t>
      </w:r>
      <w:r w:rsidR="00691D8E">
        <w:rPr>
          <w:lang w:eastAsia="ru-RU"/>
        </w:rPr>
        <w:t>подачи заявки на участие в конкурсе</w:t>
      </w:r>
      <w:r w:rsidR="00691D8E" w:rsidRPr="002B2938">
        <w:rPr>
          <w:lang w:eastAsia="ru-RU"/>
        </w:rPr>
        <w:t>.</w:t>
      </w:r>
    </w:p>
    <w:p w14:paraId="1F6B358B" w14:textId="77777777" w:rsidR="00691D8E" w:rsidRPr="002B2938" w:rsidRDefault="00691D8E" w:rsidP="003D3838">
      <w:pPr>
        <w:autoSpaceDE w:val="0"/>
        <w:autoSpaceDN w:val="0"/>
        <w:adjustRightInd w:val="0"/>
        <w:spacing w:before="38"/>
        <w:ind w:firstLine="0"/>
        <w:rPr>
          <w:b/>
          <w:bCs/>
          <w:lang w:eastAsia="ru-RU"/>
        </w:rPr>
      </w:pPr>
      <w:r w:rsidRPr="002B2938">
        <w:rPr>
          <w:b/>
          <w:bCs/>
          <w:lang w:eastAsia="ru-RU"/>
        </w:rPr>
        <w:t>4.5. Обеспечение заявок на участие в конкурсе</w:t>
      </w:r>
    </w:p>
    <w:p w14:paraId="6EF1E4C5" w14:textId="657C0509" w:rsidR="00691D8E" w:rsidRPr="002B2938" w:rsidRDefault="003D3838" w:rsidP="003D3838">
      <w:pPr>
        <w:widowControl w:val="0"/>
        <w:tabs>
          <w:tab w:val="left" w:pos="1445"/>
        </w:tabs>
        <w:autoSpaceDE w:val="0"/>
        <w:autoSpaceDN w:val="0"/>
        <w:adjustRightInd w:val="0"/>
        <w:ind w:right="38" w:firstLine="0"/>
        <w:rPr>
          <w:lang w:eastAsia="ru-RU"/>
        </w:rPr>
      </w:pPr>
      <w:r>
        <w:rPr>
          <w:lang w:eastAsia="ru-RU"/>
        </w:rPr>
        <w:t xml:space="preserve">4.5.1. </w:t>
      </w:r>
      <w:r w:rsidR="00691D8E" w:rsidRPr="002B2938">
        <w:rPr>
          <w:lang w:eastAsia="ru-RU"/>
        </w:rPr>
        <w:t xml:space="preserve">В извещении о </w:t>
      </w:r>
      <w:r w:rsidR="00691D8E">
        <w:rPr>
          <w:lang w:eastAsia="ru-RU"/>
        </w:rPr>
        <w:t xml:space="preserve">проведении конкурса </w:t>
      </w:r>
      <w:r w:rsidR="00691D8E" w:rsidRPr="002B2938">
        <w:rPr>
          <w:lang w:eastAsia="ru-RU"/>
        </w:rPr>
        <w:t>(с учетом всех изменений извещения о проведении конкурса, являющихся неотъемлемой частью извещения о проведении конкурса), установлено требование об обеспечении заявки на участие в конкурсе. Претенденты, подающие заявки вносят денежные средства в качестве обеспечения заявок в сумме и на банковский счет, указанный в извещении о проведении конкурса.</w:t>
      </w:r>
    </w:p>
    <w:p w14:paraId="50E23A26" w14:textId="7F9D92BE" w:rsidR="00691D8E" w:rsidRPr="002B2938" w:rsidRDefault="003D3838" w:rsidP="003D3838">
      <w:pPr>
        <w:widowControl w:val="0"/>
        <w:tabs>
          <w:tab w:val="left" w:pos="1445"/>
        </w:tabs>
        <w:autoSpaceDE w:val="0"/>
        <w:autoSpaceDN w:val="0"/>
        <w:adjustRightInd w:val="0"/>
        <w:spacing w:line="274" w:lineRule="exact"/>
        <w:ind w:right="38" w:firstLine="0"/>
        <w:rPr>
          <w:lang w:eastAsia="ru-RU"/>
        </w:rPr>
      </w:pPr>
      <w:r>
        <w:rPr>
          <w:lang w:eastAsia="ru-RU"/>
        </w:rPr>
        <w:t xml:space="preserve">4.5.2. </w:t>
      </w:r>
      <w:r w:rsidR="00691D8E" w:rsidRPr="002B2938">
        <w:rPr>
          <w:lang w:eastAsia="ru-RU"/>
        </w:rPr>
        <w:t>Размер обеспечения заявки на участие в конкурсе составляет 5 процентов размера платы за содержание жилого помещения за 1 кв.м. в месяц, умноженного на общую площадь жилых и нежилых помещений (за исключением помещений общего пользования) в многоквартирн</w:t>
      </w:r>
      <w:r w:rsidR="00691D8E">
        <w:rPr>
          <w:lang w:eastAsia="ru-RU"/>
        </w:rPr>
        <w:t>ом</w:t>
      </w:r>
      <w:r w:rsidR="00691D8E" w:rsidRPr="002B2938">
        <w:rPr>
          <w:lang w:eastAsia="ru-RU"/>
        </w:rPr>
        <w:t xml:space="preserve"> дом</w:t>
      </w:r>
      <w:r w:rsidR="00691D8E">
        <w:rPr>
          <w:lang w:eastAsia="ru-RU"/>
        </w:rPr>
        <w:t>е</w:t>
      </w:r>
      <w:r w:rsidR="00691D8E" w:rsidRPr="002B2938">
        <w:rPr>
          <w:lang w:eastAsia="ru-RU"/>
        </w:rPr>
        <w:t>.</w:t>
      </w:r>
    </w:p>
    <w:p w14:paraId="11DDA2E4" w14:textId="381B852B" w:rsidR="00691D8E" w:rsidRDefault="003D3838" w:rsidP="003D3838">
      <w:pPr>
        <w:widowControl w:val="0"/>
        <w:tabs>
          <w:tab w:val="left" w:pos="1445"/>
        </w:tabs>
        <w:autoSpaceDE w:val="0"/>
        <w:autoSpaceDN w:val="0"/>
        <w:adjustRightInd w:val="0"/>
        <w:spacing w:line="274" w:lineRule="exact"/>
        <w:ind w:right="38" w:firstLine="0"/>
        <w:rPr>
          <w:lang w:eastAsia="ru-RU"/>
        </w:rPr>
      </w:pPr>
      <w:r>
        <w:rPr>
          <w:lang w:eastAsia="ru-RU"/>
        </w:rPr>
        <w:t xml:space="preserve">4.5.3. </w:t>
      </w:r>
      <w:r w:rsidR="00691D8E" w:rsidRPr="002B2938">
        <w:rPr>
          <w:lang w:eastAsia="ru-RU"/>
        </w:rPr>
        <w:t xml:space="preserve">Факт внесения </w:t>
      </w:r>
      <w:r w:rsidR="00691D8E">
        <w:rPr>
          <w:lang w:eastAsia="ru-RU"/>
        </w:rPr>
        <w:t xml:space="preserve">претендентом </w:t>
      </w:r>
      <w:r w:rsidR="00691D8E" w:rsidRPr="002B2938">
        <w:rPr>
          <w:lang w:eastAsia="ru-RU"/>
        </w:rPr>
        <w:t>денежных средств в</w:t>
      </w:r>
      <w:r w:rsidR="00691D8E">
        <w:rPr>
          <w:lang w:eastAsia="ru-RU"/>
        </w:rPr>
        <w:t xml:space="preserve"> качестве</w:t>
      </w:r>
      <w:r w:rsidR="00691D8E" w:rsidRPr="002B2938">
        <w:rPr>
          <w:lang w:eastAsia="ru-RU"/>
        </w:rPr>
        <w:t xml:space="preserve"> обеспечения заявки на участие в конкурсе</w:t>
      </w:r>
      <w:r w:rsidR="00691D8E">
        <w:rPr>
          <w:lang w:eastAsia="ru-RU"/>
        </w:rPr>
        <w:t xml:space="preserve"> подтвер</w:t>
      </w:r>
      <w:r w:rsidR="00691D8E" w:rsidRPr="002B2938">
        <w:rPr>
          <w:lang w:eastAsia="ru-RU"/>
        </w:rPr>
        <w:t>ждается платежным поручением (квитанцией в случае наличной формы оплаты) с отметкой банка об оплате. В том случае, если перевод денежных средств в качестве обеспечения заявки на участие в конкурсе осуществляется претендентом при помощи системы «Банк-Клиент», факт внесения денежных средств в обеспечение заявки на участие в конкурсе подтверждается оригинальной выпиской из банка, подтверждающей перевод денежных средств.  Соответствующее платежное поручение с отметкой банка об оплате (квитанция в случае наличной форме оплаты, оригинальная выписка из банка в случае внесения соответствующих денежных средств при помощи системы «Банк-Клиент») должно быть подано претендентом в составе документов, входящих в заявку на участие в конкурсе.</w:t>
      </w:r>
    </w:p>
    <w:p w14:paraId="7EBECB8F" w14:textId="6F30D7F2" w:rsidR="00691D8E" w:rsidRDefault="003D3838" w:rsidP="003D3838">
      <w:pPr>
        <w:widowControl w:val="0"/>
        <w:tabs>
          <w:tab w:val="left" w:pos="1445"/>
        </w:tabs>
        <w:autoSpaceDE w:val="0"/>
        <w:autoSpaceDN w:val="0"/>
        <w:adjustRightInd w:val="0"/>
        <w:spacing w:line="274" w:lineRule="exact"/>
        <w:ind w:right="38" w:firstLine="0"/>
        <w:rPr>
          <w:lang w:eastAsia="ru-RU"/>
        </w:rPr>
      </w:pPr>
      <w:r>
        <w:rPr>
          <w:lang w:eastAsia="ru-RU"/>
        </w:rPr>
        <w:t xml:space="preserve">4.5.4. </w:t>
      </w:r>
      <w:r w:rsidR="00691D8E" w:rsidRPr="002B2938">
        <w:rPr>
          <w:lang w:eastAsia="ru-RU"/>
        </w:rPr>
        <w:t>В случае отсутствия в составе заявки указанного выше платежного поручения (квитанции об оплате, оригинальной выписки из банка) с отметкой банка об оплате, претендент</w:t>
      </w:r>
      <w:r w:rsidR="00691D8E">
        <w:rPr>
          <w:lang w:eastAsia="ru-RU"/>
        </w:rPr>
        <w:t xml:space="preserve"> на участие в конкурсе может подать </w:t>
      </w:r>
      <w:r w:rsidR="00691D8E" w:rsidRPr="002B2938">
        <w:rPr>
          <w:lang w:eastAsia="ru-RU"/>
        </w:rPr>
        <w:t>платежно</w:t>
      </w:r>
      <w:r w:rsidR="00691D8E">
        <w:rPr>
          <w:lang w:eastAsia="ru-RU"/>
        </w:rPr>
        <w:t>е</w:t>
      </w:r>
      <w:r w:rsidR="00691D8E" w:rsidRPr="002B2938">
        <w:rPr>
          <w:lang w:eastAsia="ru-RU"/>
        </w:rPr>
        <w:t xml:space="preserve"> поручени</w:t>
      </w:r>
      <w:r w:rsidR="00691D8E">
        <w:rPr>
          <w:lang w:eastAsia="ru-RU"/>
        </w:rPr>
        <w:t>е</w:t>
      </w:r>
      <w:r w:rsidR="00691D8E" w:rsidRPr="002B2938">
        <w:rPr>
          <w:lang w:eastAsia="ru-RU"/>
        </w:rPr>
        <w:t xml:space="preserve"> (квитанци</w:t>
      </w:r>
      <w:r w:rsidR="00691D8E">
        <w:rPr>
          <w:lang w:eastAsia="ru-RU"/>
        </w:rPr>
        <w:t>ю</w:t>
      </w:r>
      <w:r w:rsidR="00691D8E" w:rsidRPr="002B2938">
        <w:rPr>
          <w:lang w:eastAsia="ru-RU"/>
        </w:rPr>
        <w:t xml:space="preserve"> об оплате, оригинальн</w:t>
      </w:r>
      <w:r w:rsidR="00691D8E">
        <w:rPr>
          <w:lang w:eastAsia="ru-RU"/>
        </w:rPr>
        <w:t>ую</w:t>
      </w:r>
      <w:r w:rsidR="00691D8E" w:rsidRPr="002B2938">
        <w:rPr>
          <w:lang w:eastAsia="ru-RU"/>
        </w:rPr>
        <w:t xml:space="preserve"> выписк</w:t>
      </w:r>
      <w:r w:rsidR="00691D8E">
        <w:rPr>
          <w:lang w:eastAsia="ru-RU"/>
        </w:rPr>
        <w:t>у</w:t>
      </w:r>
      <w:r w:rsidR="00691D8E" w:rsidRPr="002B2938">
        <w:rPr>
          <w:lang w:eastAsia="ru-RU"/>
        </w:rPr>
        <w:t xml:space="preserve"> из банка)</w:t>
      </w:r>
      <w:r w:rsidR="00691D8E">
        <w:rPr>
          <w:lang w:eastAsia="ru-RU"/>
        </w:rPr>
        <w:t xml:space="preserve"> непосредственно перед вскрытием конвертов с заявками на участие в конкурсе.</w:t>
      </w:r>
    </w:p>
    <w:p w14:paraId="789418C5" w14:textId="203F482D" w:rsidR="00691D8E" w:rsidRDefault="003D3838" w:rsidP="003D3838">
      <w:pPr>
        <w:widowControl w:val="0"/>
        <w:tabs>
          <w:tab w:val="left" w:pos="1445"/>
        </w:tabs>
        <w:autoSpaceDE w:val="0"/>
        <w:autoSpaceDN w:val="0"/>
        <w:adjustRightInd w:val="0"/>
        <w:spacing w:line="274" w:lineRule="exact"/>
        <w:ind w:right="38" w:firstLine="0"/>
        <w:rPr>
          <w:lang w:eastAsia="ru-RU"/>
        </w:rPr>
      </w:pPr>
      <w:r>
        <w:rPr>
          <w:lang w:eastAsia="ru-RU"/>
        </w:rPr>
        <w:t xml:space="preserve">4.5.5. </w:t>
      </w:r>
      <w:r w:rsidR="00691D8E">
        <w:rPr>
          <w:lang w:eastAsia="ru-RU"/>
        </w:rPr>
        <w:t xml:space="preserve">В случае отсутствия </w:t>
      </w:r>
      <w:r w:rsidR="00691D8E" w:rsidRPr="002B2938">
        <w:rPr>
          <w:lang w:eastAsia="ru-RU"/>
        </w:rPr>
        <w:t xml:space="preserve">платежного поручения (квитанции об оплате, оригинальной выписки из банка) с отметкой банка об оплате, </w:t>
      </w:r>
      <w:r w:rsidR="00691D8E">
        <w:rPr>
          <w:lang w:eastAsia="ru-RU"/>
        </w:rPr>
        <w:t xml:space="preserve">претенденту, </w:t>
      </w:r>
      <w:r w:rsidR="00691D8E" w:rsidRPr="002B2938">
        <w:rPr>
          <w:lang w:eastAsia="ru-RU"/>
        </w:rPr>
        <w:t xml:space="preserve">подавшему соответствующую заявку, отказывается в допуске к участию в конкурсе в соответствии с пунктом </w:t>
      </w:r>
      <w:r w:rsidR="00691D8E">
        <w:rPr>
          <w:i/>
          <w:lang w:eastAsia="ru-RU"/>
        </w:rPr>
        <w:t>1.7</w:t>
      </w:r>
      <w:r w:rsidR="00691D8E" w:rsidRPr="00D47257">
        <w:rPr>
          <w:i/>
          <w:lang w:eastAsia="ru-RU"/>
        </w:rPr>
        <w:t>.</w:t>
      </w:r>
      <w:r w:rsidR="00691D8E">
        <w:rPr>
          <w:lang w:eastAsia="ru-RU"/>
        </w:rPr>
        <w:t xml:space="preserve"> настоящей конкурсной документации</w:t>
      </w:r>
      <w:r w:rsidR="00691D8E" w:rsidRPr="002B2938">
        <w:rPr>
          <w:lang w:eastAsia="ru-RU"/>
        </w:rPr>
        <w:t>. В случае,</w:t>
      </w:r>
      <w:r w:rsidR="00691D8E">
        <w:rPr>
          <w:lang w:eastAsia="ru-RU"/>
        </w:rPr>
        <w:t xml:space="preserve"> </w:t>
      </w:r>
      <w:r w:rsidR="00691D8E" w:rsidRPr="002B2938">
        <w:rPr>
          <w:lang w:eastAsia="ru-RU"/>
        </w:rPr>
        <w:t xml:space="preserve">если было установлено </w:t>
      </w:r>
      <w:r w:rsidR="00691D8E">
        <w:rPr>
          <w:lang w:eastAsia="ru-RU"/>
        </w:rPr>
        <w:t>предоставление</w:t>
      </w:r>
      <w:r w:rsidR="00691D8E" w:rsidRPr="002B2938">
        <w:rPr>
          <w:lang w:eastAsia="ru-RU"/>
        </w:rPr>
        <w:t xml:space="preserve"> обеспечения заявки на участие в конкурсе, организатор конкурса, возвращает претендентам денежные средства, внесенные в качестве обеспечения заявки на участие в конкурсе путем перечисления денежных средств на банковский счет, указанный в заявке</w:t>
      </w:r>
      <w:r w:rsidR="00691D8E">
        <w:rPr>
          <w:lang w:eastAsia="ru-RU"/>
        </w:rPr>
        <w:t xml:space="preserve"> </w:t>
      </w:r>
      <w:r w:rsidR="00691D8E" w:rsidRPr="002B2938">
        <w:rPr>
          <w:lang w:eastAsia="ru-RU"/>
        </w:rPr>
        <w:t>в течение 5 рабочих дней</w:t>
      </w:r>
      <w:r w:rsidR="00691D8E">
        <w:rPr>
          <w:lang w:eastAsia="ru-RU"/>
        </w:rPr>
        <w:t>.</w:t>
      </w:r>
    </w:p>
    <w:p w14:paraId="64872617" w14:textId="466840E9" w:rsidR="00691D8E" w:rsidRPr="00C95053" w:rsidRDefault="003D3838" w:rsidP="003D3838">
      <w:pPr>
        <w:widowControl w:val="0"/>
        <w:tabs>
          <w:tab w:val="left" w:pos="1445"/>
        </w:tabs>
        <w:autoSpaceDE w:val="0"/>
        <w:autoSpaceDN w:val="0"/>
        <w:adjustRightInd w:val="0"/>
        <w:spacing w:line="274" w:lineRule="exact"/>
        <w:ind w:right="38" w:firstLine="0"/>
        <w:rPr>
          <w:lang w:eastAsia="ru-RU"/>
        </w:rPr>
      </w:pPr>
      <w:r>
        <w:rPr>
          <w:lang w:eastAsia="ru-RU"/>
        </w:rPr>
        <w:t xml:space="preserve">4.5.6. </w:t>
      </w:r>
      <w:r w:rsidR="00691D8E" w:rsidRPr="002B2938">
        <w:rPr>
          <w:lang w:eastAsia="ru-RU"/>
        </w:rPr>
        <w:t>Денежные средства, внесенные в качестве обеспечения заявки на участие в конкурсе, не возвращаются победителю конкурса при непредставлении организатору конкурса в срок, предусмотренный конкурсной документацией, подписанного победителем конкурса договора управления многоквартирным домом, а также обеспечения исполнения обязательств.</w:t>
      </w:r>
    </w:p>
    <w:p w14:paraId="2FCD292E" w14:textId="77777777" w:rsidR="00691D8E" w:rsidRPr="002B2938" w:rsidRDefault="00691D8E" w:rsidP="003D3838">
      <w:pPr>
        <w:tabs>
          <w:tab w:val="left" w:pos="1507"/>
        </w:tabs>
        <w:autoSpaceDE w:val="0"/>
        <w:autoSpaceDN w:val="0"/>
        <w:adjustRightInd w:val="0"/>
        <w:spacing w:line="278" w:lineRule="exact"/>
        <w:ind w:firstLine="0"/>
        <w:rPr>
          <w:lang w:eastAsia="ru-RU"/>
        </w:rPr>
      </w:pPr>
      <w:r w:rsidRPr="002B2938">
        <w:rPr>
          <w:b/>
          <w:bCs/>
          <w:lang w:eastAsia="ru-RU"/>
        </w:rPr>
        <w:t>5. ВСКРЫТИЕ КОНВЕРТОВ С ЗАЯВКАМИ НА УЧАСТИЕ В КОНКУРСЕ</w:t>
      </w:r>
    </w:p>
    <w:p w14:paraId="6CB1A7F8" w14:textId="77777777" w:rsidR="00691D8E" w:rsidRPr="00825C58" w:rsidRDefault="00691D8E" w:rsidP="003D3838">
      <w:pPr>
        <w:autoSpaceDE w:val="0"/>
        <w:autoSpaceDN w:val="0"/>
        <w:adjustRightInd w:val="0"/>
        <w:spacing w:before="43"/>
        <w:ind w:firstLine="0"/>
        <w:rPr>
          <w:b/>
          <w:bCs/>
          <w:lang w:eastAsia="ru-RU"/>
        </w:rPr>
      </w:pPr>
      <w:r w:rsidRPr="00825C58">
        <w:rPr>
          <w:b/>
          <w:bCs/>
          <w:lang w:eastAsia="ru-RU"/>
        </w:rPr>
        <w:t>5.1. Порядок вскрытия конвертов с заявками на участие в конкурсе</w:t>
      </w:r>
    </w:p>
    <w:p w14:paraId="7685C243" w14:textId="00CBE5D0" w:rsidR="00691D8E" w:rsidRPr="003A7ED5" w:rsidRDefault="003D3838" w:rsidP="003D3838">
      <w:pPr>
        <w:ind w:firstLine="0"/>
      </w:pPr>
      <w:r>
        <w:t xml:space="preserve">5.1.1. </w:t>
      </w:r>
      <w:r w:rsidR="00691D8E" w:rsidRPr="003A7ED5">
        <w:t>Вскрытие конвертов с заявками на уча</w:t>
      </w:r>
      <w:r w:rsidR="00691D8E">
        <w:t>стие в конкурсе производится в 09</w:t>
      </w:r>
      <w:r w:rsidR="00691D8E" w:rsidRPr="003A7ED5">
        <w:t xml:space="preserve"> час. 00 мин</w:t>
      </w:r>
      <w:r w:rsidR="00691D8E" w:rsidRPr="008E0386">
        <w:t xml:space="preserve">. </w:t>
      </w:r>
      <w:r w:rsidR="00691D8E">
        <w:rPr>
          <w:b/>
        </w:rPr>
        <w:t>15</w:t>
      </w:r>
      <w:r w:rsidR="00691D8E" w:rsidRPr="008E0386">
        <w:rPr>
          <w:b/>
        </w:rPr>
        <w:t>.0</w:t>
      </w:r>
      <w:r w:rsidR="00691D8E">
        <w:rPr>
          <w:b/>
        </w:rPr>
        <w:t>4</w:t>
      </w:r>
      <w:r w:rsidR="00691D8E" w:rsidRPr="008E0386">
        <w:rPr>
          <w:b/>
        </w:rPr>
        <w:t>.202</w:t>
      </w:r>
      <w:r w:rsidR="00691D8E">
        <w:rPr>
          <w:b/>
        </w:rPr>
        <w:t xml:space="preserve">6 </w:t>
      </w:r>
      <w:r w:rsidR="00691D8E" w:rsidRPr="003A7ED5">
        <w:rPr>
          <w:b/>
        </w:rPr>
        <w:t>года</w:t>
      </w:r>
      <w:r w:rsidR="00691D8E">
        <w:t xml:space="preserve">  по адресу: 606403</w:t>
      </w:r>
      <w:r w:rsidR="00691D8E" w:rsidRPr="003A7ED5">
        <w:t>, Нижегородская область, г. Балахна, ул. Лесопильная,</w:t>
      </w:r>
      <w:r w:rsidR="00691D8E">
        <w:t xml:space="preserve"> д. 24</w:t>
      </w:r>
      <w:r w:rsidR="00691D8E" w:rsidRPr="003A7ED5">
        <w:t xml:space="preserve"> Администрация Балахнинского</w:t>
      </w:r>
      <w:r w:rsidR="00691D8E">
        <w:t xml:space="preserve"> муниципального округа</w:t>
      </w:r>
      <w:r w:rsidR="00691D8E" w:rsidRPr="00514E68">
        <w:rPr>
          <w:lang w:eastAsia="ru-RU"/>
        </w:rPr>
        <w:t xml:space="preserve"> </w:t>
      </w:r>
      <w:r w:rsidR="00691D8E">
        <w:rPr>
          <w:lang w:eastAsia="ru-RU"/>
        </w:rPr>
        <w:t>Нижегородской области</w:t>
      </w:r>
      <w:r w:rsidR="00691D8E">
        <w:t>, каб.308</w:t>
      </w:r>
      <w:r w:rsidR="00691D8E" w:rsidRPr="003A7ED5">
        <w:t>.</w:t>
      </w:r>
    </w:p>
    <w:p w14:paraId="047A7735" w14:textId="5C9241CF" w:rsidR="00691D8E" w:rsidRDefault="003D3838" w:rsidP="003D3838">
      <w:pPr>
        <w:widowControl w:val="0"/>
        <w:tabs>
          <w:tab w:val="left" w:pos="1416"/>
        </w:tabs>
        <w:autoSpaceDE w:val="0"/>
        <w:autoSpaceDN w:val="0"/>
        <w:adjustRightInd w:val="0"/>
        <w:ind w:right="34" w:firstLine="0"/>
        <w:rPr>
          <w:lang w:eastAsia="ru-RU"/>
        </w:rPr>
      </w:pPr>
      <w:r>
        <w:rPr>
          <w:lang w:eastAsia="ru-RU"/>
        </w:rPr>
        <w:t xml:space="preserve">5.1.2. </w:t>
      </w:r>
      <w:r w:rsidR="00691D8E">
        <w:rPr>
          <w:lang w:eastAsia="ru-RU"/>
        </w:rPr>
        <w:t>Претенденты или их представители вправе присутствовать при вскрытии конвертов с заявками на участие в конкурсе. 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обязана объявить лицам, присутствующим при вскрытии</w:t>
      </w:r>
      <w:r>
        <w:rPr>
          <w:lang w:eastAsia="ru-RU"/>
        </w:rPr>
        <w:t xml:space="preserve"> </w:t>
      </w:r>
      <w:r w:rsidR="00691D8E">
        <w:rPr>
          <w:lang w:eastAsia="ru-RU"/>
        </w:rPr>
        <w:t>таких конвертов, о возможности изменить или отозвать</w:t>
      </w:r>
      <w:r>
        <w:rPr>
          <w:lang w:eastAsia="ru-RU"/>
        </w:rPr>
        <w:t xml:space="preserve"> </w:t>
      </w:r>
      <w:r w:rsidR="00691D8E">
        <w:rPr>
          <w:lang w:eastAsia="ru-RU"/>
        </w:rPr>
        <w:t>поданные заявки, а также подать заявку на участие в конкурсе взамен отозванной до начала процедуры вскрытия конвертов.</w:t>
      </w:r>
    </w:p>
    <w:p w14:paraId="693BF143" w14:textId="043EBBA6" w:rsidR="00691D8E" w:rsidRPr="002B2938" w:rsidRDefault="003D3838" w:rsidP="003D3838">
      <w:pPr>
        <w:widowControl w:val="0"/>
        <w:tabs>
          <w:tab w:val="left" w:pos="1416"/>
        </w:tabs>
        <w:autoSpaceDE w:val="0"/>
        <w:autoSpaceDN w:val="0"/>
        <w:adjustRightInd w:val="0"/>
        <w:ind w:right="34" w:firstLine="0"/>
        <w:rPr>
          <w:lang w:eastAsia="ru-RU"/>
        </w:rPr>
      </w:pPr>
      <w:r>
        <w:rPr>
          <w:lang w:eastAsia="ru-RU"/>
        </w:rPr>
        <w:t xml:space="preserve">5.1.3. </w:t>
      </w:r>
      <w:r w:rsidR="00691D8E" w:rsidRPr="00825C58">
        <w:rPr>
          <w:lang w:eastAsia="ru-RU"/>
        </w:rPr>
        <w:t>Публично</w:t>
      </w:r>
      <w:r w:rsidR="00691D8E" w:rsidRPr="002B2938">
        <w:rPr>
          <w:lang w:eastAsia="ru-RU"/>
        </w:rPr>
        <w:t xml:space="preserve"> в день, во время и в месте, указанные в извещении о проведении конкурса (с учетом всех изменений извещения о проведении конкурса, являющихся неотъемлемой частью извещения о проведении конкурса), конкурсная комиссия вскрывает все конверты с заявками на </w:t>
      </w:r>
      <w:r w:rsidR="00691D8E" w:rsidRPr="002B2938">
        <w:rPr>
          <w:lang w:eastAsia="ru-RU"/>
        </w:rPr>
        <w:lastRenderedPageBreak/>
        <w:t>участие в конкурсе, которые поступили организатору конкурса до начала процедуры вскрытия конвертов.</w:t>
      </w:r>
    </w:p>
    <w:p w14:paraId="3BA37C58" w14:textId="1BC95973" w:rsidR="00691D8E" w:rsidRDefault="003D3838" w:rsidP="003D3838">
      <w:pPr>
        <w:widowControl w:val="0"/>
        <w:tabs>
          <w:tab w:val="left" w:pos="1416"/>
        </w:tabs>
        <w:autoSpaceDE w:val="0"/>
        <w:autoSpaceDN w:val="0"/>
        <w:adjustRightInd w:val="0"/>
        <w:spacing w:line="274" w:lineRule="exact"/>
        <w:ind w:right="34" w:firstLine="0"/>
        <w:rPr>
          <w:lang w:eastAsia="ru-RU"/>
        </w:rPr>
      </w:pPr>
      <w:r>
        <w:rPr>
          <w:lang w:eastAsia="ru-RU"/>
        </w:rPr>
        <w:t xml:space="preserve">5.1.4. </w:t>
      </w:r>
      <w:r w:rsidR="00691D8E" w:rsidRPr="002B2938">
        <w:rPr>
          <w:lang w:eastAsia="ru-RU"/>
        </w:rPr>
        <w:t>Наименование (для юридического лица), фамилия, имя, отчество</w:t>
      </w:r>
      <w:r w:rsidR="00691D8E">
        <w:rPr>
          <w:lang w:eastAsia="ru-RU"/>
        </w:rPr>
        <w:t xml:space="preserve"> (при наличии)</w:t>
      </w:r>
      <w:r w:rsidR="00691D8E" w:rsidRPr="002B2938">
        <w:rPr>
          <w:lang w:eastAsia="ru-RU"/>
        </w:rPr>
        <w:t xml:space="preserve"> (для</w:t>
      </w:r>
      <w:r>
        <w:rPr>
          <w:lang w:eastAsia="ru-RU"/>
        </w:rPr>
        <w:t xml:space="preserve"> </w:t>
      </w:r>
      <w:r w:rsidR="00691D8E" w:rsidRPr="002B2938">
        <w:rPr>
          <w:lang w:eastAsia="ru-RU"/>
        </w:rPr>
        <w:t>индивидуального предпринимателя) каждого претендента, конверт с заявкой на участие,</w:t>
      </w:r>
      <w:r w:rsidR="00691D8E">
        <w:rPr>
          <w:lang w:eastAsia="ru-RU"/>
        </w:rPr>
        <w:t xml:space="preserve"> </w:t>
      </w:r>
      <w:r w:rsidR="00691D8E" w:rsidRPr="002B2938">
        <w:rPr>
          <w:lang w:eastAsia="ru-RU"/>
        </w:rPr>
        <w:t>в</w:t>
      </w:r>
      <w:r w:rsidR="00691D8E">
        <w:rPr>
          <w:lang w:eastAsia="ru-RU"/>
        </w:rPr>
        <w:t xml:space="preserve"> </w:t>
      </w:r>
      <w:r w:rsidR="00691D8E" w:rsidRPr="002B2938">
        <w:rPr>
          <w:lang w:eastAsia="ru-RU"/>
        </w:rPr>
        <w:t>конкурсе которого вскрывается, сведения и информация о наличии документов,</w:t>
      </w:r>
      <w:r w:rsidR="00691D8E">
        <w:rPr>
          <w:lang w:eastAsia="ru-RU"/>
        </w:rPr>
        <w:t xml:space="preserve"> </w:t>
      </w:r>
      <w:r w:rsidR="00691D8E" w:rsidRPr="002B2938">
        <w:rPr>
          <w:lang w:eastAsia="ru-RU"/>
        </w:rPr>
        <w:t>предусмотренных</w:t>
      </w:r>
      <w:r w:rsidR="00691D8E">
        <w:rPr>
          <w:lang w:eastAsia="ru-RU"/>
        </w:rPr>
        <w:t xml:space="preserve"> </w:t>
      </w:r>
      <w:r w:rsidR="00691D8E" w:rsidRPr="002B2938">
        <w:rPr>
          <w:lang w:eastAsia="ru-RU"/>
        </w:rPr>
        <w:t>конкурсной документацией, объявляются при вскрытии</w:t>
      </w:r>
      <w:r w:rsidR="00691D8E">
        <w:rPr>
          <w:lang w:eastAsia="ru-RU"/>
        </w:rPr>
        <w:t xml:space="preserve"> </w:t>
      </w:r>
      <w:r w:rsidR="00691D8E" w:rsidRPr="002B2938">
        <w:rPr>
          <w:lang w:eastAsia="ru-RU"/>
        </w:rPr>
        <w:t>конвертов и заносятся</w:t>
      </w:r>
      <w:r w:rsidR="00691D8E">
        <w:rPr>
          <w:lang w:eastAsia="ru-RU"/>
        </w:rPr>
        <w:t xml:space="preserve"> </w:t>
      </w:r>
      <w:r w:rsidR="00691D8E" w:rsidRPr="002B2938">
        <w:rPr>
          <w:lang w:eastAsia="ru-RU"/>
        </w:rPr>
        <w:t>в протокол</w:t>
      </w:r>
      <w:r w:rsidR="00691D8E">
        <w:rPr>
          <w:lang w:eastAsia="ru-RU"/>
        </w:rPr>
        <w:t xml:space="preserve"> </w:t>
      </w:r>
      <w:r w:rsidR="00691D8E" w:rsidRPr="002B2938">
        <w:rPr>
          <w:lang w:eastAsia="ru-RU"/>
        </w:rPr>
        <w:t>вскрытия конвертов с заявками на участие в конкурсе.</w:t>
      </w:r>
    </w:p>
    <w:p w14:paraId="09E6101E" w14:textId="39E79815" w:rsidR="00691D8E" w:rsidRPr="002B2938" w:rsidRDefault="003D3838" w:rsidP="003D3838">
      <w:pPr>
        <w:widowControl w:val="0"/>
        <w:tabs>
          <w:tab w:val="left" w:pos="1421"/>
        </w:tabs>
        <w:autoSpaceDE w:val="0"/>
        <w:autoSpaceDN w:val="0"/>
        <w:adjustRightInd w:val="0"/>
        <w:spacing w:line="274" w:lineRule="exact"/>
        <w:ind w:right="34" w:firstLine="0"/>
        <w:rPr>
          <w:lang w:eastAsia="ru-RU"/>
        </w:rPr>
      </w:pPr>
      <w:r>
        <w:rPr>
          <w:lang w:eastAsia="ru-RU"/>
        </w:rPr>
        <w:t xml:space="preserve">5.1.5. </w:t>
      </w:r>
      <w:r w:rsidR="00691D8E" w:rsidRPr="002B2938">
        <w:rPr>
          <w:lang w:eastAsia="ru-RU"/>
        </w:rPr>
        <w:t xml:space="preserve">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w:t>
      </w:r>
      <w:r w:rsidR="00691D8E">
        <w:rPr>
          <w:lang w:eastAsia="ru-RU"/>
        </w:rPr>
        <w:t xml:space="preserve">в информационно-коммуникационной сети «Интернет» </w:t>
      </w:r>
      <w:r w:rsidR="00691D8E" w:rsidRPr="00C021F4">
        <w:rPr>
          <w:lang w:eastAsia="ru-RU"/>
        </w:rPr>
        <w:t>www.t</w:t>
      </w:r>
      <w:proofErr w:type="spellStart"/>
      <w:r w:rsidR="00691D8E" w:rsidRPr="00C021F4">
        <w:rPr>
          <w:lang w:val="en-US" w:eastAsia="ru-RU"/>
        </w:rPr>
        <w:t>orgi</w:t>
      </w:r>
      <w:proofErr w:type="spellEnd"/>
      <w:r w:rsidR="00691D8E" w:rsidRPr="00C021F4">
        <w:rPr>
          <w:lang w:eastAsia="ru-RU"/>
        </w:rPr>
        <w:t>.</w:t>
      </w:r>
      <w:proofErr w:type="spellStart"/>
      <w:r w:rsidR="00691D8E" w:rsidRPr="00C021F4">
        <w:rPr>
          <w:lang w:val="en-US" w:eastAsia="ru-RU"/>
        </w:rPr>
        <w:t>gov</w:t>
      </w:r>
      <w:proofErr w:type="spellEnd"/>
      <w:r w:rsidR="00691D8E" w:rsidRPr="00C021F4">
        <w:rPr>
          <w:lang w:eastAsia="ru-RU"/>
        </w:rPr>
        <w:t>.</w:t>
      </w:r>
      <w:proofErr w:type="spellStart"/>
      <w:r w:rsidR="00691D8E" w:rsidRPr="00C021F4">
        <w:rPr>
          <w:lang w:val="en-US" w:eastAsia="ru-RU"/>
        </w:rPr>
        <w:t>ru</w:t>
      </w:r>
      <w:proofErr w:type="spellEnd"/>
      <w:r w:rsidR="00691D8E">
        <w:rPr>
          <w:color w:val="000080"/>
          <w:u w:val="single"/>
          <w:lang w:eastAsia="ru-RU"/>
        </w:rPr>
        <w:t xml:space="preserve"> </w:t>
      </w:r>
      <w:r w:rsidR="00691D8E" w:rsidRPr="002B2938">
        <w:rPr>
          <w:lang w:eastAsia="ru-RU"/>
        </w:rPr>
        <w:t>организатором конкурса</w:t>
      </w:r>
      <w:r>
        <w:rPr>
          <w:lang w:eastAsia="ru-RU"/>
        </w:rPr>
        <w:t xml:space="preserve"> </w:t>
      </w:r>
      <w:r w:rsidR="00691D8E" w:rsidRPr="002B2938">
        <w:rPr>
          <w:bCs/>
          <w:lang w:eastAsia="ru-RU"/>
        </w:rPr>
        <w:t xml:space="preserve">и </w:t>
      </w:r>
      <w:r w:rsidR="00691D8E" w:rsidRPr="002B2938">
        <w:rPr>
          <w:lang w:eastAsia="ru-RU"/>
        </w:rPr>
        <w:t>в день его подписания.</w:t>
      </w:r>
    </w:p>
    <w:p w14:paraId="5A0501B3" w14:textId="743FFF7F" w:rsidR="00691D8E" w:rsidRDefault="003D3838" w:rsidP="003D3838">
      <w:pPr>
        <w:widowControl w:val="0"/>
        <w:tabs>
          <w:tab w:val="left" w:pos="1421"/>
        </w:tabs>
        <w:autoSpaceDE w:val="0"/>
        <w:autoSpaceDN w:val="0"/>
        <w:adjustRightInd w:val="0"/>
        <w:spacing w:line="274" w:lineRule="exact"/>
        <w:ind w:right="34" w:firstLine="0"/>
        <w:rPr>
          <w:lang w:eastAsia="ru-RU"/>
        </w:rPr>
      </w:pPr>
      <w:r>
        <w:rPr>
          <w:lang w:eastAsia="ru-RU"/>
        </w:rPr>
        <w:t xml:space="preserve">5.1.6. </w:t>
      </w:r>
      <w:r w:rsidR="00691D8E" w:rsidRPr="002B2938">
        <w:rPr>
          <w:lang w:eastAsia="ru-RU"/>
        </w:rPr>
        <w:t>Организатор конкурса обязан осуществлять аудиозапись процедуры вскрытия конвертов с заявками на участие в конкурсе. Любое лицо, присутствующее при вскрытии конвертов с заявками на участие в конкурсе, вправе осуществлять аудио- и видеозапись процедуры вскрытия.</w:t>
      </w:r>
    </w:p>
    <w:p w14:paraId="0D1F0FB7" w14:textId="0060E994" w:rsidR="00691D8E" w:rsidRPr="00DB2101" w:rsidRDefault="003D3838" w:rsidP="003D3838">
      <w:pPr>
        <w:widowControl w:val="0"/>
        <w:tabs>
          <w:tab w:val="left" w:pos="1421"/>
        </w:tabs>
        <w:autoSpaceDE w:val="0"/>
        <w:autoSpaceDN w:val="0"/>
        <w:adjustRightInd w:val="0"/>
        <w:spacing w:line="274" w:lineRule="exact"/>
        <w:ind w:right="34" w:firstLine="0"/>
        <w:rPr>
          <w:lang w:eastAsia="ru-RU"/>
        </w:rPr>
      </w:pPr>
      <w:r>
        <w:rPr>
          <w:lang w:eastAsia="ru-RU"/>
        </w:rPr>
        <w:t xml:space="preserve">5.1.7. </w:t>
      </w:r>
      <w:r w:rsidR="00691D8E" w:rsidRPr="002B2938">
        <w:rPr>
          <w:lang w:eastAsia="ru-RU"/>
        </w:rPr>
        <w:t>Конверты с изменениями заявок</w:t>
      </w:r>
      <w:r w:rsidR="00691D8E">
        <w:rPr>
          <w:lang w:eastAsia="ru-RU"/>
        </w:rPr>
        <w:t xml:space="preserve">, поданных в соответствии с </w:t>
      </w:r>
      <w:r w:rsidR="00691D8E" w:rsidRPr="00D47257">
        <w:rPr>
          <w:i/>
          <w:lang w:eastAsia="ru-RU"/>
        </w:rPr>
        <w:t>п. 4.2</w:t>
      </w:r>
      <w:r w:rsidR="00691D8E">
        <w:rPr>
          <w:lang w:eastAsia="ru-RU"/>
        </w:rPr>
        <w:t xml:space="preserve"> настоящей конкурсной документации </w:t>
      </w:r>
      <w:r w:rsidR="00691D8E" w:rsidRPr="002B2938">
        <w:rPr>
          <w:lang w:eastAsia="ru-RU"/>
        </w:rPr>
        <w:t xml:space="preserve"> вскрываются конкурсной комиссией одновременно с конвертами с заявками на участие в конкурсе.</w:t>
      </w:r>
    </w:p>
    <w:p w14:paraId="7BAA913B" w14:textId="77777777" w:rsidR="00691D8E" w:rsidRPr="002B2938" w:rsidRDefault="00691D8E" w:rsidP="003D3838">
      <w:pPr>
        <w:autoSpaceDE w:val="0"/>
        <w:autoSpaceDN w:val="0"/>
        <w:adjustRightInd w:val="0"/>
        <w:spacing w:before="120" w:after="120" w:line="274" w:lineRule="exact"/>
        <w:ind w:firstLine="0"/>
        <w:rPr>
          <w:b/>
          <w:bCs/>
          <w:lang w:eastAsia="ru-RU"/>
        </w:rPr>
      </w:pPr>
      <w:r w:rsidRPr="002B2938">
        <w:rPr>
          <w:b/>
          <w:bCs/>
          <w:lang w:eastAsia="ru-RU"/>
        </w:rPr>
        <w:t>5.2. Разъяснения предложений и запрет изменения заявок на участие в конкурсе при вскрытии конвертов с заявками</w:t>
      </w:r>
    </w:p>
    <w:p w14:paraId="599275A6" w14:textId="7647EE50" w:rsidR="00691D8E" w:rsidRDefault="003D3838" w:rsidP="003D3838">
      <w:pPr>
        <w:widowControl w:val="0"/>
        <w:tabs>
          <w:tab w:val="left" w:pos="1464"/>
        </w:tabs>
        <w:autoSpaceDE w:val="0"/>
        <w:autoSpaceDN w:val="0"/>
        <w:adjustRightInd w:val="0"/>
        <w:spacing w:before="5" w:line="274" w:lineRule="exact"/>
        <w:ind w:firstLine="0"/>
        <w:rPr>
          <w:lang w:eastAsia="ru-RU"/>
        </w:rPr>
      </w:pPr>
      <w:r>
        <w:rPr>
          <w:lang w:eastAsia="ru-RU"/>
        </w:rPr>
        <w:t xml:space="preserve">5.2.1. </w:t>
      </w:r>
      <w:r w:rsidR="00691D8E" w:rsidRPr="002B2938">
        <w:rPr>
          <w:lang w:eastAsia="ru-RU"/>
        </w:rPr>
        <w:t>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конкурсе. При этом не допускается изменение заявки на участие в конкурсе.</w:t>
      </w:r>
    </w:p>
    <w:p w14:paraId="62B84CD3" w14:textId="587EE6CC" w:rsidR="00691D8E" w:rsidRPr="002B2938" w:rsidRDefault="003D3838" w:rsidP="003D3838">
      <w:pPr>
        <w:widowControl w:val="0"/>
        <w:tabs>
          <w:tab w:val="left" w:pos="1464"/>
        </w:tabs>
        <w:autoSpaceDE w:val="0"/>
        <w:autoSpaceDN w:val="0"/>
        <w:adjustRightInd w:val="0"/>
        <w:spacing w:before="5" w:line="274" w:lineRule="exact"/>
        <w:ind w:firstLine="0"/>
        <w:rPr>
          <w:lang w:eastAsia="ru-RU"/>
        </w:rPr>
      </w:pPr>
      <w:r>
        <w:rPr>
          <w:lang w:eastAsia="ru-RU"/>
        </w:rPr>
        <w:t xml:space="preserve">5.2.2. </w:t>
      </w:r>
      <w:r w:rsidR="00691D8E" w:rsidRPr="002B2938">
        <w:rPr>
          <w:lang w:eastAsia="ru-RU"/>
        </w:rPr>
        <w:t>Конкурсная комиссия не вправе предъявлять дополнительные требования к претендентам. Не допускается изменять предусмотренные конкурсной документацией требования к претендентам.</w:t>
      </w:r>
    </w:p>
    <w:p w14:paraId="53682D97" w14:textId="354D8CC8" w:rsidR="00691D8E" w:rsidRPr="002B2938" w:rsidRDefault="003D3838" w:rsidP="003D3838">
      <w:pPr>
        <w:widowControl w:val="0"/>
        <w:tabs>
          <w:tab w:val="left" w:pos="1464"/>
        </w:tabs>
        <w:autoSpaceDE w:val="0"/>
        <w:autoSpaceDN w:val="0"/>
        <w:adjustRightInd w:val="0"/>
        <w:spacing w:before="5" w:line="274" w:lineRule="exact"/>
        <w:ind w:firstLine="0"/>
        <w:rPr>
          <w:lang w:eastAsia="ru-RU"/>
        </w:rPr>
      </w:pPr>
      <w:r>
        <w:rPr>
          <w:lang w:eastAsia="ru-RU"/>
        </w:rPr>
        <w:t xml:space="preserve">5.2.3. </w:t>
      </w:r>
      <w:r w:rsidR="00691D8E" w:rsidRPr="002B2938">
        <w:rPr>
          <w:lang w:eastAsia="ru-RU"/>
        </w:rPr>
        <w:t>Указанные разъяснения вносятся в протокол вскрытия конвертов с заявками на участие в конкурсе.</w:t>
      </w:r>
    </w:p>
    <w:p w14:paraId="5EA9EC1F" w14:textId="77777777" w:rsidR="00691D8E" w:rsidRPr="002340B6" w:rsidRDefault="00691D8E" w:rsidP="003D3838">
      <w:pPr>
        <w:tabs>
          <w:tab w:val="left" w:pos="1464"/>
        </w:tabs>
        <w:autoSpaceDE w:val="0"/>
        <w:autoSpaceDN w:val="0"/>
        <w:adjustRightInd w:val="0"/>
        <w:spacing w:line="274" w:lineRule="exact"/>
        <w:ind w:firstLine="0"/>
        <w:rPr>
          <w:b/>
          <w:bCs/>
          <w:lang w:eastAsia="ru-RU"/>
        </w:rPr>
      </w:pPr>
      <w:r w:rsidRPr="002B2938">
        <w:rPr>
          <w:b/>
          <w:bCs/>
          <w:lang w:eastAsia="ru-RU"/>
        </w:rPr>
        <w:t>6. РАССМОТРЕНИЕ ЗАЯВОК НА УЧАСТИЕ В КОНКУРСЕ</w:t>
      </w:r>
    </w:p>
    <w:p w14:paraId="37D43B2D" w14:textId="19A3E6E5" w:rsidR="00691D8E" w:rsidRPr="00825C58" w:rsidRDefault="003D3838" w:rsidP="003D3838">
      <w:pPr>
        <w:ind w:firstLine="0"/>
      </w:pPr>
      <w:r>
        <w:t xml:space="preserve">6.1.1. </w:t>
      </w:r>
      <w:r w:rsidR="00691D8E" w:rsidRPr="00825C58">
        <w:t xml:space="preserve">Рассмотрение заявок проводится  </w:t>
      </w:r>
      <w:r w:rsidR="00691D8E" w:rsidRPr="00486C33">
        <w:t xml:space="preserve">в </w:t>
      </w:r>
      <w:r w:rsidR="00691D8E">
        <w:t>10</w:t>
      </w:r>
      <w:r w:rsidR="00691D8E" w:rsidRPr="00486C33">
        <w:t xml:space="preserve"> час.00</w:t>
      </w:r>
      <w:r w:rsidR="00691D8E" w:rsidRPr="00825C58">
        <w:t xml:space="preserve"> мин</w:t>
      </w:r>
      <w:r w:rsidR="00691D8E">
        <w:t xml:space="preserve"> </w:t>
      </w:r>
      <w:r w:rsidR="00691D8E">
        <w:rPr>
          <w:b/>
        </w:rPr>
        <w:t>15</w:t>
      </w:r>
      <w:r w:rsidR="00691D8E" w:rsidRPr="008E0386">
        <w:rPr>
          <w:b/>
        </w:rPr>
        <w:t>.0</w:t>
      </w:r>
      <w:r w:rsidR="00691D8E">
        <w:rPr>
          <w:b/>
        </w:rPr>
        <w:t>4</w:t>
      </w:r>
      <w:r w:rsidR="00691D8E" w:rsidRPr="008E0386">
        <w:rPr>
          <w:b/>
        </w:rPr>
        <w:t>.202</w:t>
      </w:r>
      <w:r w:rsidR="00691D8E">
        <w:rPr>
          <w:b/>
        </w:rPr>
        <w:t xml:space="preserve">6 </w:t>
      </w:r>
      <w:r w:rsidR="00691D8E" w:rsidRPr="00825C58">
        <w:rPr>
          <w:b/>
        </w:rPr>
        <w:t>года</w:t>
      </w:r>
      <w:r w:rsidR="00691D8E">
        <w:t xml:space="preserve"> по адресу: 606403</w:t>
      </w:r>
      <w:r w:rsidR="00691D8E" w:rsidRPr="00825C58">
        <w:t xml:space="preserve">, Нижегородская область, г. Балахна, ул. Лесопильная, д. 24 Администрация Балахнинского муниципального </w:t>
      </w:r>
      <w:r w:rsidR="00691D8E">
        <w:t>округ</w:t>
      </w:r>
      <w:r w:rsidR="00691D8E" w:rsidRPr="00825C58">
        <w:t>а</w:t>
      </w:r>
      <w:r w:rsidR="00691D8E" w:rsidRPr="00514E68">
        <w:rPr>
          <w:lang w:eastAsia="ru-RU"/>
        </w:rPr>
        <w:t xml:space="preserve"> </w:t>
      </w:r>
      <w:r w:rsidR="00691D8E">
        <w:rPr>
          <w:lang w:eastAsia="ru-RU"/>
        </w:rPr>
        <w:t>Нижегородской области</w:t>
      </w:r>
      <w:r w:rsidR="00691D8E" w:rsidRPr="00825C58">
        <w:t xml:space="preserve">, </w:t>
      </w:r>
      <w:proofErr w:type="spellStart"/>
      <w:r w:rsidR="00691D8E">
        <w:t>каб</w:t>
      </w:r>
      <w:proofErr w:type="spellEnd"/>
      <w:r w:rsidR="00691D8E">
        <w:t>. 308</w:t>
      </w:r>
      <w:r w:rsidR="00691D8E" w:rsidRPr="00825C58">
        <w:t>.</w:t>
      </w:r>
    </w:p>
    <w:p w14:paraId="63EF05FC" w14:textId="731E2C17" w:rsidR="00691D8E" w:rsidRPr="002B2938" w:rsidRDefault="003D3838" w:rsidP="003D3838">
      <w:pPr>
        <w:widowControl w:val="0"/>
        <w:tabs>
          <w:tab w:val="left" w:pos="1450"/>
        </w:tabs>
        <w:autoSpaceDE w:val="0"/>
        <w:autoSpaceDN w:val="0"/>
        <w:adjustRightInd w:val="0"/>
        <w:spacing w:before="278"/>
        <w:ind w:right="40" w:firstLine="0"/>
        <w:contextualSpacing/>
        <w:rPr>
          <w:lang w:eastAsia="ru-RU"/>
        </w:rPr>
      </w:pPr>
      <w:r>
        <w:rPr>
          <w:lang w:eastAsia="ru-RU"/>
        </w:rPr>
        <w:t xml:space="preserve">6.1.2. </w:t>
      </w:r>
      <w:r w:rsidR="00691D8E" w:rsidRPr="00825C58">
        <w:rPr>
          <w:lang w:eastAsia="ru-RU"/>
        </w:rPr>
        <w:t>Конкурсная комиссия оценивает заявки на участие в конкурсе на соответствие требованиям, установленным конкурсной документацией, а также на соответствие претендентов требованиям,</w:t>
      </w:r>
      <w:r w:rsidR="00691D8E">
        <w:rPr>
          <w:lang w:eastAsia="ru-RU"/>
        </w:rPr>
        <w:t xml:space="preserve"> установленным пунктом 1.5</w:t>
      </w:r>
      <w:r w:rsidR="00691D8E" w:rsidRPr="002B2938">
        <w:rPr>
          <w:lang w:eastAsia="ru-RU"/>
        </w:rPr>
        <w:t xml:space="preserve">. </w:t>
      </w:r>
      <w:r w:rsidR="00691D8E">
        <w:rPr>
          <w:lang w:eastAsia="ru-RU"/>
        </w:rPr>
        <w:t>настоящей конкурсной документации</w:t>
      </w:r>
      <w:r w:rsidR="00691D8E" w:rsidRPr="002B2938">
        <w:rPr>
          <w:lang w:eastAsia="ru-RU"/>
        </w:rPr>
        <w:t>.</w:t>
      </w:r>
    </w:p>
    <w:p w14:paraId="63C5902D" w14:textId="2B499484" w:rsidR="00691D8E" w:rsidRPr="002B2938" w:rsidRDefault="003D3838" w:rsidP="003D3838">
      <w:pPr>
        <w:widowControl w:val="0"/>
        <w:tabs>
          <w:tab w:val="left" w:pos="1450"/>
        </w:tabs>
        <w:autoSpaceDE w:val="0"/>
        <w:autoSpaceDN w:val="0"/>
        <w:adjustRightInd w:val="0"/>
        <w:spacing w:before="278"/>
        <w:ind w:right="40" w:firstLine="0"/>
        <w:contextualSpacing/>
        <w:rPr>
          <w:lang w:eastAsia="ru-RU"/>
        </w:rPr>
      </w:pPr>
      <w:r>
        <w:rPr>
          <w:lang w:eastAsia="ru-RU"/>
        </w:rPr>
        <w:t xml:space="preserve">6.1.3. </w:t>
      </w:r>
      <w:r w:rsidR="00691D8E" w:rsidRPr="002B2938">
        <w:rPr>
          <w:lang w:eastAsia="ru-RU"/>
        </w:rPr>
        <w:t>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 предусмотренным пунктом 1.</w:t>
      </w:r>
      <w:r w:rsidR="00691D8E">
        <w:rPr>
          <w:lang w:eastAsia="ru-RU"/>
        </w:rPr>
        <w:t>7</w:t>
      </w:r>
      <w:r w:rsidR="00691D8E" w:rsidRPr="002B2938">
        <w:rPr>
          <w:lang w:eastAsia="ru-RU"/>
        </w:rPr>
        <w:t xml:space="preserve">. </w:t>
      </w:r>
      <w:r w:rsidR="00691D8E">
        <w:rPr>
          <w:lang w:eastAsia="ru-RU"/>
        </w:rPr>
        <w:t>настоящей конкурсной документации</w:t>
      </w:r>
      <w:r w:rsidR="00691D8E" w:rsidRPr="002B2938">
        <w:rPr>
          <w:lang w:eastAsia="ru-RU"/>
        </w:rPr>
        <w:t>. Конкурсная комиссия оформляет протокол рассмотрения заявок на участие в конкурсе, который подписывается присутствующими на заседании членами конкурсной комиссии в день окончания рассмотрения заявок на участие в конкурсе.</w:t>
      </w:r>
    </w:p>
    <w:p w14:paraId="2D390350" w14:textId="2D7D910D" w:rsidR="00691D8E" w:rsidRPr="002B2938" w:rsidRDefault="003D3838" w:rsidP="003D3838">
      <w:pPr>
        <w:widowControl w:val="0"/>
        <w:tabs>
          <w:tab w:val="left" w:pos="1450"/>
        </w:tabs>
        <w:autoSpaceDE w:val="0"/>
        <w:autoSpaceDN w:val="0"/>
        <w:adjustRightInd w:val="0"/>
        <w:spacing w:before="278"/>
        <w:ind w:right="40" w:firstLine="0"/>
        <w:contextualSpacing/>
        <w:rPr>
          <w:lang w:eastAsia="ru-RU"/>
        </w:rPr>
      </w:pPr>
      <w:r>
        <w:rPr>
          <w:lang w:eastAsia="ru-RU"/>
        </w:rPr>
        <w:t xml:space="preserve">6.1.4. </w:t>
      </w:r>
      <w:r w:rsidR="00691D8E" w:rsidRPr="002B2938">
        <w:rPr>
          <w:lang w:eastAsia="ru-RU"/>
        </w:rPr>
        <w:t>Текст указанного протокола в день окончания рассмотрения заявок на участие в конкурсе размещается на официальном сайте</w:t>
      </w:r>
      <w:r w:rsidR="00691D8E">
        <w:rPr>
          <w:lang w:eastAsia="ru-RU"/>
        </w:rPr>
        <w:t xml:space="preserve"> в информационно-коммуникационной сети «Интернет»</w:t>
      </w:r>
      <w:r w:rsidR="00691D8E" w:rsidRPr="002B2938">
        <w:rPr>
          <w:lang w:eastAsia="ru-RU"/>
        </w:rPr>
        <w:t xml:space="preserve"> </w:t>
      </w:r>
      <w:r w:rsidR="00691D8E" w:rsidRPr="002B2938">
        <w:rPr>
          <w:color w:val="000080"/>
          <w:u w:val="single"/>
          <w:lang w:eastAsia="ru-RU"/>
        </w:rPr>
        <w:t>www.t</w:t>
      </w:r>
      <w:proofErr w:type="spellStart"/>
      <w:r w:rsidR="00691D8E" w:rsidRPr="002B2938">
        <w:rPr>
          <w:color w:val="000080"/>
          <w:u w:val="single"/>
          <w:lang w:val="en-US" w:eastAsia="ru-RU"/>
        </w:rPr>
        <w:t>orgi</w:t>
      </w:r>
      <w:proofErr w:type="spellEnd"/>
      <w:r w:rsidR="00691D8E" w:rsidRPr="002B2938">
        <w:rPr>
          <w:color w:val="000080"/>
          <w:u w:val="single"/>
          <w:lang w:eastAsia="ru-RU"/>
        </w:rPr>
        <w:t>.</w:t>
      </w:r>
      <w:proofErr w:type="spellStart"/>
      <w:r w:rsidR="00691D8E" w:rsidRPr="002B2938">
        <w:rPr>
          <w:color w:val="000080"/>
          <w:u w:val="single"/>
          <w:lang w:val="en-US" w:eastAsia="ru-RU"/>
        </w:rPr>
        <w:t>gov</w:t>
      </w:r>
      <w:proofErr w:type="spellEnd"/>
      <w:r w:rsidR="00691D8E" w:rsidRPr="002B2938">
        <w:rPr>
          <w:color w:val="000080"/>
          <w:u w:val="single"/>
          <w:lang w:eastAsia="ru-RU"/>
        </w:rPr>
        <w:t>.</w:t>
      </w:r>
      <w:proofErr w:type="spellStart"/>
      <w:r w:rsidR="00691D8E" w:rsidRPr="002B2938">
        <w:rPr>
          <w:color w:val="000080"/>
          <w:u w:val="single"/>
          <w:lang w:val="en-US" w:eastAsia="ru-RU"/>
        </w:rPr>
        <w:t>ru</w:t>
      </w:r>
      <w:proofErr w:type="spellEnd"/>
      <w:r w:rsidR="00691D8E" w:rsidRPr="002B2938">
        <w:rPr>
          <w:lang w:eastAsia="ru-RU"/>
        </w:rPr>
        <w:t xml:space="preserve"> организатором конкурса.</w:t>
      </w:r>
    </w:p>
    <w:p w14:paraId="7F40DC4A" w14:textId="790862DE" w:rsidR="00691D8E" w:rsidRPr="002B2938" w:rsidRDefault="003D3838" w:rsidP="003D3838">
      <w:pPr>
        <w:widowControl w:val="0"/>
        <w:tabs>
          <w:tab w:val="left" w:pos="1440"/>
        </w:tabs>
        <w:autoSpaceDE w:val="0"/>
        <w:autoSpaceDN w:val="0"/>
        <w:adjustRightInd w:val="0"/>
        <w:spacing w:before="278"/>
        <w:ind w:right="40" w:firstLine="0"/>
        <w:contextualSpacing/>
        <w:rPr>
          <w:lang w:eastAsia="ru-RU"/>
        </w:rPr>
      </w:pPr>
      <w:r>
        <w:rPr>
          <w:lang w:eastAsia="ru-RU"/>
        </w:rPr>
        <w:t xml:space="preserve">6.1.5. </w:t>
      </w:r>
      <w:r w:rsidR="00691D8E" w:rsidRPr="002B2938">
        <w:rPr>
          <w:lang w:eastAsia="ru-RU"/>
        </w:rPr>
        <w:t>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14:paraId="765006FA" w14:textId="287F69C8" w:rsidR="00691D8E" w:rsidRDefault="003D3838" w:rsidP="003D3838">
      <w:pPr>
        <w:widowControl w:val="0"/>
        <w:tabs>
          <w:tab w:val="left" w:pos="1450"/>
        </w:tabs>
        <w:autoSpaceDE w:val="0"/>
        <w:autoSpaceDN w:val="0"/>
        <w:adjustRightInd w:val="0"/>
        <w:spacing w:before="278"/>
        <w:ind w:right="40" w:firstLine="0"/>
        <w:contextualSpacing/>
        <w:rPr>
          <w:lang w:eastAsia="ru-RU"/>
        </w:rPr>
      </w:pPr>
      <w:r>
        <w:rPr>
          <w:lang w:eastAsia="ru-RU"/>
        </w:rPr>
        <w:t xml:space="preserve">6.1.6. </w:t>
      </w:r>
      <w:r w:rsidR="00691D8E">
        <w:rPr>
          <w:lang w:eastAsia="ru-RU"/>
        </w:rPr>
        <w:t>В случае если только один претендент признан участником конкурса,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работ и услуг, указанных в извещении о проведении конкурса и конкурсной документации, за плату за содержание жилого помещения, размер которой указан в извещении о проведении конкурса. Такой участник не вправе отказаться от заключения договора управления многоквартирным домом.</w:t>
      </w:r>
    </w:p>
    <w:p w14:paraId="7728AE03" w14:textId="5476D9A4" w:rsidR="00691D8E" w:rsidRPr="00E05E8F" w:rsidRDefault="003D3838" w:rsidP="003D3838">
      <w:pPr>
        <w:widowControl w:val="0"/>
        <w:tabs>
          <w:tab w:val="left" w:pos="1450"/>
        </w:tabs>
        <w:autoSpaceDE w:val="0"/>
        <w:autoSpaceDN w:val="0"/>
        <w:adjustRightInd w:val="0"/>
        <w:spacing w:before="278"/>
        <w:ind w:right="40" w:firstLine="0"/>
        <w:contextualSpacing/>
        <w:rPr>
          <w:lang w:eastAsia="ru-RU"/>
        </w:rPr>
      </w:pPr>
      <w:r>
        <w:rPr>
          <w:lang w:eastAsia="ru-RU"/>
        </w:rPr>
        <w:lastRenderedPageBreak/>
        <w:t xml:space="preserve">6.1.7. </w:t>
      </w:r>
      <w:r w:rsidR="00691D8E" w:rsidRPr="00E05E8F">
        <w:rPr>
          <w:lang w:eastAsia="ru-RU"/>
        </w:rPr>
        <w:t>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14:paraId="6EA89968" w14:textId="2A5162B5" w:rsidR="00691D8E" w:rsidRPr="00E05E8F" w:rsidRDefault="003D3838" w:rsidP="003D3838">
      <w:pPr>
        <w:widowControl w:val="0"/>
        <w:tabs>
          <w:tab w:val="left" w:pos="1450"/>
        </w:tabs>
        <w:autoSpaceDE w:val="0"/>
        <w:autoSpaceDN w:val="0"/>
        <w:adjustRightInd w:val="0"/>
        <w:spacing w:before="278"/>
        <w:ind w:right="40" w:firstLine="0"/>
        <w:contextualSpacing/>
        <w:rPr>
          <w:lang w:eastAsia="ru-RU"/>
        </w:rPr>
      </w:pPr>
      <w:r>
        <w:rPr>
          <w:lang w:eastAsia="ru-RU"/>
        </w:rPr>
        <w:t xml:space="preserve">6.1.8. </w:t>
      </w:r>
      <w:r w:rsidR="00691D8E" w:rsidRPr="00E05E8F">
        <w:rPr>
          <w:lang w:eastAsia="ru-RU"/>
        </w:rPr>
        <w:t>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 конкурс признается несостоявшимся.</w:t>
      </w:r>
    </w:p>
    <w:p w14:paraId="55120F69" w14:textId="77777777" w:rsidR="00691D8E" w:rsidRDefault="00691D8E" w:rsidP="003D3838">
      <w:pPr>
        <w:keepNext/>
        <w:adjustRightInd w:val="0"/>
        <w:ind w:firstLine="0"/>
        <w:textAlignment w:val="baseline"/>
      </w:pPr>
      <w:r w:rsidRPr="00E05E8F">
        <w:t>6.1.9. Организатор конкурса возвращает внесенные в качестве обеспечения заявки на участие в конкурсе средства претендентам, не допущенным к участию в конкурсе, в течение 5 рабочих дней со дня подписания протокола рассмотрения заявок на участие в конкурсе.</w:t>
      </w:r>
    </w:p>
    <w:p w14:paraId="30E606E3" w14:textId="08D938DA" w:rsidR="00691D8E" w:rsidRDefault="00691D8E" w:rsidP="00474B4B">
      <w:pPr>
        <w:autoSpaceDE w:val="0"/>
        <w:autoSpaceDN w:val="0"/>
        <w:adjustRightInd w:val="0"/>
        <w:spacing w:line="360" w:lineRule="auto"/>
        <w:ind w:firstLine="0"/>
        <w:rPr>
          <w:b/>
          <w:bCs/>
          <w:lang w:eastAsia="ru-RU"/>
        </w:rPr>
      </w:pPr>
      <w:r w:rsidRPr="008103CF">
        <w:rPr>
          <w:b/>
          <w:bCs/>
          <w:lang w:eastAsia="ru-RU"/>
        </w:rPr>
        <w:t>7. ПОРЯДОК ПРОВЕДЕНИЯ КОНКУРСА</w:t>
      </w:r>
    </w:p>
    <w:p w14:paraId="03A300D8" w14:textId="0035CCF4" w:rsidR="00691D8E" w:rsidRPr="002340B6" w:rsidRDefault="00691D8E" w:rsidP="00474B4B">
      <w:pPr>
        <w:autoSpaceDE w:val="0"/>
        <w:autoSpaceDN w:val="0"/>
        <w:adjustRightInd w:val="0"/>
        <w:ind w:firstLine="0"/>
        <w:rPr>
          <w:b/>
          <w:bCs/>
          <w:lang w:eastAsia="ru-RU"/>
        </w:rPr>
      </w:pPr>
      <w:r w:rsidRPr="002340B6">
        <w:rPr>
          <w:bCs/>
          <w:lang w:eastAsia="ru-RU"/>
        </w:rPr>
        <w:t xml:space="preserve">7.1.1. </w:t>
      </w:r>
      <w:r w:rsidRPr="002340B6">
        <w:rPr>
          <w:bCs/>
        </w:rPr>
        <w:t>Конкурс проводится в 1</w:t>
      </w:r>
      <w:r>
        <w:rPr>
          <w:bCs/>
        </w:rPr>
        <w:t>3</w:t>
      </w:r>
      <w:r w:rsidRPr="002340B6">
        <w:rPr>
          <w:bCs/>
        </w:rPr>
        <w:t xml:space="preserve"> часов 00 </w:t>
      </w:r>
      <w:r w:rsidRPr="008E0386">
        <w:rPr>
          <w:bCs/>
        </w:rPr>
        <w:t>минут</w:t>
      </w:r>
      <w:r w:rsidRPr="008E0386">
        <w:rPr>
          <w:b/>
          <w:bCs/>
        </w:rPr>
        <w:t xml:space="preserve"> </w:t>
      </w:r>
      <w:r>
        <w:rPr>
          <w:b/>
          <w:bCs/>
        </w:rPr>
        <w:t>15.04.2026</w:t>
      </w:r>
      <w:r w:rsidRPr="002340B6">
        <w:rPr>
          <w:b/>
          <w:bCs/>
        </w:rPr>
        <w:t xml:space="preserve"> </w:t>
      </w:r>
      <w:r w:rsidRPr="002340B6">
        <w:rPr>
          <w:bCs/>
        </w:rPr>
        <w:t xml:space="preserve">года </w:t>
      </w:r>
      <w:r w:rsidRPr="002340B6">
        <w:t xml:space="preserve">по адресу: 606403, Нижегородская область, г. Балахна, ул. Лесопильная, д. 24 Администрация Балахнинского муниципального </w:t>
      </w:r>
      <w:r>
        <w:t>округ</w:t>
      </w:r>
      <w:r w:rsidRPr="002340B6">
        <w:t>а</w:t>
      </w:r>
      <w:r w:rsidRPr="00514E68">
        <w:rPr>
          <w:lang w:eastAsia="ru-RU"/>
        </w:rPr>
        <w:t xml:space="preserve"> </w:t>
      </w:r>
      <w:r>
        <w:rPr>
          <w:lang w:eastAsia="ru-RU"/>
        </w:rPr>
        <w:t>Нижегородской области</w:t>
      </w:r>
      <w:r w:rsidRPr="002340B6">
        <w:t xml:space="preserve">, </w:t>
      </w:r>
      <w:r>
        <w:t>ка</w:t>
      </w:r>
      <w:r w:rsidRPr="002340B6">
        <w:t>б.</w:t>
      </w:r>
      <w:r>
        <w:t>308</w:t>
      </w:r>
      <w:r w:rsidRPr="002340B6">
        <w:t>.</w:t>
      </w:r>
    </w:p>
    <w:p w14:paraId="1F6411CC" w14:textId="77777777" w:rsidR="00691D8E" w:rsidRPr="001B180A" w:rsidRDefault="00691D8E" w:rsidP="00474B4B">
      <w:pPr>
        <w:pStyle w:val="ae"/>
        <w:widowControl w:val="0"/>
        <w:tabs>
          <w:tab w:val="left" w:pos="1450"/>
        </w:tabs>
        <w:autoSpaceDE w:val="0"/>
        <w:autoSpaceDN w:val="0"/>
        <w:adjustRightInd w:val="0"/>
        <w:ind w:firstLine="0"/>
        <w:contextualSpacing/>
        <w:rPr>
          <w:b/>
          <w:szCs w:val="24"/>
          <w:lang w:eastAsia="ru-RU"/>
        </w:rPr>
      </w:pPr>
      <w:r>
        <w:rPr>
          <w:b/>
          <w:szCs w:val="24"/>
          <w:lang w:eastAsia="ru-RU"/>
        </w:rPr>
        <w:t xml:space="preserve">7.1.2. </w:t>
      </w:r>
      <w:r w:rsidRPr="009D7272">
        <w:rPr>
          <w:b/>
          <w:szCs w:val="24"/>
          <w:lang w:eastAsia="ru-RU"/>
        </w:rPr>
        <w:t>В конкурсе могут участвовать только лица, признанные участниками конкурса в соответствии с протоколом рассмотрения заявок на участие в конкурсе. Организатор конкурса обязан обеспечить участникам конкурса возможность принять участие в конкурсе непосредственно или через представителей. Организатор конкурса обязан осуществлять аудиозапись конкурса. Любое лицо, присутствующее при проведении конкурса, вправе осуществлять аудио- и видеозапись конкурса.</w:t>
      </w:r>
    </w:p>
    <w:p w14:paraId="5D0B82D8" w14:textId="77777777" w:rsidR="00691D8E" w:rsidRPr="002B2938" w:rsidRDefault="00691D8E" w:rsidP="00474B4B">
      <w:pPr>
        <w:widowControl w:val="0"/>
        <w:tabs>
          <w:tab w:val="left" w:pos="1450"/>
        </w:tabs>
        <w:autoSpaceDE w:val="0"/>
        <w:autoSpaceDN w:val="0"/>
        <w:adjustRightInd w:val="0"/>
        <w:ind w:firstLine="0"/>
        <w:contextualSpacing/>
        <w:rPr>
          <w:lang w:eastAsia="ru-RU"/>
        </w:rPr>
      </w:pPr>
      <w:r>
        <w:rPr>
          <w:lang w:eastAsia="ru-RU"/>
        </w:rPr>
        <w:t xml:space="preserve">7.1.3. </w:t>
      </w:r>
      <w:r w:rsidRPr="002B2938">
        <w:rPr>
          <w:lang w:eastAsia="ru-RU"/>
        </w:rPr>
        <w:t>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жилого помещения.</w:t>
      </w:r>
    </w:p>
    <w:p w14:paraId="1DA77A1A" w14:textId="72482214" w:rsidR="00691D8E" w:rsidRDefault="00691D8E" w:rsidP="00474B4B">
      <w:pPr>
        <w:tabs>
          <w:tab w:val="left" w:pos="1450"/>
        </w:tabs>
        <w:autoSpaceDE w:val="0"/>
        <w:autoSpaceDN w:val="0"/>
        <w:adjustRightInd w:val="0"/>
        <w:spacing w:before="283"/>
        <w:ind w:firstLine="0"/>
        <w:contextualSpacing/>
        <w:rPr>
          <w:lang w:eastAsia="ru-RU"/>
        </w:rPr>
      </w:pPr>
      <w:r>
        <w:rPr>
          <w:lang w:eastAsia="ru-RU"/>
        </w:rPr>
        <w:t>7.1.4. Участники конкурса предлагают установить размер платы за содержание жилого помещения за выполнение перечня работ и услуг меньший, чем размер платы за содержание жилого помещения, указанный в извещении о проведении конкурса, с пошаговым снижением</w:t>
      </w:r>
      <w:r w:rsidR="00474B4B">
        <w:rPr>
          <w:lang w:eastAsia="ru-RU"/>
        </w:rPr>
        <w:t xml:space="preserve"> </w:t>
      </w:r>
      <w:r>
        <w:rPr>
          <w:lang w:eastAsia="ru-RU"/>
        </w:rPr>
        <w:t xml:space="preserve">размера платы за содержание жилого помещения на 0,1 процента (далее - предложение). </w:t>
      </w:r>
    </w:p>
    <w:p w14:paraId="3D0404EC" w14:textId="6D84E6B7" w:rsidR="00691D8E" w:rsidRPr="00832C6C" w:rsidRDefault="00691D8E" w:rsidP="00474B4B">
      <w:pPr>
        <w:tabs>
          <w:tab w:val="left" w:pos="1450"/>
        </w:tabs>
        <w:autoSpaceDE w:val="0"/>
        <w:autoSpaceDN w:val="0"/>
        <w:adjustRightInd w:val="0"/>
        <w:spacing w:before="283"/>
        <w:ind w:firstLine="0"/>
        <w:contextualSpacing/>
        <w:rPr>
          <w:lang w:eastAsia="ru-RU"/>
        </w:rPr>
      </w:pPr>
      <w:r>
        <w:rPr>
          <w:lang w:eastAsia="ru-RU"/>
        </w:rPr>
        <w:t>7.1.5</w:t>
      </w:r>
      <w:r w:rsidRPr="00832C6C">
        <w:rPr>
          <w:lang w:eastAsia="ru-RU"/>
        </w:rPr>
        <w:t>. В случае если после троекратного объявления предложения, являющегося наименьшим по размеру платы за содержание жилого помещения,</w:t>
      </w:r>
      <w:r>
        <w:rPr>
          <w:lang w:eastAsia="ru-RU"/>
        </w:rPr>
        <w:t xml:space="preserve"> относительно</w:t>
      </w:r>
      <w:r w:rsidR="00474B4B">
        <w:rPr>
          <w:lang w:eastAsia="ru-RU"/>
        </w:rPr>
        <w:t xml:space="preserve"> </w:t>
      </w:r>
      <w:r w:rsidRPr="00832C6C">
        <w:rPr>
          <w:lang w:eastAsia="ru-RU"/>
        </w:rPr>
        <w:t>указанного в извещении о проведении конкурса, ни один из участников конкурса не сделает иное предложение по снижению размера платы за</w:t>
      </w:r>
      <w:r w:rsidR="00474B4B">
        <w:rPr>
          <w:lang w:eastAsia="ru-RU"/>
        </w:rPr>
        <w:t xml:space="preserve"> </w:t>
      </w:r>
      <w:r w:rsidRPr="00832C6C">
        <w:rPr>
          <w:lang w:eastAsia="ru-RU"/>
        </w:rPr>
        <w:t>содержание жилого помещения, конкурсная комиссия объявляет</w:t>
      </w:r>
      <w:r w:rsidR="00474B4B">
        <w:rPr>
          <w:lang w:eastAsia="ru-RU"/>
        </w:rPr>
        <w:t xml:space="preserve"> </w:t>
      </w:r>
      <w:r w:rsidRPr="00832C6C">
        <w:rPr>
          <w:lang w:eastAsia="ru-RU"/>
        </w:rPr>
        <w:t>о признании победителем конкурса участника конкурса, сделавшего последнее предложение.</w:t>
      </w:r>
    </w:p>
    <w:p w14:paraId="5E3DA487" w14:textId="35522572" w:rsidR="00691D8E" w:rsidRPr="002B2938" w:rsidRDefault="00691D8E" w:rsidP="00474B4B">
      <w:pPr>
        <w:tabs>
          <w:tab w:val="left" w:pos="1450"/>
        </w:tabs>
        <w:autoSpaceDE w:val="0"/>
        <w:autoSpaceDN w:val="0"/>
        <w:adjustRightInd w:val="0"/>
        <w:spacing w:before="283"/>
        <w:ind w:firstLine="0"/>
        <w:contextualSpacing/>
        <w:rPr>
          <w:lang w:eastAsia="ru-RU"/>
        </w:rPr>
      </w:pPr>
      <w:r>
        <w:rPr>
          <w:lang w:eastAsia="ru-RU"/>
        </w:rPr>
        <w:t>7.1.6</w:t>
      </w:r>
      <w:r w:rsidRPr="00832C6C">
        <w:rPr>
          <w:lang w:eastAsia="ru-RU"/>
        </w:rPr>
        <w:t>. При проведении конкурса допускается снижение размера платы за содержание жилого помещения не более чем на 10 процентов размера платы за содержание жилого помещения, указанного в извещении о проведении конкурса. В случае снижения указанного размера платы за содержание жилого помещения более чем на 10 процентов конкурс признается несостоявшимся, что влечет</w:t>
      </w:r>
      <w:r w:rsidR="00474B4B">
        <w:rPr>
          <w:lang w:eastAsia="ru-RU"/>
        </w:rPr>
        <w:t xml:space="preserve"> </w:t>
      </w:r>
      <w:r w:rsidRPr="00832C6C">
        <w:rPr>
          <w:lang w:eastAsia="ru-RU"/>
        </w:rPr>
        <w:t>за собой обязанность организатора конкурса провести новый конкурс. При этом, организатор конкурса вправе изменить условия проведения конкурса и уменьшить расчетный размер платы за содержание жилого помещения не менее чем на 10 процентов.</w:t>
      </w:r>
      <w:r w:rsidR="00474B4B">
        <w:rPr>
          <w:lang w:eastAsia="ru-RU"/>
        </w:rPr>
        <w:t xml:space="preserve"> </w:t>
      </w:r>
    </w:p>
    <w:p w14:paraId="7DDDC43A" w14:textId="029CC22C" w:rsidR="00691D8E" w:rsidRDefault="00691D8E" w:rsidP="00474B4B">
      <w:pPr>
        <w:widowControl w:val="0"/>
        <w:tabs>
          <w:tab w:val="left" w:pos="1450"/>
        </w:tabs>
        <w:autoSpaceDE w:val="0"/>
        <w:autoSpaceDN w:val="0"/>
        <w:adjustRightInd w:val="0"/>
        <w:spacing w:before="283"/>
        <w:ind w:firstLine="0"/>
        <w:contextualSpacing/>
        <w:rPr>
          <w:lang w:eastAsia="ru-RU"/>
        </w:rPr>
      </w:pPr>
      <w:r>
        <w:rPr>
          <w:lang w:eastAsia="ru-RU"/>
        </w:rPr>
        <w:t xml:space="preserve">7.1.7. </w:t>
      </w:r>
      <w:r w:rsidRPr="002B2938">
        <w:rPr>
          <w:lang w:eastAsia="ru-RU"/>
        </w:rPr>
        <w:t xml:space="preserve">В случае если </w:t>
      </w:r>
      <w:r>
        <w:rPr>
          <w:lang w:eastAsia="ru-RU"/>
        </w:rPr>
        <w:t>несколько</w:t>
      </w:r>
      <w:r w:rsidR="00474B4B">
        <w:rPr>
          <w:lang w:eastAsia="ru-RU"/>
        </w:rPr>
        <w:t xml:space="preserve"> </w:t>
      </w:r>
      <w:r>
        <w:rPr>
          <w:lang w:eastAsia="ru-RU"/>
        </w:rPr>
        <w:t>участников конкурса предложили одинаковый размер платы за содержание жилого помещения, победителем конкурса признается участник конкурса, подавший первым заявку на участие в конкурсе.</w:t>
      </w:r>
    </w:p>
    <w:p w14:paraId="3FBDE892" w14:textId="77777777" w:rsidR="00691D8E" w:rsidRDefault="00691D8E" w:rsidP="00474B4B">
      <w:pPr>
        <w:widowControl w:val="0"/>
        <w:tabs>
          <w:tab w:val="left" w:pos="1450"/>
        </w:tabs>
        <w:autoSpaceDE w:val="0"/>
        <w:autoSpaceDN w:val="0"/>
        <w:adjustRightInd w:val="0"/>
        <w:spacing w:before="283"/>
        <w:ind w:firstLine="0"/>
        <w:contextualSpacing/>
        <w:rPr>
          <w:lang w:eastAsia="ru-RU"/>
        </w:rPr>
      </w:pPr>
      <w:r>
        <w:rPr>
          <w:lang w:eastAsia="ru-RU"/>
        </w:rPr>
        <w:t xml:space="preserve">7.1.8. Победитель конкурса в течение 10 рабочих дней </w:t>
      </w:r>
      <w:proofErr w:type="gramStart"/>
      <w:r>
        <w:rPr>
          <w:lang w:eastAsia="ru-RU"/>
        </w:rPr>
        <w:t>с даты утверждения</w:t>
      </w:r>
      <w:proofErr w:type="gramEnd"/>
      <w:r>
        <w:rPr>
          <w:lang w:eastAsia="ru-RU"/>
        </w:rPr>
        <w:t xml:space="preserve"> протокола конкурса предоставляет организатором конкурса подписанный им проект договора управления многоквартирным домом, а так же обеспечение исполнение обязательств.</w:t>
      </w:r>
    </w:p>
    <w:p w14:paraId="738FFA7C" w14:textId="7B15C6EF" w:rsidR="00691D8E" w:rsidRPr="004A3B42" w:rsidRDefault="00691D8E" w:rsidP="00474B4B">
      <w:pPr>
        <w:widowControl w:val="0"/>
        <w:tabs>
          <w:tab w:val="left" w:pos="1450"/>
        </w:tabs>
        <w:autoSpaceDE w:val="0"/>
        <w:autoSpaceDN w:val="0"/>
        <w:adjustRightInd w:val="0"/>
        <w:spacing w:before="283"/>
        <w:ind w:firstLine="0"/>
        <w:contextualSpacing/>
        <w:rPr>
          <w:lang w:eastAsia="ru-RU"/>
        </w:rPr>
      </w:pPr>
      <w:r>
        <w:rPr>
          <w:lang w:eastAsia="ru-RU"/>
        </w:rPr>
        <w:t>7.1.9. Те</w:t>
      </w:r>
      <w:proofErr w:type="gramStart"/>
      <w:r>
        <w:rPr>
          <w:lang w:eastAsia="ru-RU"/>
        </w:rPr>
        <w:t>кст пр</w:t>
      </w:r>
      <w:proofErr w:type="gramEnd"/>
      <w:r>
        <w:rPr>
          <w:lang w:eastAsia="ru-RU"/>
        </w:rPr>
        <w:t xml:space="preserve">отокола конкурса размещается на официальном сайте в информационно-коммуникационной сети «Интернет» </w:t>
      </w:r>
      <w:r w:rsidRPr="00C021F4">
        <w:rPr>
          <w:lang w:val="en-US" w:eastAsia="ru-RU"/>
        </w:rPr>
        <w:t>www</w:t>
      </w:r>
      <w:r w:rsidRPr="00C021F4">
        <w:rPr>
          <w:lang w:eastAsia="ru-RU"/>
        </w:rPr>
        <w:t>.</w:t>
      </w:r>
      <w:proofErr w:type="spellStart"/>
      <w:r w:rsidRPr="00C021F4">
        <w:rPr>
          <w:lang w:val="en-US" w:eastAsia="ru-RU"/>
        </w:rPr>
        <w:t>torgi</w:t>
      </w:r>
      <w:proofErr w:type="spellEnd"/>
      <w:r w:rsidRPr="00C021F4">
        <w:rPr>
          <w:lang w:eastAsia="ru-RU"/>
        </w:rPr>
        <w:t>.</w:t>
      </w:r>
      <w:proofErr w:type="spellStart"/>
      <w:r w:rsidRPr="00C021F4">
        <w:rPr>
          <w:lang w:val="en-US" w:eastAsia="ru-RU"/>
        </w:rPr>
        <w:t>gov</w:t>
      </w:r>
      <w:proofErr w:type="spellEnd"/>
      <w:r w:rsidRPr="00C021F4">
        <w:rPr>
          <w:lang w:eastAsia="ru-RU"/>
        </w:rPr>
        <w:t>.</w:t>
      </w:r>
      <w:proofErr w:type="spellStart"/>
      <w:r w:rsidRPr="00C021F4">
        <w:rPr>
          <w:lang w:val="en-US" w:eastAsia="ru-RU"/>
        </w:rPr>
        <w:t>ru</w:t>
      </w:r>
      <w:proofErr w:type="spellEnd"/>
      <w:r w:rsidRPr="004A3B42">
        <w:rPr>
          <w:u w:val="single"/>
          <w:lang w:eastAsia="ru-RU"/>
        </w:rPr>
        <w:t xml:space="preserve"> </w:t>
      </w:r>
      <w:r w:rsidRPr="004A3B42">
        <w:rPr>
          <w:lang w:eastAsia="ru-RU"/>
        </w:rPr>
        <w:lastRenderedPageBreak/>
        <w:t>организатором конкурса, в течение 1 рабочего дня с даты его утверждения.</w:t>
      </w:r>
    </w:p>
    <w:p w14:paraId="758951E4" w14:textId="77777777" w:rsidR="00691D8E" w:rsidRDefault="00691D8E" w:rsidP="00474B4B">
      <w:pPr>
        <w:widowControl w:val="0"/>
        <w:tabs>
          <w:tab w:val="left" w:pos="1450"/>
        </w:tabs>
        <w:autoSpaceDE w:val="0"/>
        <w:autoSpaceDN w:val="0"/>
        <w:adjustRightInd w:val="0"/>
        <w:spacing w:before="283"/>
        <w:ind w:firstLine="0"/>
        <w:contextualSpacing/>
        <w:rPr>
          <w:lang w:eastAsia="ru-RU"/>
        </w:rPr>
      </w:pPr>
      <w:r>
        <w:rPr>
          <w:lang w:eastAsia="ru-RU"/>
        </w:rPr>
        <w:t>7.1.10. Организатор конкурса обязан возвратить в течение 5 рабочих дней с даты утверждения протокола конкурса средства, внесенные в качестве обеспечения заявки на участие конкурсе, участникам конкурса, которые не стали победителями конкурса, за исключением участника конкурса, сделавшего предпоследнее предложение по наименьшему размеру платы за содержание и ремонт жилого помещения.</w:t>
      </w:r>
    </w:p>
    <w:p w14:paraId="301798EE" w14:textId="77777777" w:rsidR="00691D8E" w:rsidRDefault="00691D8E" w:rsidP="00474B4B">
      <w:pPr>
        <w:widowControl w:val="0"/>
        <w:tabs>
          <w:tab w:val="left" w:pos="1450"/>
        </w:tabs>
        <w:autoSpaceDE w:val="0"/>
        <w:autoSpaceDN w:val="0"/>
        <w:adjustRightInd w:val="0"/>
        <w:spacing w:before="283"/>
        <w:ind w:firstLine="0"/>
        <w:contextualSpacing/>
        <w:rPr>
          <w:lang w:eastAsia="ru-RU"/>
        </w:rPr>
      </w:pPr>
      <w:r>
        <w:rPr>
          <w:lang w:eastAsia="ru-RU"/>
        </w:rPr>
        <w:t>7.1.11.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аудиозаписи процедуры вскрытия конвертов с заявками на участие в конкурсе и проведения конкурса хранятся организатором конкурса в течение 3 лет.</w:t>
      </w:r>
    </w:p>
    <w:p w14:paraId="1452BB1B" w14:textId="77777777" w:rsidR="00691D8E" w:rsidRPr="004A3B42" w:rsidRDefault="00691D8E" w:rsidP="00474B4B">
      <w:pPr>
        <w:widowControl w:val="0"/>
        <w:tabs>
          <w:tab w:val="left" w:pos="1450"/>
        </w:tabs>
        <w:autoSpaceDE w:val="0"/>
        <w:autoSpaceDN w:val="0"/>
        <w:adjustRightInd w:val="0"/>
        <w:spacing w:before="283"/>
        <w:ind w:firstLine="0"/>
        <w:contextualSpacing/>
        <w:rPr>
          <w:lang w:eastAsia="ru-RU"/>
        </w:rPr>
      </w:pPr>
      <w:r>
        <w:rPr>
          <w:lang w:eastAsia="ru-RU"/>
        </w:rPr>
        <w:t>7.1.12. Организатор конкурса, Администрация Балахнинского муниципального округа</w:t>
      </w:r>
      <w:r w:rsidRPr="00514E68">
        <w:rPr>
          <w:lang w:eastAsia="ru-RU"/>
        </w:rPr>
        <w:t xml:space="preserve"> </w:t>
      </w:r>
      <w:r>
        <w:rPr>
          <w:lang w:eastAsia="ru-RU"/>
        </w:rPr>
        <w:t>Нижегородской области в течение 10 рабочих дней со дня утверждения протокола конкурса, уведомляет всех собственников помещений в многоквартирном доме об условиях договора управления этим домом путем размещения проекта договора в местах, удобных для ознакомления собственниками помещений в многоквартирном доме,-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14:paraId="44E0A9B7" w14:textId="77777777" w:rsidR="00691D8E" w:rsidRPr="002340B6" w:rsidRDefault="00691D8E" w:rsidP="00474B4B">
      <w:pPr>
        <w:autoSpaceDE w:val="0"/>
        <w:autoSpaceDN w:val="0"/>
        <w:adjustRightInd w:val="0"/>
        <w:spacing w:before="58" w:line="264" w:lineRule="exact"/>
        <w:ind w:firstLine="0"/>
        <w:rPr>
          <w:b/>
          <w:bCs/>
          <w:lang w:eastAsia="ru-RU"/>
        </w:rPr>
      </w:pPr>
      <w:r w:rsidRPr="002B2938">
        <w:rPr>
          <w:b/>
          <w:bCs/>
          <w:lang w:eastAsia="ru-RU"/>
        </w:rPr>
        <w:t>8. ЗАКЛЮЧЕНИЕ ДОГОВОРА УПРАВЛЕНИЯ МНОГОКВАРТИРНЫМ ДОМОМ ПО РЕЗУЛЬТАТАМ КОНКУРСА</w:t>
      </w:r>
    </w:p>
    <w:p w14:paraId="79DBA014" w14:textId="566CF425" w:rsidR="00691D8E" w:rsidRPr="0036624F" w:rsidRDefault="00691D8E" w:rsidP="00474B4B">
      <w:pPr>
        <w:autoSpaceDE w:val="0"/>
        <w:autoSpaceDN w:val="0"/>
        <w:adjustRightInd w:val="0"/>
        <w:spacing w:before="38" w:line="360" w:lineRule="auto"/>
        <w:ind w:firstLine="0"/>
        <w:rPr>
          <w:b/>
          <w:bCs/>
          <w:lang w:eastAsia="ru-RU"/>
        </w:rPr>
      </w:pPr>
      <w:r w:rsidRPr="002B2938">
        <w:rPr>
          <w:b/>
          <w:lang w:eastAsia="ru-RU"/>
        </w:rPr>
        <w:t>8.1.</w:t>
      </w:r>
      <w:r w:rsidR="00474B4B">
        <w:rPr>
          <w:b/>
          <w:lang w:eastAsia="ru-RU"/>
        </w:rPr>
        <w:t xml:space="preserve"> </w:t>
      </w:r>
      <w:r w:rsidRPr="002B2938">
        <w:rPr>
          <w:b/>
          <w:bCs/>
          <w:lang w:eastAsia="ru-RU"/>
        </w:rPr>
        <w:t>Срок заключения договора</w:t>
      </w:r>
    </w:p>
    <w:p w14:paraId="79990DDB" w14:textId="1A24FD5D" w:rsidR="00691D8E" w:rsidRDefault="00691D8E" w:rsidP="00474B4B">
      <w:pPr>
        <w:widowControl w:val="0"/>
        <w:tabs>
          <w:tab w:val="left" w:pos="1450"/>
        </w:tabs>
        <w:autoSpaceDE w:val="0"/>
        <w:autoSpaceDN w:val="0"/>
        <w:adjustRightInd w:val="0"/>
        <w:spacing w:before="5" w:line="274" w:lineRule="exact"/>
        <w:ind w:firstLine="0"/>
        <w:rPr>
          <w:lang w:eastAsia="ru-RU"/>
        </w:rPr>
      </w:pPr>
      <w:r>
        <w:rPr>
          <w:lang w:eastAsia="ru-RU"/>
        </w:rPr>
        <w:t xml:space="preserve">8.1.1. </w:t>
      </w:r>
      <w:r w:rsidRPr="00832C6C">
        <w:rPr>
          <w:lang w:eastAsia="ru-RU"/>
        </w:rPr>
        <w:t>Победитель конкурса, участник конкурса в случаях, предусмотренных п.6.1.6</w:t>
      </w:r>
      <w:r>
        <w:rPr>
          <w:lang w:eastAsia="ru-RU"/>
        </w:rPr>
        <w:t xml:space="preserve"> настоящей конкурсной документации</w:t>
      </w:r>
      <w:r w:rsidRPr="00832C6C">
        <w:rPr>
          <w:lang w:eastAsia="ru-RU"/>
        </w:rPr>
        <w:t>, в течение 10 рабочих дней с даты утверждения протокола конкурса представляет</w:t>
      </w:r>
      <w:r w:rsidR="00474B4B">
        <w:rPr>
          <w:lang w:eastAsia="ru-RU"/>
        </w:rPr>
        <w:t xml:space="preserve"> </w:t>
      </w:r>
      <w:r w:rsidRPr="00832C6C">
        <w:rPr>
          <w:lang w:eastAsia="ru-RU"/>
        </w:rPr>
        <w:t>организатору конкурса подписанный</w:t>
      </w:r>
      <w:r w:rsidR="00474B4B">
        <w:rPr>
          <w:lang w:eastAsia="ru-RU"/>
        </w:rPr>
        <w:t xml:space="preserve"> </w:t>
      </w:r>
      <w:r w:rsidRPr="00832C6C">
        <w:rPr>
          <w:lang w:eastAsia="ru-RU"/>
        </w:rPr>
        <w:t>им проект договора управления многоквартирным домом, а также обеспечение исполнения обязательств.</w:t>
      </w:r>
      <w:r>
        <w:rPr>
          <w:lang w:eastAsia="ru-RU"/>
        </w:rPr>
        <w:t xml:space="preserve"> </w:t>
      </w:r>
      <w:r w:rsidRPr="00832C6C">
        <w:rPr>
          <w:lang w:eastAsia="ru-RU"/>
        </w:rPr>
        <w:t>(</w:t>
      </w:r>
      <w:r w:rsidRPr="002B2938">
        <w:rPr>
          <w:lang w:eastAsia="ru-RU"/>
        </w:rPr>
        <w:t>Часть II. настоящей конкурсной документации)</w:t>
      </w:r>
      <w:r>
        <w:rPr>
          <w:lang w:eastAsia="ru-RU"/>
        </w:rPr>
        <w:t xml:space="preserve">. </w:t>
      </w:r>
    </w:p>
    <w:p w14:paraId="7FB58EA7" w14:textId="77777777" w:rsidR="00691D8E" w:rsidRDefault="00691D8E" w:rsidP="00474B4B">
      <w:pPr>
        <w:widowControl w:val="0"/>
        <w:tabs>
          <w:tab w:val="left" w:pos="1450"/>
        </w:tabs>
        <w:autoSpaceDE w:val="0"/>
        <w:autoSpaceDN w:val="0"/>
        <w:adjustRightInd w:val="0"/>
        <w:spacing w:before="5" w:line="274" w:lineRule="exact"/>
        <w:ind w:firstLine="0"/>
        <w:rPr>
          <w:lang w:eastAsia="ru-RU"/>
        </w:rPr>
      </w:pPr>
      <w:r>
        <w:rPr>
          <w:lang w:eastAsia="ru-RU"/>
        </w:rPr>
        <w:t xml:space="preserve">8.1.2. </w:t>
      </w:r>
      <w:r w:rsidRPr="002B2938">
        <w:rPr>
          <w:lang w:eastAsia="ru-RU"/>
        </w:rPr>
        <w:t>Победитель конкурса</w:t>
      </w:r>
      <w:r>
        <w:rPr>
          <w:lang w:eastAsia="ru-RU"/>
        </w:rPr>
        <w:t xml:space="preserve">, участник конкурса в случаях, </w:t>
      </w:r>
      <w:r w:rsidRPr="00832C6C">
        <w:rPr>
          <w:lang w:eastAsia="ru-RU"/>
        </w:rPr>
        <w:t xml:space="preserve">предусмотренных п. 6.1.6. </w:t>
      </w:r>
      <w:r>
        <w:rPr>
          <w:lang w:eastAsia="ru-RU"/>
        </w:rPr>
        <w:t>настоящей конкурсной документации,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Российской Федерации.</w:t>
      </w:r>
    </w:p>
    <w:p w14:paraId="732EA5DC" w14:textId="77777777" w:rsidR="00691D8E" w:rsidRPr="002B2938" w:rsidRDefault="00691D8E" w:rsidP="00474B4B">
      <w:pPr>
        <w:widowControl w:val="0"/>
        <w:tabs>
          <w:tab w:val="left" w:pos="1450"/>
        </w:tabs>
        <w:autoSpaceDE w:val="0"/>
        <w:autoSpaceDN w:val="0"/>
        <w:adjustRightInd w:val="0"/>
        <w:spacing w:before="5" w:line="274" w:lineRule="exact"/>
        <w:ind w:firstLine="0"/>
        <w:rPr>
          <w:lang w:eastAsia="ru-RU"/>
        </w:rPr>
      </w:pPr>
      <w:r>
        <w:rPr>
          <w:lang w:eastAsia="ru-RU"/>
        </w:rPr>
        <w:t xml:space="preserve">8.1.3. </w:t>
      </w:r>
      <w:r w:rsidRPr="002B2938">
        <w:rPr>
          <w:lang w:eastAsia="ru-RU"/>
        </w:rPr>
        <w:t xml:space="preserve">В случае если победитель конкурса в срок, предусмотренный пунктом </w:t>
      </w:r>
      <w:r w:rsidRPr="00D47257">
        <w:rPr>
          <w:i/>
          <w:lang w:eastAsia="ru-RU"/>
        </w:rPr>
        <w:t>8.1.1.</w:t>
      </w:r>
      <w:r w:rsidRPr="002B2938">
        <w:rPr>
          <w:lang w:eastAsia="ru-RU"/>
        </w:rPr>
        <w:t xml:space="preserve"> </w:t>
      </w:r>
      <w:r>
        <w:rPr>
          <w:lang w:eastAsia="ru-RU"/>
        </w:rPr>
        <w:t>настоящей конкурсной документации</w:t>
      </w:r>
      <w:r w:rsidRPr="002B2938">
        <w:rPr>
          <w:lang w:eastAsia="ru-RU"/>
        </w:rPr>
        <w:t>,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14:paraId="5F9DD93D" w14:textId="02A6E28C" w:rsidR="00691D8E" w:rsidRPr="00832C6C" w:rsidRDefault="00691D8E" w:rsidP="00474B4B">
      <w:pPr>
        <w:widowControl w:val="0"/>
        <w:tabs>
          <w:tab w:val="left" w:pos="1450"/>
        </w:tabs>
        <w:autoSpaceDE w:val="0"/>
        <w:autoSpaceDN w:val="0"/>
        <w:adjustRightInd w:val="0"/>
        <w:spacing w:before="5" w:line="274" w:lineRule="exact"/>
        <w:ind w:firstLine="0"/>
        <w:rPr>
          <w:lang w:eastAsia="ru-RU"/>
        </w:rPr>
      </w:pPr>
      <w:r w:rsidRPr="00832C6C">
        <w:rPr>
          <w:lang w:eastAsia="ru-RU"/>
        </w:rPr>
        <w:t>8.1.4. В случае</w:t>
      </w:r>
      <w:r w:rsidR="00474B4B">
        <w:rPr>
          <w:lang w:eastAsia="ru-RU"/>
        </w:rPr>
        <w:t xml:space="preserve"> </w:t>
      </w:r>
      <w:r w:rsidRPr="00832C6C">
        <w:rPr>
          <w:lang w:eastAsia="ru-RU"/>
        </w:rPr>
        <w:t xml:space="preserve">признания победителя конкурса, признанного победителем в соответствии с </w:t>
      </w:r>
      <w:proofErr w:type="spellStart"/>
      <w:r w:rsidRPr="00832C6C">
        <w:rPr>
          <w:lang w:eastAsia="ru-RU"/>
        </w:rPr>
        <w:t>п.</w:t>
      </w:r>
      <w:r>
        <w:rPr>
          <w:lang w:eastAsia="ru-RU"/>
        </w:rPr>
        <w:t>п</w:t>
      </w:r>
      <w:proofErr w:type="spellEnd"/>
      <w:r>
        <w:rPr>
          <w:lang w:eastAsia="ru-RU"/>
        </w:rPr>
        <w:t>.</w:t>
      </w:r>
      <w:r w:rsidRPr="00832C6C">
        <w:rPr>
          <w:lang w:eastAsia="ru-RU"/>
        </w:rPr>
        <w:t xml:space="preserve"> 7.1.3</w:t>
      </w:r>
      <w:r>
        <w:rPr>
          <w:lang w:eastAsia="ru-RU"/>
        </w:rPr>
        <w:t>, 7.1.4</w:t>
      </w:r>
      <w:r w:rsidRPr="00832C6C">
        <w:rPr>
          <w:lang w:eastAsia="ru-RU"/>
        </w:rPr>
        <w:t xml:space="preserve"> </w:t>
      </w:r>
      <w:r>
        <w:rPr>
          <w:lang w:eastAsia="ru-RU"/>
        </w:rPr>
        <w:t>настоящей конкурсной документации</w:t>
      </w:r>
      <w:r w:rsidRPr="00832C6C">
        <w:rPr>
          <w:lang w:eastAsia="ru-RU"/>
        </w:rPr>
        <w:t>,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w:t>
      </w:r>
      <w:r>
        <w:rPr>
          <w:lang w:eastAsia="ru-RU"/>
        </w:rPr>
        <w:t>рса, сделавшему предыдущее пред</w:t>
      </w:r>
      <w:r w:rsidRPr="00832C6C">
        <w:rPr>
          <w:lang w:eastAsia="ru-RU"/>
        </w:rPr>
        <w:t>л</w:t>
      </w:r>
      <w:r>
        <w:rPr>
          <w:lang w:eastAsia="ru-RU"/>
        </w:rPr>
        <w:t>о</w:t>
      </w:r>
      <w:r w:rsidRPr="00832C6C">
        <w:rPr>
          <w:lang w:eastAsia="ru-RU"/>
        </w:rPr>
        <w:t>жение по наименьшему размеру платы за содержание жилого помещения.</w:t>
      </w:r>
    </w:p>
    <w:p w14:paraId="45A3DDCA" w14:textId="79BCAE05" w:rsidR="00691D8E" w:rsidRPr="00832C6C" w:rsidRDefault="00691D8E" w:rsidP="00474B4B">
      <w:pPr>
        <w:widowControl w:val="0"/>
        <w:tabs>
          <w:tab w:val="left" w:pos="1450"/>
        </w:tabs>
        <w:autoSpaceDE w:val="0"/>
        <w:autoSpaceDN w:val="0"/>
        <w:adjustRightInd w:val="0"/>
        <w:spacing w:before="5" w:line="274" w:lineRule="exact"/>
        <w:ind w:firstLine="0"/>
        <w:rPr>
          <w:lang w:eastAsia="ru-RU"/>
        </w:rPr>
      </w:pPr>
      <w:r w:rsidRPr="00832C6C">
        <w:rPr>
          <w:lang w:eastAsia="ru-RU"/>
        </w:rPr>
        <w:t>В случае признания участника конкурса,</w:t>
      </w:r>
      <w:r w:rsidR="00474B4B">
        <w:rPr>
          <w:lang w:eastAsia="ru-RU"/>
        </w:rPr>
        <w:t xml:space="preserve"> </w:t>
      </w:r>
      <w:r w:rsidRPr="00832C6C">
        <w:rPr>
          <w:lang w:eastAsia="ru-RU"/>
        </w:rPr>
        <w:t>признанного победителем в соответствии с п.7.1.6.</w:t>
      </w:r>
      <w:r w:rsidR="00474B4B">
        <w:rPr>
          <w:lang w:eastAsia="ru-RU"/>
        </w:rPr>
        <w:t xml:space="preserve"> </w:t>
      </w:r>
      <w:r>
        <w:rPr>
          <w:lang w:eastAsia="ru-RU"/>
        </w:rPr>
        <w:t>настоящей конкурсной документации</w:t>
      </w:r>
      <w:r w:rsidRPr="00832C6C">
        <w:rPr>
          <w:lang w:eastAsia="ru-RU"/>
        </w:rPr>
        <w:t>,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предложившему одинаковый</w:t>
      </w:r>
      <w:r w:rsidR="00474B4B">
        <w:rPr>
          <w:lang w:eastAsia="ru-RU"/>
        </w:rPr>
        <w:t xml:space="preserve"> </w:t>
      </w:r>
      <w:r w:rsidRPr="00832C6C">
        <w:rPr>
          <w:lang w:eastAsia="ru-RU"/>
        </w:rPr>
        <w:t>с победителем конкурса размер платы за содержание</w:t>
      </w:r>
      <w:r w:rsidR="00474B4B">
        <w:rPr>
          <w:lang w:eastAsia="ru-RU"/>
        </w:rPr>
        <w:t xml:space="preserve"> </w:t>
      </w:r>
      <w:r w:rsidRPr="00832C6C">
        <w:rPr>
          <w:lang w:eastAsia="ru-RU"/>
        </w:rPr>
        <w:t>помещения и подавшему заявку</w:t>
      </w:r>
      <w:r w:rsidR="00474B4B">
        <w:rPr>
          <w:lang w:eastAsia="ru-RU"/>
        </w:rPr>
        <w:t xml:space="preserve"> </w:t>
      </w:r>
      <w:r w:rsidRPr="00832C6C">
        <w:rPr>
          <w:lang w:eastAsia="ru-RU"/>
        </w:rPr>
        <w:t xml:space="preserve">на участие в конкурсе следующим после победителя конкурса. </w:t>
      </w:r>
    </w:p>
    <w:p w14:paraId="3A80660D" w14:textId="77777777" w:rsidR="00691D8E" w:rsidRPr="002B2938" w:rsidRDefault="00691D8E" w:rsidP="00474B4B">
      <w:pPr>
        <w:widowControl w:val="0"/>
        <w:tabs>
          <w:tab w:val="left" w:pos="1450"/>
        </w:tabs>
        <w:autoSpaceDE w:val="0"/>
        <w:autoSpaceDN w:val="0"/>
        <w:adjustRightInd w:val="0"/>
        <w:spacing w:before="5" w:line="274" w:lineRule="exact"/>
        <w:ind w:firstLine="0"/>
        <w:rPr>
          <w:lang w:eastAsia="ru-RU"/>
        </w:rPr>
      </w:pPr>
      <w:r>
        <w:rPr>
          <w:lang w:eastAsia="ru-RU"/>
        </w:rPr>
        <w:t xml:space="preserve">8.1.5. </w:t>
      </w:r>
      <w:r w:rsidRPr="002B2938">
        <w:rPr>
          <w:lang w:eastAsia="ru-RU"/>
        </w:rPr>
        <w:t>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14:paraId="6AD7C821" w14:textId="77777777" w:rsidR="00691D8E" w:rsidRDefault="00691D8E" w:rsidP="00474B4B">
      <w:pPr>
        <w:widowControl w:val="0"/>
        <w:tabs>
          <w:tab w:val="left" w:pos="1450"/>
        </w:tabs>
        <w:autoSpaceDE w:val="0"/>
        <w:autoSpaceDN w:val="0"/>
        <w:adjustRightInd w:val="0"/>
        <w:spacing w:before="5" w:line="274" w:lineRule="exact"/>
        <w:ind w:firstLine="0"/>
        <w:rPr>
          <w:lang w:eastAsia="ru-RU"/>
        </w:rPr>
      </w:pPr>
      <w:r>
        <w:rPr>
          <w:lang w:eastAsia="ru-RU"/>
        </w:rPr>
        <w:t xml:space="preserve">8.1.6. Средства, внесенные в качестве обеспечения заявки на участие в конкурсе, возвращаются победителю конкурса и участнику конкурса, </w:t>
      </w:r>
      <w:r>
        <w:rPr>
          <w:lang w:eastAsia="ru-RU"/>
        </w:rPr>
        <w:lastRenderedPageBreak/>
        <w:t>который сделал предыдущее предложение по наименьшему размеру платы за содержание жилого помещения,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14:paraId="732577CC" w14:textId="77777777" w:rsidR="00691D8E" w:rsidRDefault="00691D8E" w:rsidP="00474B4B">
      <w:pPr>
        <w:widowControl w:val="0"/>
        <w:tabs>
          <w:tab w:val="left" w:pos="1450"/>
        </w:tabs>
        <w:autoSpaceDE w:val="0"/>
        <w:autoSpaceDN w:val="0"/>
        <w:adjustRightInd w:val="0"/>
        <w:spacing w:before="5" w:line="274" w:lineRule="exact"/>
        <w:ind w:firstLine="0"/>
        <w:rPr>
          <w:lang w:eastAsia="ru-RU"/>
        </w:rPr>
      </w:pPr>
      <w:r w:rsidRPr="00832C6C">
        <w:rPr>
          <w:lang w:eastAsia="ru-RU"/>
        </w:rPr>
        <w:t xml:space="preserve">8.1.7. Победитель конкурса </w:t>
      </w:r>
      <w:r>
        <w:rPr>
          <w:lang w:eastAsia="ru-RU"/>
        </w:rPr>
        <w:t>принимает на себя обязательства выполнять работы и услуги, входящие в перечень работ  и услуг  за  содержание жилого помещения в размере, предложенном таким победителем (участником) конкурса.</w:t>
      </w:r>
    </w:p>
    <w:p w14:paraId="7F71B6D4" w14:textId="77777777" w:rsidR="00691D8E" w:rsidRPr="007C5CEE" w:rsidRDefault="00691D8E" w:rsidP="00474B4B">
      <w:pPr>
        <w:widowControl w:val="0"/>
        <w:tabs>
          <w:tab w:val="left" w:pos="1450"/>
        </w:tabs>
        <w:autoSpaceDE w:val="0"/>
        <w:autoSpaceDN w:val="0"/>
        <w:adjustRightInd w:val="0"/>
        <w:spacing w:before="5" w:line="274" w:lineRule="exact"/>
        <w:ind w:firstLine="0"/>
        <w:rPr>
          <w:lang w:eastAsia="ru-RU"/>
        </w:rPr>
      </w:pPr>
      <w:r w:rsidRPr="002B2938">
        <w:rPr>
          <w:b/>
          <w:bCs/>
          <w:lang w:eastAsia="ru-RU"/>
        </w:rPr>
        <w:t>8.2.</w:t>
      </w:r>
      <w:r>
        <w:rPr>
          <w:b/>
          <w:bCs/>
          <w:lang w:eastAsia="ru-RU"/>
        </w:rPr>
        <w:t xml:space="preserve"> </w:t>
      </w:r>
      <w:r w:rsidRPr="002B2938">
        <w:rPr>
          <w:b/>
          <w:bCs/>
          <w:lang w:eastAsia="ru-RU"/>
        </w:rPr>
        <w:t>Обеспечение исполнения обязательств</w:t>
      </w:r>
    </w:p>
    <w:p w14:paraId="487FEE9B" w14:textId="166E526C" w:rsidR="00691D8E" w:rsidRPr="002B2938" w:rsidRDefault="00474B4B" w:rsidP="00474B4B">
      <w:pPr>
        <w:widowControl w:val="0"/>
        <w:tabs>
          <w:tab w:val="left" w:pos="1450"/>
        </w:tabs>
        <w:autoSpaceDE w:val="0"/>
        <w:autoSpaceDN w:val="0"/>
        <w:adjustRightInd w:val="0"/>
        <w:spacing w:line="278" w:lineRule="exact"/>
        <w:ind w:firstLine="0"/>
        <w:rPr>
          <w:lang w:eastAsia="ru-RU"/>
        </w:rPr>
      </w:pPr>
      <w:r>
        <w:rPr>
          <w:lang w:eastAsia="ru-RU"/>
        </w:rPr>
        <w:t xml:space="preserve">8.2.1. </w:t>
      </w:r>
      <w:r w:rsidR="00691D8E">
        <w:rPr>
          <w:lang w:eastAsia="ru-RU"/>
        </w:rPr>
        <w:t>Д</w:t>
      </w:r>
      <w:r w:rsidR="00691D8E" w:rsidRPr="002B2938">
        <w:rPr>
          <w:lang w:eastAsia="ru-RU"/>
        </w:rPr>
        <w:t>оговор управления многоквартирным домом заключается только после предоставления участником конкурса, с которым заключается договор управления, банковской гарантии, страхования ответственности управляющей организации или залога депозита.</w:t>
      </w:r>
    </w:p>
    <w:p w14:paraId="6EF1996E" w14:textId="77777777" w:rsidR="00691D8E" w:rsidRPr="002B2938" w:rsidRDefault="00691D8E" w:rsidP="00474B4B">
      <w:pPr>
        <w:autoSpaceDE w:val="0"/>
        <w:autoSpaceDN w:val="0"/>
        <w:adjustRightInd w:val="0"/>
        <w:spacing w:line="278" w:lineRule="exact"/>
        <w:ind w:firstLine="0"/>
        <w:rPr>
          <w:lang w:eastAsia="ru-RU"/>
        </w:rPr>
      </w:pPr>
      <w:r w:rsidRPr="002B2938">
        <w:rPr>
          <w:lang w:eastAsia="ru-RU"/>
        </w:rPr>
        <w:t>Участник конкурса, с которым заключается договор управления многоквартирным домом, должен предоставить обеспечение исполнения обязательств, только в этом случае договор управления многоквартирным домом может быть заключен.</w:t>
      </w:r>
    </w:p>
    <w:p w14:paraId="45980B18" w14:textId="740F28A9" w:rsidR="00691D8E" w:rsidRPr="002B2938" w:rsidRDefault="00474B4B" w:rsidP="00474B4B">
      <w:pPr>
        <w:widowControl w:val="0"/>
        <w:tabs>
          <w:tab w:val="left" w:pos="1450"/>
        </w:tabs>
        <w:autoSpaceDE w:val="0"/>
        <w:autoSpaceDN w:val="0"/>
        <w:adjustRightInd w:val="0"/>
        <w:spacing w:line="278" w:lineRule="exact"/>
        <w:ind w:firstLine="0"/>
        <w:rPr>
          <w:lang w:eastAsia="ru-RU"/>
        </w:rPr>
      </w:pPr>
      <w:r>
        <w:rPr>
          <w:lang w:eastAsia="ru-RU"/>
        </w:rPr>
        <w:t xml:space="preserve">8.2.2. </w:t>
      </w:r>
      <w:r w:rsidR="00691D8E" w:rsidRPr="002B2938">
        <w:rPr>
          <w:lang w:eastAsia="ru-RU"/>
        </w:rPr>
        <w:t>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Способ обеспечения исполнения обязательств определяется управляющей организацией, с которой заключается договор управления многоквартирным домом.</w:t>
      </w:r>
    </w:p>
    <w:p w14:paraId="74EE748D" w14:textId="37808C56" w:rsidR="00691D8E" w:rsidRPr="002B2938" w:rsidRDefault="00474B4B" w:rsidP="00474B4B">
      <w:pPr>
        <w:widowControl w:val="0"/>
        <w:tabs>
          <w:tab w:val="left" w:pos="1450"/>
        </w:tabs>
        <w:autoSpaceDE w:val="0"/>
        <w:autoSpaceDN w:val="0"/>
        <w:adjustRightInd w:val="0"/>
        <w:spacing w:line="278" w:lineRule="exact"/>
        <w:ind w:firstLine="0"/>
        <w:rPr>
          <w:lang w:eastAsia="ru-RU"/>
        </w:rPr>
      </w:pPr>
      <w:r>
        <w:rPr>
          <w:lang w:eastAsia="ru-RU"/>
        </w:rPr>
        <w:t xml:space="preserve">8.2.3. </w:t>
      </w:r>
      <w:r w:rsidR="00691D8E" w:rsidRPr="002B2938">
        <w:rPr>
          <w:lang w:eastAsia="ru-RU"/>
        </w:rPr>
        <w:t xml:space="preserve">Размер обеспечения исполнения обязательств устанавливается организатором конкурса и </w:t>
      </w:r>
      <w:r w:rsidR="00691D8E">
        <w:rPr>
          <w:lang w:eastAsia="ru-RU"/>
        </w:rPr>
        <w:t>составляет одну</w:t>
      </w:r>
      <w:r w:rsidR="00691D8E" w:rsidRPr="002B2938">
        <w:rPr>
          <w:lang w:eastAsia="ru-RU"/>
        </w:rPr>
        <w:t xml:space="preserve"> </w:t>
      </w:r>
      <w:r w:rsidR="00691D8E">
        <w:rPr>
          <w:lang w:eastAsia="ru-RU"/>
        </w:rPr>
        <w:t>вторую</w:t>
      </w:r>
      <w:r w:rsidR="00691D8E" w:rsidRPr="002B2938">
        <w:rPr>
          <w:lang w:eastAsia="ru-RU"/>
        </w:rPr>
        <w:t xml:space="preserve"> цены договора управления многоквартирным домом, подлежащей уплате собственниками помещений в течение месяца. </w:t>
      </w:r>
    </w:p>
    <w:p w14:paraId="7AFA4772" w14:textId="2482367D" w:rsidR="00691D8E" w:rsidRDefault="00474B4B" w:rsidP="00474B4B">
      <w:pPr>
        <w:widowControl w:val="0"/>
        <w:tabs>
          <w:tab w:val="left" w:pos="1450"/>
        </w:tabs>
        <w:autoSpaceDE w:val="0"/>
        <w:autoSpaceDN w:val="0"/>
        <w:adjustRightInd w:val="0"/>
        <w:spacing w:line="278" w:lineRule="exact"/>
        <w:ind w:firstLine="0"/>
        <w:rPr>
          <w:lang w:eastAsia="ru-RU"/>
        </w:rPr>
      </w:pPr>
      <w:r>
        <w:rPr>
          <w:lang w:eastAsia="ru-RU"/>
        </w:rPr>
        <w:t xml:space="preserve">8.2.4. </w:t>
      </w:r>
      <w:r w:rsidR="00691D8E" w:rsidRPr="002B2938">
        <w:rPr>
          <w:lang w:eastAsia="ru-RU"/>
        </w:rPr>
        <w:t>Обеспечение исполнение обязательств по уплате управляющей организацией собственникам помещений в многоквартирном доме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w:t>
      </w:r>
      <w:r w:rsidR="00691D8E">
        <w:rPr>
          <w:lang w:eastAsia="ru-RU"/>
        </w:rPr>
        <w:t>у</w:t>
      </w:r>
      <w:r w:rsidR="00691D8E" w:rsidRPr="002B2938">
        <w:rPr>
          <w:lang w:eastAsia="ru-RU"/>
        </w:rPr>
        <w:t xml:space="preserve">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w:t>
      </w:r>
      <w:r w:rsidR="00691D8E">
        <w:rPr>
          <w:lang w:eastAsia="ru-RU"/>
        </w:rPr>
        <w:t xml:space="preserve">. </w:t>
      </w:r>
      <w:r w:rsidR="00691D8E" w:rsidRPr="002B2938">
        <w:rPr>
          <w:lang w:eastAsia="ru-RU"/>
        </w:rPr>
        <w:t>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 Указанное требование подлежит отражению в договор</w:t>
      </w:r>
      <w:r w:rsidR="00691D8E">
        <w:rPr>
          <w:lang w:eastAsia="ru-RU"/>
        </w:rPr>
        <w:t>е</w:t>
      </w:r>
      <w:r w:rsidR="00691D8E" w:rsidRPr="002B2938">
        <w:rPr>
          <w:lang w:eastAsia="ru-RU"/>
        </w:rPr>
        <w:t xml:space="preserve"> управления многоквартирным домом в ка</w:t>
      </w:r>
      <w:r w:rsidR="00691D8E">
        <w:rPr>
          <w:lang w:eastAsia="ru-RU"/>
        </w:rPr>
        <w:t>честве существенного условия этого</w:t>
      </w:r>
      <w:r w:rsidR="00691D8E" w:rsidRPr="002B2938">
        <w:rPr>
          <w:lang w:eastAsia="ru-RU"/>
        </w:rPr>
        <w:t xml:space="preserve"> догово</w:t>
      </w:r>
      <w:r w:rsidR="00691D8E">
        <w:rPr>
          <w:lang w:eastAsia="ru-RU"/>
        </w:rPr>
        <w:t>ра</w:t>
      </w:r>
      <w:r w:rsidR="00691D8E" w:rsidRPr="002B2938">
        <w:rPr>
          <w:lang w:eastAsia="ru-RU"/>
        </w:rPr>
        <w:t>.</w:t>
      </w:r>
    </w:p>
    <w:p w14:paraId="6E93D4ED" w14:textId="5392117D" w:rsidR="00691D8E" w:rsidRDefault="00474B4B" w:rsidP="00474B4B">
      <w:pPr>
        <w:widowControl w:val="0"/>
        <w:tabs>
          <w:tab w:val="left" w:pos="1469"/>
        </w:tabs>
        <w:autoSpaceDE w:val="0"/>
        <w:autoSpaceDN w:val="0"/>
        <w:adjustRightInd w:val="0"/>
        <w:spacing w:line="278" w:lineRule="exact"/>
        <w:ind w:firstLine="0"/>
        <w:rPr>
          <w:lang w:eastAsia="ru-RU"/>
        </w:rPr>
      </w:pPr>
      <w:r>
        <w:rPr>
          <w:lang w:eastAsia="ru-RU"/>
        </w:rPr>
        <w:t xml:space="preserve">8.2.5. </w:t>
      </w:r>
      <w:r w:rsidR="00691D8E" w:rsidRPr="002B2938">
        <w:rPr>
          <w:lang w:eastAsia="ru-RU"/>
        </w:rPr>
        <w:t>В том случае, если обеспечение исполнения обязательств представляется в виде банковской гарантии, банковская гарантия должна соответствовать требованиям, установленным Гражданским кодексом Российской Федерации, а также иным законодательством Российской Федерации.</w:t>
      </w:r>
    </w:p>
    <w:p w14:paraId="385C7352" w14:textId="77777777" w:rsidR="00691D8E" w:rsidRPr="002B2938" w:rsidRDefault="00691D8E" w:rsidP="00474B4B">
      <w:pPr>
        <w:autoSpaceDE w:val="0"/>
        <w:autoSpaceDN w:val="0"/>
        <w:adjustRightInd w:val="0"/>
        <w:spacing w:before="14" w:line="274" w:lineRule="exact"/>
        <w:ind w:firstLine="0"/>
        <w:rPr>
          <w:lang w:eastAsia="ru-RU"/>
        </w:rPr>
      </w:pPr>
      <w:r w:rsidRPr="002B2938">
        <w:rPr>
          <w:lang w:eastAsia="ru-RU"/>
        </w:rPr>
        <w:t xml:space="preserve">В банковской гарантии в обязательном порядке должна быть указана сумма, в пределах которой банк гарантирует исполнение обязательств, которая должна быть не менее суммы, установленной </w:t>
      </w:r>
      <w:r>
        <w:rPr>
          <w:lang w:eastAsia="ru-RU"/>
        </w:rPr>
        <w:t>п. 8.2.3</w:t>
      </w:r>
      <w:r w:rsidRPr="002B2938">
        <w:rPr>
          <w:lang w:eastAsia="ru-RU"/>
        </w:rPr>
        <w:t>.</w:t>
      </w:r>
      <w:r>
        <w:rPr>
          <w:lang w:eastAsia="ru-RU"/>
        </w:rPr>
        <w:t xml:space="preserve"> настоящей конкурсной документации.</w:t>
      </w:r>
    </w:p>
    <w:p w14:paraId="4DC0E7EE" w14:textId="77777777" w:rsidR="00691D8E" w:rsidRPr="002B2938" w:rsidRDefault="00691D8E" w:rsidP="00474B4B">
      <w:pPr>
        <w:autoSpaceDE w:val="0"/>
        <w:autoSpaceDN w:val="0"/>
        <w:adjustRightInd w:val="0"/>
        <w:spacing w:before="10" w:line="274" w:lineRule="exact"/>
        <w:ind w:firstLine="0"/>
        <w:rPr>
          <w:lang w:eastAsia="ru-RU"/>
        </w:rPr>
      </w:pPr>
      <w:r w:rsidRPr="002B2938">
        <w:rPr>
          <w:lang w:eastAsia="ru-RU"/>
        </w:rPr>
        <w:t>Срок действия банковской гарантии должен устанавливаться с учетом устано</w:t>
      </w:r>
      <w:r>
        <w:rPr>
          <w:lang w:eastAsia="ru-RU"/>
        </w:rPr>
        <w:t>вленного срока действия договора</w:t>
      </w:r>
      <w:r w:rsidRPr="002B2938">
        <w:rPr>
          <w:lang w:eastAsia="ru-RU"/>
        </w:rPr>
        <w:t xml:space="preserve"> управления многоквартирным домом, и оканчиваться не ранее его завершения.</w:t>
      </w:r>
    </w:p>
    <w:p w14:paraId="7C8E78D0" w14:textId="77777777" w:rsidR="00691D8E" w:rsidRDefault="00691D8E" w:rsidP="00474B4B">
      <w:pPr>
        <w:autoSpaceDE w:val="0"/>
        <w:autoSpaceDN w:val="0"/>
        <w:adjustRightInd w:val="0"/>
        <w:spacing w:before="5" w:line="274" w:lineRule="exact"/>
        <w:ind w:firstLine="0"/>
        <w:rPr>
          <w:lang w:eastAsia="ru-RU"/>
        </w:rPr>
      </w:pPr>
      <w:r w:rsidRPr="002B2938">
        <w:rPr>
          <w:lang w:eastAsia="ru-RU"/>
        </w:rPr>
        <w:t>Банковская гарантия должна содержать указание на согласие банка с тем, что изменения и дополнения, внесенные в договор управления многоквартирным домом, не освобождают его от обязательств по соответствующей банковской гарантии.</w:t>
      </w:r>
    </w:p>
    <w:p w14:paraId="00BDBE39" w14:textId="47B21DDC" w:rsidR="00691D8E" w:rsidRPr="002B2938" w:rsidRDefault="00474B4B" w:rsidP="00474B4B">
      <w:pPr>
        <w:widowControl w:val="0"/>
        <w:tabs>
          <w:tab w:val="left" w:pos="1469"/>
        </w:tabs>
        <w:autoSpaceDE w:val="0"/>
        <w:autoSpaceDN w:val="0"/>
        <w:adjustRightInd w:val="0"/>
        <w:spacing w:line="278" w:lineRule="exact"/>
        <w:ind w:firstLine="0"/>
        <w:rPr>
          <w:lang w:eastAsia="ru-RU"/>
        </w:rPr>
      </w:pPr>
      <w:r>
        <w:rPr>
          <w:lang w:eastAsia="ru-RU"/>
        </w:rPr>
        <w:t xml:space="preserve">8.2.6. </w:t>
      </w:r>
      <w:r w:rsidR="00691D8E" w:rsidRPr="002B2938">
        <w:rPr>
          <w:lang w:eastAsia="ru-RU"/>
        </w:rPr>
        <w:t>В случае, если обеспечение исполнения обязательств предоставляется в виде страхования ответственности, соответствующий договор страхования ответственности должен соответствовать требованиям, установленным Гражданским кодексом Российской Федерации, а также</w:t>
      </w:r>
      <w:r w:rsidR="00691D8E">
        <w:rPr>
          <w:lang w:eastAsia="ru-RU"/>
        </w:rPr>
        <w:t xml:space="preserve"> иным законодательством Российск</w:t>
      </w:r>
      <w:r w:rsidR="00691D8E" w:rsidRPr="002B2938">
        <w:rPr>
          <w:lang w:eastAsia="ru-RU"/>
        </w:rPr>
        <w:t>ой Федерации.</w:t>
      </w:r>
    </w:p>
    <w:p w14:paraId="0A375186" w14:textId="77777777" w:rsidR="00691D8E" w:rsidRPr="002B2938" w:rsidRDefault="00691D8E" w:rsidP="00474B4B">
      <w:pPr>
        <w:autoSpaceDE w:val="0"/>
        <w:autoSpaceDN w:val="0"/>
        <w:adjustRightInd w:val="0"/>
        <w:spacing w:before="5" w:line="274" w:lineRule="exact"/>
        <w:ind w:firstLine="0"/>
        <w:rPr>
          <w:lang w:eastAsia="ru-RU"/>
        </w:rPr>
      </w:pPr>
      <w:r w:rsidRPr="002B2938">
        <w:rPr>
          <w:lang w:eastAsia="ru-RU"/>
        </w:rPr>
        <w:t>В договоре страхования ответственности должна быть указана сумма, на которую страхуется ответственность управляющей организации.</w:t>
      </w:r>
    </w:p>
    <w:p w14:paraId="073F39BB" w14:textId="77777777" w:rsidR="00691D8E" w:rsidRPr="002B2938" w:rsidRDefault="00691D8E" w:rsidP="00474B4B">
      <w:pPr>
        <w:autoSpaceDE w:val="0"/>
        <w:autoSpaceDN w:val="0"/>
        <w:adjustRightInd w:val="0"/>
        <w:spacing w:before="10" w:line="274" w:lineRule="exact"/>
        <w:ind w:firstLine="0"/>
        <w:rPr>
          <w:lang w:eastAsia="ru-RU"/>
        </w:rPr>
      </w:pPr>
      <w:r w:rsidRPr="002B2938">
        <w:rPr>
          <w:lang w:eastAsia="ru-RU"/>
        </w:rPr>
        <w:lastRenderedPageBreak/>
        <w:t>Страхование должно покрывать случаи виновного неисполнения или ненадлежащего исполнения управляющей организацией своих обязательств в течение действия договора управления многоквартирным домом, а также случаи причинения вреда общему имуществу.</w:t>
      </w:r>
    </w:p>
    <w:p w14:paraId="1F9674D1" w14:textId="77777777" w:rsidR="00691D8E" w:rsidRPr="002B2938" w:rsidRDefault="00691D8E" w:rsidP="00474B4B">
      <w:pPr>
        <w:autoSpaceDE w:val="0"/>
        <w:autoSpaceDN w:val="0"/>
        <w:adjustRightInd w:val="0"/>
        <w:spacing w:before="5" w:line="274" w:lineRule="exact"/>
        <w:ind w:firstLine="0"/>
        <w:rPr>
          <w:lang w:eastAsia="ru-RU"/>
        </w:rPr>
      </w:pPr>
      <w:r w:rsidRPr="002B2938">
        <w:rPr>
          <w:lang w:eastAsia="ru-RU"/>
        </w:rPr>
        <w:t>Срок действия договора страхования должен устанавливаться с учетом установленного срока действия договора у</w:t>
      </w:r>
      <w:r>
        <w:rPr>
          <w:lang w:eastAsia="ru-RU"/>
        </w:rPr>
        <w:t>правления многоквартирным домом</w:t>
      </w:r>
      <w:r w:rsidRPr="002B2938">
        <w:rPr>
          <w:lang w:eastAsia="ru-RU"/>
        </w:rPr>
        <w:t xml:space="preserve"> и оканчиваться не ранее его завершения.</w:t>
      </w:r>
    </w:p>
    <w:p w14:paraId="6A0C48C2" w14:textId="77777777" w:rsidR="00691D8E" w:rsidRPr="002B2938" w:rsidRDefault="00691D8E" w:rsidP="00474B4B">
      <w:pPr>
        <w:autoSpaceDE w:val="0"/>
        <w:autoSpaceDN w:val="0"/>
        <w:adjustRightInd w:val="0"/>
        <w:spacing w:line="274" w:lineRule="exact"/>
        <w:ind w:firstLine="0"/>
        <w:rPr>
          <w:lang w:eastAsia="ru-RU"/>
        </w:rPr>
      </w:pPr>
      <w:r w:rsidRPr="002B2938">
        <w:rPr>
          <w:lang w:eastAsia="ru-RU"/>
        </w:rPr>
        <w:t>Договор страхования должен содержать указание на согласие страховщика с тем, что изменения и дополнения, внесенные в договор управления многоквартирным домом, не освобождают его от обязательств по соответствующему договору страхования.</w:t>
      </w:r>
    </w:p>
    <w:p w14:paraId="74501FF7" w14:textId="26BBE105" w:rsidR="00691D8E" w:rsidRPr="002B2938" w:rsidRDefault="00EA52A1" w:rsidP="00474B4B">
      <w:pPr>
        <w:widowControl w:val="0"/>
        <w:tabs>
          <w:tab w:val="left" w:pos="1469"/>
        </w:tabs>
        <w:autoSpaceDE w:val="0"/>
        <w:autoSpaceDN w:val="0"/>
        <w:adjustRightInd w:val="0"/>
        <w:spacing w:line="274" w:lineRule="exact"/>
        <w:ind w:firstLine="0"/>
        <w:rPr>
          <w:lang w:eastAsia="ru-RU"/>
        </w:rPr>
      </w:pPr>
      <w:r>
        <w:rPr>
          <w:lang w:eastAsia="ru-RU"/>
        </w:rPr>
        <w:t xml:space="preserve">8.2.7. </w:t>
      </w:r>
      <w:proofErr w:type="gramStart"/>
      <w:r w:rsidR="00691D8E" w:rsidRPr="002B2938">
        <w:rPr>
          <w:lang w:eastAsia="ru-RU"/>
        </w:rPr>
        <w:t xml:space="preserve">Залог депозита, вносимый в обеспечение исполнения обязательств </w:t>
      </w:r>
      <w:r w:rsidR="00691D8E">
        <w:rPr>
          <w:lang w:eastAsia="ru-RU"/>
        </w:rPr>
        <w:t>должен быть перечислен</w:t>
      </w:r>
      <w:proofErr w:type="gramEnd"/>
      <w:r w:rsidR="00691D8E">
        <w:rPr>
          <w:lang w:eastAsia="ru-RU"/>
        </w:rPr>
        <w:t xml:space="preserve"> в размере, указанном в п.8.2.3. настоящей конкурсной документации на счет, указанный в извещении о проведении конкурса</w:t>
      </w:r>
      <w:r w:rsidR="00691D8E" w:rsidRPr="002B2938">
        <w:rPr>
          <w:lang w:eastAsia="ru-RU"/>
        </w:rPr>
        <w:t xml:space="preserve">. </w:t>
      </w:r>
    </w:p>
    <w:p w14:paraId="40E73506" w14:textId="7312A10B" w:rsidR="00691D8E" w:rsidRPr="002B2938" w:rsidRDefault="00EA52A1" w:rsidP="00474B4B">
      <w:pPr>
        <w:widowControl w:val="0"/>
        <w:tabs>
          <w:tab w:val="left" w:pos="1469"/>
        </w:tabs>
        <w:autoSpaceDE w:val="0"/>
        <w:autoSpaceDN w:val="0"/>
        <w:adjustRightInd w:val="0"/>
        <w:spacing w:line="274" w:lineRule="exact"/>
        <w:ind w:firstLine="0"/>
        <w:rPr>
          <w:lang w:eastAsia="ru-RU"/>
        </w:rPr>
      </w:pPr>
      <w:r>
        <w:rPr>
          <w:lang w:eastAsia="ru-RU"/>
        </w:rPr>
        <w:t xml:space="preserve">8.2.8. </w:t>
      </w:r>
      <w:r w:rsidR="00691D8E" w:rsidRPr="002B2938">
        <w:rPr>
          <w:lang w:eastAsia="ru-RU"/>
        </w:rPr>
        <w:t>Факт внесения залога депозита в обеспечение исполнения обязательств подтверждается платежным поручением с отметкой банка об оплате (квитанцией в случае наличной формы оплаты, оригинальная выписка из банка в случае, если перевод денежных средств осуществлялся при помощи системы «Банк-клиент»).</w:t>
      </w:r>
    </w:p>
    <w:p w14:paraId="00EA0F69" w14:textId="77777777" w:rsidR="00691D8E" w:rsidRPr="002B2938" w:rsidRDefault="00691D8E" w:rsidP="00474B4B">
      <w:pPr>
        <w:autoSpaceDE w:val="0"/>
        <w:autoSpaceDN w:val="0"/>
        <w:adjustRightInd w:val="0"/>
        <w:spacing w:line="274" w:lineRule="exact"/>
        <w:ind w:firstLine="0"/>
        <w:rPr>
          <w:lang w:eastAsia="ru-RU"/>
        </w:rPr>
      </w:pPr>
      <w:r w:rsidRPr="002B2938">
        <w:rPr>
          <w:lang w:eastAsia="ru-RU"/>
        </w:rPr>
        <w:t>Денежные средства возвращаются победителю конкурса, с которым заключается договор управления многоквартирным домом при условии надлежащего исполнения им всех своих обязательств по настоящему договору в течение срока, установленного в Проекте договора управления многоквартирным домом со дня получения от него соответствующего письменного требования. Денежные средства возвращаются на банковский счет, указанный победителем конкурса в этом письменном требовании.</w:t>
      </w:r>
    </w:p>
    <w:p w14:paraId="2E5DD5A9" w14:textId="149DC001" w:rsidR="00691D8E" w:rsidRPr="007C5CEE" w:rsidRDefault="00EA52A1" w:rsidP="00474B4B">
      <w:pPr>
        <w:widowControl w:val="0"/>
        <w:tabs>
          <w:tab w:val="left" w:pos="1469"/>
        </w:tabs>
        <w:autoSpaceDE w:val="0"/>
        <w:autoSpaceDN w:val="0"/>
        <w:adjustRightInd w:val="0"/>
        <w:spacing w:line="278" w:lineRule="exact"/>
        <w:ind w:firstLine="0"/>
        <w:rPr>
          <w:lang w:eastAsia="ru-RU"/>
        </w:rPr>
      </w:pPr>
      <w:r>
        <w:rPr>
          <w:lang w:eastAsia="ru-RU"/>
        </w:rPr>
        <w:t>8.2.9.</w:t>
      </w:r>
      <w:r w:rsidR="00691D8E" w:rsidRPr="002B2938">
        <w:rPr>
          <w:lang w:eastAsia="ru-RU"/>
        </w:rPr>
        <w:t xml:space="preserve"> В случае, если по каким</w:t>
      </w:r>
      <w:r w:rsidR="00691D8E">
        <w:rPr>
          <w:lang w:eastAsia="ru-RU"/>
        </w:rPr>
        <w:t>-</w:t>
      </w:r>
      <w:r w:rsidR="00691D8E" w:rsidRPr="002B2938">
        <w:rPr>
          <w:lang w:eastAsia="ru-RU"/>
        </w:rPr>
        <w:t>либо причинам обеспечение исполнения обязательств по договору управления многоквартирным домом перестало быть действительным, закончило свое действие или иным образом перестало обеспечивать исполнение управляющей организацией своих обязательств по договору управления многоквартирным домом, управляющая организация обязуется в течение 10 (Десяти) банковских дней предоставить иное (новое) надлежащее обеспечение исполнение обязательств по договору управления многоквартирным домом на тех же условиях и в том же размере, которые указаны в настоящем разделе.</w:t>
      </w:r>
    </w:p>
    <w:p w14:paraId="60DA75CE" w14:textId="77777777" w:rsidR="00691D8E" w:rsidRPr="002B2938" w:rsidRDefault="00691D8E" w:rsidP="00691D8E">
      <w:pPr>
        <w:autoSpaceDE w:val="0"/>
        <w:autoSpaceDN w:val="0"/>
        <w:adjustRightInd w:val="0"/>
        <w:spacing w:line="278" w:lineRule="exact"/>
        <w:rPr>
          <w:b/>
          <w:lang w:eastAsia="ru-RU"/>
        </w:rPr>
      </w:pPr>
      <w:r w:rsidRPr="002B2938">
        <w:rPr>
          <w:b/>
          <w:bCs/>
          <w:lang w:eastAsia="ru-RU"/>
        </w:rPr>
        <w:t>9. СРОК НАЧАЛА ВЫПОЛНЕНИЯ УПРАВЛЯЮЩЕЙ ОРГАНИЗАЦИЕЙ ВОЗНИКШИХ ПО РЕЗУЛЬТАТАМ КОНКУРСА ОБЯЗАТЕЛЬСТВ.</w:t>
      </w:r>
      <w:r>
        <w:rPr>
          <w:b/>
          <w:bCs/>
          <w:lang w:eastAsia="ru-RU"/>
        </w:rPr>
        <w:t xml:space="preserve"> </w:t>
      </w:r>
      <w:r w:rsidRPr="002B2938">
        <w:rPr>
          <w:b/>
          <w:lang w:eastAsia="ru-RU"/>
        </w:rPr>
        <w:t>ТРЕБОВАНИЯ К ПОРЯДКУ ИЗМЕНЕНИЯ ОБЯЗАТЕЛЬСТВ</w:t>
      </w:r>
      <w:r>
        <w:rPr>
          <w:b/>
          <w:lang w:eastAsia="ru-RU"/>
        </w:rPr>
        <w:t xml:space="preserve"> ПО ДОГОВОРУ</w:t>
      </w:r>
    </w:p>
    <w:p w14:paraId="37E65B22" w14:textId="77777777" w:rsidR="00691D8E" w:rsidRPr="002B2938" w:rsidRDefault="00691D8E" w:rsidP="00691D8E">
      <w:pPr>
        <w:autoSpaceDE w:val="0"/>
        <w:autoSpaceDN w:val="0"/>
        <w:adjustRightInd w:val="0"/>
        <w:spacing w:before="34" w:line="278" w:lineRule="exact"/>
        <w:rPr>
          <w:lang w:eastAsia="ru-RU"/>
        </w:rPr>
      </w:pPr>
      <w:r w:rsidRPr="002B2938">
        <w:rPr>
          <w:lang w:eastAsia="ru-RU"/>
        </w:rPr>
        <w:t>9.1. Срок начала выполнения управляющей организацией возникших по результатам конкурса обязательств составляет не более 30 дней с</w:t>
      </w:r>
      <w:r>
        <w:rPr>
          <w:lang w:eastAsia="ru-RU"/>
        </w:rPr>
        <w:t>о</w:t>
      </w:r>
      <w:r w:rsidRPr="002B2938">
        <w:rPr>
          <w:lang w:eastAsia="ru-RU"/>
        </w:rPr>
        <w:t xml:space="preserve"> д</w:t>
      </w:r>
      <w:r>
        <w:rPr>
          <w:lang w:eastAsia="ru-RU"/>
        </w:rPr>
        <w:t>ня</w:t>
      </w:r>
      <w:r w:rsidRPr="002B2938">
        <w:rPr>
          <w:lang w:eastAsia="ru-RU"/>
        </w:rPr>
        <w:t xml:space="preserve"> окончания срока направления собственникам помещений в многоквартирном доме подписанных управляющей организацией проектов договоров управления многоквартирным домом. При этом управляющая организация вправе взимать с собственников помещений плату за</w:t>
      </w:r>
      <w:r>
        <w:rPr>
          <w:lang w:eastAsia="ru-RU"/>
        </w:rPr>
        <w:t xml:space="preserve"> </w:t>
      </w:r>
      <w:r w:rsidRPr="002B2938">
        <w:rPr>
          <w:lang w:eastAsia="ru-RU"/>
        </w:rPr>
        <w:t>содержание жилого помещения, в порядке, предусмотренном условиями конкурса и договором управления многоквартирным домом, с</w:t>
      </w:r>
      <w:r>
        <w:rPr>
          <w:lang w:eastAsia="ru-RU"/>
        </w:rPr>
        <w:t>о</w:t>
      </w:r>
      <w:r w:rsidRPr="002B2938">
        <w:rPr>
          <w:lang w:eastAsia="ru-RU"/>
        </w:rPr>
        <w:t xml:space="preserve"> д</w:t>
      </w:r>
      <w:r>
        <w:rPr>
          <w:lang w:eastAsia="ru-RU"/>
        </w:rPr>
        <w:t>ня</w:t>
      </w:r>
      <w:r w:rsidRPr="002B2938">
        <w:rPr>
          <w:lang w:eastAsia="ru-RU"/>
        </w:rPr>
        <w:t xml:space="preserve"> начала выполнения обязательств, возникших по результатам конкурса. Собственники помещений обязаны вносить указанную плату.</w:t>
      </w:r>
    </w:p>
    <w:p w14:paraId="1B42E9BE" w14:textId="77777777" w:rsidR="00691D8E" w:rsidRPr="007C5CEE" w:rsidRDefault="00691D8E" w:rsidP="00691D8E">
      <w:pPr>
        <w:widowControl w:val="0"/>
        <w:autoSpaceDE w:val="0"/>
        <w:autoSpaceDN w:val="0"/>
        <w:adjustRightInd w:val="0"/>
        <w:spacing w:line="12" w:lineRule="atLeast"/>
        <w:rPr>
          <w:color w:val="000000"/>
          <w:lang w:eastAsia="ru-RU"/>
        </w:rPr>
      </w:pPr>
      <w:r w:rsidRPr="002B2938">
        <w:rPr>
          <w:lang w:eastAsia="ru-RU"/>
        </w:rPr>
        <w:t>9.2.</w:t>
      </w:r>
      <w:r w:rsidRPr="002B2938">
        <w:rPr>
          <w:color w:val="000000"/>
          <w:lang w:eastAsia="ru-RU"/>
        </w:rPr>
        <w:t xml:space="preserve"> Изменени</w:t>
      </w:r>
      <w:r>
        <w:rPr>
          <w:color w:val="000000"/>
          <w:lang w:eastAsia="ru-RU"/>
        </w:rPr>
        <w:t>я</w:t>
      </w:r>
      <w:r w:rsidRPr="002B2938">
        <w:rPr>
          <w:color w:val="000000"/>
          <w:lang w:eastAsia="ru-RU"/>
        </w:rPr>
        <w:t xml:space="preserve"> обязательств сторон по договору</w:t>
      </w:r>
      <w:r>
        <w:rPr>
          <w:color w:val="000000"/>
          <w:lang w:eastAsia="ru-RU"/>
        </w:rPr>
        <w:t xml:space="preserve"> управления многоквартирным домом </w:t>
      </w:r>
      <w:r w:rsidRPr="002B2938">
        <w:rPr>
          <w:color w:val="000000"/>
          <w:lang w:eastAsia="ru-RU"/>
        </w:rPr>
        <w:t>могут быть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w:t>
      </w:r>
    </w:p>
    <w:p w14:paraId="710DCEF3" w14:textId="77777777" w:rsidR="00691D8E" w:rsidRPr="007C5CEE" w:rsidRDefault="00691D8E" w:rsidP="00EA52A1">
      <w:pPr>
        <w:autoSpaceDE w:val="0"/>
        <w:autoSpaceDN w:val="0"/>
        <w:adjustRightInd w:val="0"/>
        <w:spacing w:before="106"/>
        <w:ind w:firstLine="567"/>
        <w:rPr>
          <w:b/>
          <w:bCs/>
          <w:lang w:eastAsia="ru-RU"/>
        </w:rPr>
      </w:pPr>
      <w:r w:rsidRPr="002B2938">
        <w:rPr>
          <w:b/>
          <w:bCs/>
          <w:lang w:eastAsia="ru-RU"/>
        </w:rPr>
        <w:t>10. ПОРЯДОК ОБЖАЛОВАНИЯ РЕЗУЛЬТАТОВ КОНКУРСА</w:t>
      </w:r>
    </w:p>
    <w:p w14:paraId="39C93192" w14:textId="72ED04DF" w:rsidR="00691D8E" w:rsidRPr="002B2938" w:rsidRDefault="00A3722C" w:rsidP="00EA52A1">
      <w:pPr>
        <w:widowControl w:val="0"/>
        <w:tabs>
          <w:tab w:val="left" w:pos="1411"/>
        </w:tabs>
        <w:autoSpaceDE w:val="0"/>
        <w:autoSpaceDN w:val="0"/>
        <w:adjustRightInd w:val="0"/>
        <w:spacing w:before="269"/>
        <w:ind w:right="11" w:firstLine="0"/>
        <w:contextualSpacing/>
        <w:rPr>
          <w:lang w:eastAsia="ru-RU"/>
        </w:rPr>
      </w:pPr>
      <w:r>
        <w:rPr>
          <w:lang w:eastAsia="ru-RU"/>
        </w:rPr>
        <w:t xml:space="preserve">10.1. </w:t>
      </w:r>
      <w:r w:rsidR="00691D8E" w:rsidRPr="002B2938">
        <w:rPr>
          <w:lang w:eastAsia="ru-RU"/>
        </w:rPr>
        <w:t xml:space="preserve">Участник конкурса после опубликования или размещения на официальном сайте </w:t>
      </w:r>
      <w:r w:rsidR="00691D8E">
        <w:rPr>
          <w:lang w:eastAsia="ru-RU"/>
        </w:rPr>
        <w:t xml:space="preserve">в информационно-коммуникационной сети «Интернет» </w:t>
      </w:r>
      <w:r w:rsidR="00691D8E" w:rsidRPr="00953736">
        <w:rPr>
          <w:u w:val="single"/>
          <w:lang w:eastAsia="ru-RU"/>
        </w:rPr>
        <w:t>www.torgi.gov.ru</w:t>
      </w:r>
      <w:r w:rsidR="00691D8E" w:rsidRPr="002B2938">
        <w:rPr>
          <w:lang w:eastAsia="ru-RU"/>
        </w:rPr>
        <w:t xml:space="preserve"> </w:t>
      </w:r>
      <w:r w:rsidR="00691D8E">
        <w:rPr>
          <w:lang w:eastAsia="ru-RU"/>
        </w:rPr>
        <w:t xml:space="preserve"> </w:t>
      </w:r>
      <w:r w:rsidR="00691D8E" w:rsidRPr="002B2938">
        <w:rPr>
          <w:lang w:eastAsia="ru-RU"/>
        </w:rPr>
        <w:t>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с</w:t>
      </w:r>
      <w:r w:rsidR="00691D8E">
        <w:rPr>
          <w:lang w:eastAsia="ru-RU"/>
        </w:rPr>
        <w:t>о</w:t>
      </w:r>
      <w:r w:rsidR="00691D8E" w:rsidRPr="002B2938">
        <w:rPr>
          <w:lang w:eastAsia="ru-RU"/>
        </w:rPr>
        <w:t xml:space="preserve"> д</w:t>
      </w:r>
      <w:r w:rsidR="00691D8E">
        <w:rPr>
          <w:lang w:eastAsia="ru-RU"/>
        </w:rPr>
        <w:t>ня</w:t>
      </w:r>
      <w:r w:rsidR="00691D8E" w:rsidRPr="002B2938">
        <w:rPr>
          <w:lang w:eastAsia="ru-RU"/>
        </w:rPr>
        <w:t xml:space="preserve"> поступления запроса обязан представить такому участнику конкурса соответствующие разъяснения в письменной форме.</w:t>
      </w:r>
    </w:p>
    <w:p w14:paraId="767F7A17" w14:textId="2A25992D" w:rsidR="00691D8E" w:rsidRPr="008B2380" w:rsidRDefault="00691D8E" w:rsidP="00EA52A1">
      <w:pPr>
        <w:widowControl w:val="0"/>
        <w:tabs>
          <w:tab w:val="left" w:pos="1411"/>
        </w:tabs>
        <w:autoSpaceDE w:val="0"/>
        <w:autoSpaceDN w:val="0"/>
        <w:adjustRightInd w:val="0"/>
        <w:spacing w:before="86"/>
        <w:ind w:right="11" w:firstLine="0"/>
        <w:contextualSpacing/>
        <w:rPr>
          <w:b/>
          <w:bCs/>
          <w:lang w:eastAsia="ru-RU"/>
        </w:rPr>
      </w:pPr>
      <w:r>
        <w:rPr>
          <w:lang w:eastAsia="ru-RU"/>
        </w:rPr>
        <w:t>10.2.</w:t>
      </w:r>
      <w:r w:rsidR="00A3722C">
        <w:rPr>
          <w:lang w:eastAsia="ru-RU"/>
        </w:rPr>
        <w:t xml:space="preserve"> </w:t>
      </w:r>
      <w:r w:rsidRPr="00443CA3">
        <w:rPr>
          <w:lang w:eastAsia="ru-RU"/>
        </w:rPr>
        <w:t>Участник конкурса вправе обжаловать результаты конкурса в порядке, предусмотренном законодательством Российской Федерации.</w:t>
      </w:r>
    </w:p>
    <w:p w14:paraId="137BAC36" w14:textId="77777777" w:rsidR="00691D8E" w:rsidRDefault="00691D8E" w:rsidP="00691D8E">
      <w:pPr>
        <w:widowControl w:val="0"/>
        <w:tabs>
          <w:tab w:val="left" w:pos="1411"/>
        </w:tabs>
        <w:autoSpaceDE w:val="0"/>
        <w:autoSpaceDN w:val="0"/>
        <w:adjustRightInd w:val="0"/>
        <w:spacing w:before="86"/>
        <w:ind w:right="11"/>
        <w:contextualSpacing/>
        <w:rPr>
          <w:lang w:eastAsia="ru-RU"/>
        </w:rPr>
      </w:pPr>
    </w:p>
    <w:p w14:paraId="0A8A3DCE" w14:textId="77777777" w:rsidR="00691D8E" w:rsidRPr="00443CA3" w:rsidRDefault="00691D8E" w:rsidP="00691D8E">
      <w:pPr>
        <w:widowControl w:val="0"/>
        <w:tabs>
          <w:tab w:val="left" w:pos="1411"/>
        </w:tabs>
        <w:autoSpaceDE w:val="0"/>
        <w:autoSpaceDN w:val="0"/>
        <w:adjustRightInd w:val="0"/>
        <w:spacing w:before="86"/>
        <w:ind w:right="11"/>
        <w:contextualSpacing/>
        <w:rPr>
          <w:b/>
          <w:bCs/>
          <w:lang w:eastAsia="ru-RU"/>
        </w:rPr>
      </w:pPr>
    </w:p>
    <w:p w14:paraId="7471C56D" w14:textId="77777777" w:rsidR="00691D8E" w:rsidRDefault="00691D8E" w:rsidP="00691D8E">
      <w:pPr>
        <w:autoSpaceDE w:val="0"/>
        <w:autoSpaceDN w:val="0"/>
        <w:adjustRightInd w:val="0"/>
        <w:spacing w:before="86"/>
        <w:ind w:left="854"/>
        <w:rPr>
          <w:b/>
          <w:bCs/>
          <w:lang w:eastAsia="ru-RU"/>
        </w:rPr>
      </w:pPr>
      <w:r>
        <w:rPr>
          <w:b/>
          <w:bCs/>
          <w:lang w:eastAsia="ru-RU"/>
        </w:rPr>
        <w:t xml:space="preserve">                                                                                 ___________________________________</w:t>
      </w:r>
    </w:p>
    <w:p w14:paraId="5B363C35" w14:textId="77777777" w:rsidR="00691D8E" w:rsidRDefault="00691D8E" w:rsidP="00691D8E">
      <w:pPr>
        <w:ind w:firstLine="0"/>
        <w:jc w:val="right"/>
        <w:sectPr w:rsidR="00691D8E" w:rsidSect="00691D8E">
          <w:pgSz w:w="16838" w:h="11906" w:orient="landscape"/>
          <w:pgMar w:top="851" w:right="709" w:bottom="851" w:left="851" w:header="709" w:footer="720" w:gutter="0"/>
          <w:cols w:space="720"/>
          <w:titlePg/>
          <w:docGrid w:linePitch="360"/>
        </w:sectPr>
      </w:pPr>
    </w:p>
    <w:p w14:paraId="22524E99" w14:textId="77777777" w:rsidR="00B627E8" w:rsidRPr="002B2938" w:rsidRDefault="00B627E8" w:rsidP="00A3722C">
      <w:pPr>
        <w:autoSpaceDE w:val="0"/>
        <w:autoSpaceDN w:val="0"/>
        <w:adjustRightInd w:val="0"/>
        <w:spacing w:before="86"/>
        <w:ind w:firstLine="0"/>
        <w:rPr>
          <w:b/>
          <w:bCs/>
          <w:lang w:eastAsia="ru-RU"/>
        </w:rPr>
      </w:pPr>
      <w:r>
        <w:rPr>
          <w:b/>
          <w:bCs/>
          <w:lang w:eastAsia="ru-RU"/>
        </w:rPr>
        <w:lastRenderedPageBreak/>
        <w:t xml:space="preserve">Раздел </w:t>
      </w:r>
      <w:r>
        <w:rPr>
          <w:b/>
          <w:bCs/>
          <w:lang w:val="en-US" w:eastAsia="ru-RU"/>
        </w:rPr>
        <w:t>I</w:t>
      </w:r>
      <w:r w:rsidRPr="002B2938">
        <w:rPr>
          <w:b/>
          <w:bCs/>
          <w:lang w:eastAsia="ru-RU"/>
        </w:rPr>
        <w:t>.3. ИНФОРМАЦИОННАЯ КАРТА КОНКУРСА</w:t>
      </w:r>
    </w:p>
    <w:p w14:paraId="4A9E0F2F" w14:textId="77777777" w:rsidR="00B627E8" w:rsidRPr="002B2938" w:rsidRDefault="00B627E8" w:rsidP="00A3722C">
      <w:pPr>
        <w:autoSpaceDE w:val="0"/>
        <w:autoSpaceDN w:val="0"/>
        <w:adjustRightInd w:val="0"/>
        <w:spacing w:line="240" w:lineRule="exact"/>
        <w:ind w:firstLine="0"/>
        <w:rPr>
          <w:lang w:eastAsia="ru-RU"/>
        </w:rPr>
      </w:pPr>
    </w:p>
    <w:p w14:paraId="2CB9627B" w14:textId="77777777" w:rsidR="00B627E8" w:rsidRDefault="00B627E8" w:rsidP="00A3722C">
      <w:pPr>
        <w:autoSpaceDE w:val="0"/>
        <w:autoSpaceDN w:val="0"/>
        <w:adjustRightInd w:val="0"/>
        <w:ind w:firstLine="0"/>
        <w:rPr>
          <w:lang w:eastAsia="ru-RU"/>
        </w:rPr>
      </w:pPr>
      <w:r w:rsidRPr="002B2938">
        <w:rPr>
          <w:lang w:eastAsia="ru-RU"/>
        </w:rPr>
        <w:t xml:space="preserve">Следующая информация и данные для конкурса дополняют положения Раздела </w:t>
      </w:r>
      <w:r w:rsidRPr="002B2938">
        <w:rPr>
          <w:lang w:val="en-US" w:eastAsia="ru-RU"/>
        </w:rPr>
        <w:t>I</w:t>
      </w:r>
      <w:r w:rsidRPr="002B2938">
        <w:rPr>
          <w:lang w:eastAsia="ru-RU"/>
        </w:rPr>
        <w:t xml:space="preserve">.2 «Общие условия проведения конкурса». При возникновении противоречия между положениями, закрепленными в Разделе </w:t>
      </w:r>
      <w:r w:rsidRPr="002B2938">
        <w:rPr>
          <w:lang w:val="en-US" w:eastAsia="ru-RU"/>
        </w:rPr>
        <w:t>I</w:t>
      </w:r>
      <w:r w:rsidRPr="002B2938">
        <w:rPr>
          <w:lang w:eastAsia="ru-RU"/>
        </w:rPr>
        <w:t>.2 и настоящей Информационной карты, применяются положения Информационной карты.</w:t>
      </w:r>
    </w:p>
    <w:p w14:paraId="5F03CB71" w14:textId="77777777" w:rsidR="00B627E8" w:rsidRDefault="00B627E8" w:rsidP="00A3722C">
      <w:pPr>
        <w:autoSpaceDE w:val="0"/>
        <w:autoSpaceDN w:val="0"/>
        <w:adjustRightInd w:val="0"/>
        <w:ind w:firstLine="0"/>
        <w:rPr>
          <w:lang w:eastAsia="ru-RU"/>
        </w:rPr>
      </w:pPr>
    </w:p>
    <w:tbl>
      <w:tblPr>
        <w:tblW w:w="15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2091"/>
        <w:gridCol w:w="2454"/>
        <w:gridCol w:w="10557"/>
      </w:tblGrid>
      <w:tr w:rsidR="00B627E8" w14:paraId="39F1DDD4" w14:textId="77777777" w:rsidTr="00A3722C">
        <w:trPr>
          <w:trHeight w:val="1380"/>
          <w:jc w:val="center"/>
        </w:trPr>
        <w:tc>
          <w:tcPr>
            <w:tcW w:w="599" w:type="dxa"/>
            <w:vAlign w:val="center"/>
          </w:tcPr>
          <w:p w14:paraId="2FA0A82F" w14:textId="77777777" w:rsidR="00B627E8" w:rsidRPr="00EC4146" w:rsidRDefault="00B627E8" w:rsidP="00A3722C">
            <w:pPr>
              <w:ind w:firstLine="0"/>
            </w:pPr>
            <w:r w:rsidRPr="00EC4146">
              <w:rPr>
                <w:b/>
                <w:bCs/>
                <w:i/>
                <w:iCs/>
                <w:lang w:eastAsia="ru-RU"/>
              </w:rPr>
              <w:t>№ п/п</w:t>
            </w:r>
          </w:p>
        </w:tc>
        <w:tc>
          <w:tcPr>
            <w:tcW w:w="2091" w:type="dxa"/>
            <w:vAlign w:val="center"/>
          </w:tcPr>
          <w:p w14:paraId="4160EFC3" w14:textId="77777777" w:rsidR="00B627E8" w:rsidRPr="00EC4146" w:rsidRDefault="00B627E8" w:rsidP="00A3722C">
            <w:pPr>
              <w:autoSpaceDE w:val="0"/>
              <w:autoSpaceDN w:val="0"/>
              <w:adjustRightInd w:val="0"/>
              <w:spacing w:line="278" w:lineRule="exact"/>
              <w:ind w:firstLine="0"/>
              <w:rPr>
                <w:b/>
                <w:bCs/>
                <w:i/>
                <w:iCs/>
                <w:lang w:eastAsia="ru-RU"/>
              </w:rPr>
            </w:pPr>
            <w:r w:rsidRPr="00EC4146">
              <w:rPr>
                <w:b/>
                <w:bCs/>
                <w:i/>
                <w:iCs/>
                <w:lang w:eastAsia="ru-RU"/>
              </w:rPr>
              <w:t>Ссылка на раздел</w:t>
            </w:r>
          </w:p>
          <w:p w14:paraId="3EDAD9C4" w14:textId="77777777" w:rsidR="00B627E8" w:rsidRPr="00EC4146" w:rsidRDefault="00B627E8" w:rsidP="00A3722C">
            <w:pPr>
              <w:autoSpaceDE w:val="0"/>
              <w:autoSpaceDN w:val="0"/>
              <w:adjustRightInd w:val="0"/>
              <w:spacing w:line="278" w:lineRule="exact"/>
              <w:ind w:firstLine="0"/>
              <w:rPr>
                <w:b/>
                <w:bCs/>
                <w:i/>
                <w:iCs/>
                <w:lang w:eastAsia="ru-RU"/>
              </w:rPr>
            </w:pPr>
            <w:r w:rsidRPr="00EC4146">
              <w:rPr>
                <w:b/>
                <w:bCs/>
                <w:i/>
                <w:iCs/>
                <w:lang w:eastAsia="ru-RU"/>
              </w:rPr>
              <w:t>пункт</w:t>
            </w:r>
          </w:p>
          <w:p w14:paraId="6CE10A71" w14:textId="77777777" w:rsidR="00B627E8" w:rsidRPr="00EC4146" w:rsidRDefault="00B627E8" w:rsidP="00A3722C">
            <w:pPr>
              <w:autoSpaceDE w:val="0"/>
              <w:autoSpaceDN w:val="0"/>
              <w:adjustRightInd w:val="0"/>
              <w:spacing w:line="278" w:lineRule="exact"/>
              <w:ind w:firstLine="0"/>
              <w:rPr>
                <w:b/>
                <w:bCs/>
                <w:i/>
                <w:iCs/>
                <w:lang w:eastAsia="ru-RU"/>
              </w:rPr>
            </w:pPr>
            <w:r w:rsidRPr="00EC4146">
              <w:rPr>
                <w:b/>
                <w:bCs/>
                <w:i/>
                <w:iCs/>
                <w:lang w:eastAsia="ru-RU"/>
              </w:rPr>
              <w:t>настоящей</w:t>
            </w:r>
          </w:p>
          <w:p w14:paraId="105A93E1" w14:textId="77777777" w:rsidR="00B627E8" w:rsidRPr="00EC4146" w:rsidRDefault="00B627E8" w:rsidP="00A3722C">
            <w:pPr>
              <w:autoSpaceDE w:val="0"/>
              <w:autoSpaceDN w:val="0"/>
              <w:adjustRightInd w:val="0"/>
              <w:spacing w:line="278" w:lineRule="exact"/>
              <w:ind w:firstLine="0"/>
              <w:rPr>
                <w:b/>
                <w:bCs/>
                <w:i/>
                <w:iCs/>
                <w:lang w:eastAsia="ru-RU"/>
              </w:rPr>
            </w:pPr>
            <w:r w:rsidRPr="00EC4146">
              <w:rPr>
                <w:b/>
                <w:bCs/>
                <w:i/>
                <w:iCs/>
                <w:lang w:eastAsia="ru-RU"/>
              </w:rPr>
              <w:t>конкурсной</w:t>
            </w:r>
          </w:p>
          <w:p w14:paraId="7DE7D7E8" w14:textId="77777777" w:rsidR="00B627E8" w:rsidRPr="00EC4146" w:rsidRDefault="00B627E8" w:rsidP="00A3722C">
            <w:pPr>
              <w:ind w:firstLine="0"/>
            </w:pPr>
            <w:r w:rsidRPr="00EC4146">
              <w:rPr>
                <w:b/>
                <w:bCs/>
                <w:i/>
                <w:iCs/>
                <w:lang w:eastAsia="ru-RU"/>
              </w:rPr>
              <w:t>документации</w:t>
            </w:r>
          </w:p>
        </w:tc>
        <w:tc>
          <w:tcPr>
            <w:tcW w:w="2454" w:type="dxa"/>
            <w:vAlign w:val="center"/>
          </w:tcPr>
          <w:p w14:paraId="4252CFD3" w14:textId="77777777" w:rsidR="00B627E8" w:rsidRPr="00EC4146" w:rsidRDefault="00B627E8" w:rsidP="00A3722C">
            <w:pPr>
              <w:ind w:firstLine="0"/>
            </w:pPr>
            <w:r w:rsidRPr="00EC4146">
              <w:rPr>
                <w:b/>
                <w:bCs/>
                <w:i/>
                <w:iCs/>
                <w:lang w:eastAsia="ru-RU"/>
              </w:rPr>
              <w:t>Наименование пункта</w:t>
            </w:r>
          </w:p>
        </w:tc>
        <w:tc>
          <w:tcPr>
            <w:tcW w:w="10557" w:type="dxa"/>
            <w:vAlign w:val="center"/>
          </w:tcPr>
          <w:p w14:paraId="7DFBA4E5" w14:textId="77777777" w:rsidR="00B627E8" w:rsidRPr="00EC4146" w:rsidRDefault="00B627E8" w:rsidP="00A3722C">
            <w:pPr>
              <w:ind w:firstLine="0"/>
            </w:pPr>
            <w:r w:rsidRPr="00EC4146">
              <w:rPr>
                <w:b/>
                <w:bCs/>
                <w:i/>
                <w:iCs/>
                <w:lang w:eastAsia="ru-RU"/>
              </w:rPr>
              <w:t>Текст пояснений</w:t>
            </w:r>
          </w:p>
        </w:tc>
      </w:tr>
      <w:tr w:rsidR="00B627E8" w14:paraId="5AAA6701" w14:textId="77777777" w:rsidTr="00A3722C">
        <w:trPr>
          <w:jc w:val="center"/>
        </w:trPr>
        <w:tc>
          <w:tcPr>
            <w:tcW w:w="599" w:type="dxa"/>
            <w:vAlign w:val="center"/>
          </w:tcPr>
          <w:p w14:paraId="0ED7D294" w14:textId="77777777" w:rsidR="00B627E8" w:rsidRPr="00EC4146" w:rsidRDefault="00B627E8" w:rsidP="00A3722C">
            <w:pPr>
              <w:autoSpaceDE w:val="0"/>
              <w:autoSpaceDN w:val="0"/>
              <w:adjustRightInd w:val="0"/>
              <w:ind w:firstLine="0"/>
              <w:rPr>
                <w:lang w:eastAsia="ru-RU"/>
              </w:rPr>
            </w:pPr>
            <w:r w:rsidRPr="00EC4146">
              <w:rPr>
                <w:lang w:eastAsia="ru-RU"/>
              </w:rPr>
              <w:t>1</w:t>
            </w:r>
          </w:p>
        </w:tc>
        <w:tc>
          <w:tcPr>
            <w:tcW w:w="2091" w:type="dxa"/>
            <w:vAlign w:val="center"/>
          </w:tcPr>
          <w:p w14:paraId="08B632F6" w14:textId="77777777" w:rsidR="00B627E8" w:rsidRPr="00EC4146" w:rsidRDefault="00B627E8" w:rsidP="00A3722C">
            <w:pPr>
              <w:keepNext/>
              <w:widowControl w:val="0"/>
              <w:autoSpaceDE w:val="0"/>
              <w:autoSpaceDN w:val="0"/>
              <w:adjustRightInd w:val="0"/>
              <w:ind w:firstLine="0"/>
              <w:rPr>
                <w:lang w:eastAsia="ru-RU"/>
              </w:rPr>
            </w:pPr>
            <w:r w:rsidRPr="00EC4146">
              <w:rPr>
                <w:lang w:eastAsia="ru-RU"/>
              </w:rPr>
              <w:t xml:space="preserve">Раздел </w:t>
            </w:r>
            <w:r w:rsidRPr="00EC4146">
              <w:rPr>
                <w:lang w:val="en-US" w:eastAsia="ru-RU"/>
              </w:rPr>
              <w:t>I</w:t>
            </w:r>
            <w:r w:rsidRPr="00EC4146">
              <w:rPr>
                <w:lang w:eastAsia="ru-RU"/>
              </w:rPr>
              <w:t>.2</w:t>
            </w:r>
          </w:p>
          <w:p w14:paraId="50CDCDE0" w14:textId="77777777" w:rsidR="00B627E8" w:rsidRPr="00EC4146" w:rsidRDefault="00B627E8" w:rsidP="00A3722C">
            <w:pPr>
              <w:autoSpaceDE w:val="0"/>
              <w:autoSpaceDN w:val="0"/>
              <w:adjustRightInd w:val="0"/>
              <w:ind w:firstLine="0"/>
              <w:rPr>
                <w:lang w:eastAsia="ru-RU"/>
              </w:rPr>
            </w:pPr>
            <w:r>
              <w:rPr>
                <w:lang w:eastAsia="ru-RU"/>
              </w:rPr>
              <w:t>пункт 1.2.</w:t>
            </w:r>
          </w:p>
        </w:tc>
        <w:tc>
          <w:tcPr>
            <w:tcW w:w="2454" w:type="dxa"/>
            <w:vAlign w:val="center"/>
          </w:tcPr>
          <w:p w14:paraId="025FE14C" w14:textId="77777777" w:rsidR="00B627E8" w:rsidRPr="00EC4146" w:rsidRDefault="00B627E8" w:rsidP="00A3722C">
            <w:pPr>
              <w:autoSpaceDE w:val="0"/>
              <w:autoSpaceDN w:val="0"/>
              <w:adjustRightInd w:val="0"/>
              <w:spacing w:line="274" w:lineRule="exact"/>
              <w:ind w:firstLine="0"/>
              <w:rPr>
                <w:lang w:eastAsia="ru-RU"/>
              </w:rPr>
            </w:pPr>
            <w:r>
              <w:rPr>
                <w:lang w:eastAsia="ru-RU"/>
              </w:rPr>
              <w:t>О</w:t>
            </w:r>
            <w:r w:rsidRPr="00EC4146">
              <w:rPr>
                <w:lang w:eastAsia="ru-RU"/>
              </w:rPr>
              <w:t>рганизатор</w:t>
            </w:r>
            <w:r>
              <w:rPr>
                <w:lang w:eastAsia="ru-RU"/>
              </w:rPr>
              <w:t xml:space="preserve"> конкурса</w:t>
            </w:r>
          </w:p>
        </w:tc>
        <w:tc>
          <w:tcPr>
            <w:tcW w:w="10557" w:type="dxa"/>
            <w:vAlign w:val="center"/>
          </w:tcPr>
          <w:p w14:paraId="3352C8B2" w14:textId="77777777" w:rsidR="00B627E8" w:rsidRDefault="00B627E8" w:rsidP="00A3722C">
            <w:pPr>
              <w:widowControl w:val="0"/>
              <w:autoSpaceDE w:val="0"/>
              <w:autoSpaceDN w:val="0"/>
              <w:adjustRightInd w:val="0"/>
              <w:ind w:firstLine="0"/>
              <w:rPr>
                <w:lang w:eastAsia="ru-RU"/>
              </w:rPr>
            </w:pPr>
            <w:r>
              <w:rPr>
                <w:lang w:eastAsia="ru-RU"/>
              </w:rPr>
              <w:t>Администрация Балахнинского муниципального округа Нижегородской области</w:t>
            </w:r>
          </w:p>
          <w:p w14:paraId="09EA3554" w14:textId="77777777" w:rsidR="00B627E8" w:rsidRPr="00C063C6" w:rsidRDefault="00B627E8" w:rsidP="00A3722C">
            <w:pPr>
              <w:autoSpaceDE w:val="0"/>
              <w:autoSpaceDN w:val="0"/>
              <w:adjustRightInd w:val="0"/>
              <w:spacing w:line="274" w:lineRule="exact"/>
              <w:ind w:firstLine="0"/>
              <w:rPr>
                <w:lang w:eastAsia="ru-RU"/>
              </w:rPr>
            </w:pPr>
            <w:proofErr w:type="gramStart"/>
            <w:r w:rsidRPr="00EC4146">
              <w:rPr>
                <w:lang w:eastAsia="ru-RU"/>
              </w:rPr>
              <w:t>Место фактического нахождения: 60640</w:t>
            </w:r>
            <w:r>
              <w:rPr>
                <w:lang w:eastAsia="ru-RU"/>
              </w:rPr>
              <w:t>3</w:t>
            </w:r>
            <w:r w:rsidRPr="00EC4146">
              <w:rPr>
                <w:lang w:eastAsia="ru-RU"/>
              </w:rPr>
              <w:t xml:space="preserve"> Нижегородская область, Балахнинский район,  г. </w:t>
            </w:r>
            <w:r>
              <w:rPr>
                <w:lang w:eastAsia="ru-RU"/>
              </w:rPr>
              <w:t>Балахна, ул. Лесопильная, д. 24.</w:t>
            </w:r>
            <w:proofErr w:type="gramEnd"/>
          </w:p>
          <w:p w14:paraId="790C87C4" w14:textId="77777777" w:rsidR="00B627E8" w:rsidRPr="00C063C6" w:rsidRDefault="00B627E8" w:rsidP="00A3722C">
            <w:pPr>
              <w:autoSpaceDE w:val="0"/>
              <w:autoSpaceDN w:val="0"/>
              <w:adjustRightInd w:val="0"/>
              <w:spacing w:line="274" w:lineRule="exact"/>
              <w:ind w:firstLine="0"/>
              <w:rPr>
                <w:sz w:val="10"/>
                <w:szCs w:val="10"/>
                <w:lang w:eastAsia="ru-RU"/>
              </w:rPr>
            </w:pPr>
          </w:p>
          <w:p w14:paraId="70C16981" w14:textId="77777777" w:rsidR="00B627E8" w:rsidRPr="008C20B4" w:rsidRDefault="00B627E8" w:rsidP="00A3722C">
            <w:pPr>
              <w:autoSpaceDE w:val="0"/>
              <w:autoSpaceDN w:val="0"/>
              <w:adjustRightInd w:val="0"/>
              <w:spacing w:line="274" w:lineRule="exact"/>
              <w:ind w:firstLine="0"/>
              <w:rPr>
                <w:sz w:val="10"/>
                <w:szCs w:val="10"/>
                <w:lang w:eastAsia="ru-RU"/>
              </w:rPr>
            </w:pPr>
            <w:proofErr w:type="gramStart"/>
            <w:r w:rsidRPr="00EC4146">
              <w:rPr>
                <w:lang w:eastAsia="ru-RU"/>
              </w:rPr>
              <w:t>Почтовый адрес: 60640</w:t>
            </w:r>
            <w:r>
              <w:rPr>
                <w:lang w:eastAsia="ru-RU"/>
              </w:rPr>
              <w:t>3</w:t>
            </w:r>
            <w:r w:rsidRPr="00EC4146">
              <w:rPr>
                <w:lang w:eastAsia="ru-RU"/>
              </w:rPr>
              <w:t xml:space="preserve">, Нижегородская область, Балахнинский район,  г. Балахна, </w:t>
            </w:r>
            <w:r>
              <w:rPr>
                <w:lang w:eastAsia="ru-RU"/>
              </w:rPr>
              <w:t>ул. Лесопильная, д.24.</w:t>
            </w:r>
            <w:proofErr w:type="gramEnd"/>
          </w:p>
          <w:p w14:paraId="46F96B14" w14:textId="77777777" w:rsidR="00B627E8" w:rsidRDefault="00B627E8" w:rsidP="00A3722C">
            <w:pPr>
              <w:autoSpaceDE w:val="0"/>
              <w:autoSpaceDN w:val="0"/>
              <w:adjustRightInd w:val="0"/>
              <w:spacing w:line="274" w:lineRule="exact"/>
              <w:ind w:right="149" w:firstLine="0"/>
            </w:pPr>
            <w:r w:rsidRPr="00EC4146">
              <w:rPr>
                <w:lang w:eastAsia="ru-RU"/>
              </w:rPr>
              <w:t xml:space="preserve">Телефон\факс: </w:t>
            </w:r>
            <w:r>
              <w:rPr>
                <w:lang w:eastAsia="ru-RU"/>
              </w:rPr>
              <w:t xml:space="preserve">8 </w:t>
            </w:r>
            <w:r w:rsidRPr="00EC4146">
              <w:rPr>
                <w:lang w:eastAsia="ru-RU"/>
              </w:rPr>
              <w:t>(</w:t>
            </w:r>
            <w:r w:rsidRPr="008C20B4">
              <w:rPr>
                <w:lang w:eastAsia="ru-RU"/>
              </w:rPr>
              <w:t xml:space="preserve">83144) </w:t>
            </w:r>
            <w:r w:rsidRPr="008C20B4">
              <w:t>6-</w:t>
            </w:r>
            <w:r>
              <w:t>82</w:t>
            </w:r>
            <w:r w:rsidRPr="008C20B4">
              <w:t>-9</w:t>
            </w:r>
            <w:r>
              <w:t>9</w:t>
            </w:r>
          </w:p>
          <w:p w14:paraId="698DC9C9" w14:textId="77777777" w:rsidR="00B627E8" w:rsidRDefault="00B627E8" w:rsidP="00A3722C">
            <w:pPr>
              <w:autoSpaceDE w:val="0"/>
              <w:autoSpaceDN w:val="0"/>
              <w:adjustRightInd w:val="0"/>
              <w:spacing w:line="274" w:lineRule="exact"/>
              <w:ind w:right="149" w:firstLine="0"/>
            </w:pPr>
            <w:r>
              <w:t xml:space="preserve">Сайт: </w:t>
            </w:r>
            <w:r w:rsidRPr="00911E4E">
              <w:t>https://balakhna.nobl.ru</w:t>
            </w:r>
          </w:p>
          <w:p w14:paraId="7F8316F5" w14:textId="3FDDEAE2" w:rsidR="00B627E8" w:rsidRDefault="00B627E8" w:rsidP="00A3722C">
            <w:pPr>
              <w:autoSpaceDE w:val="0"/>
              <w:autoSpaceDN w:val="0"/>
              <w:adjustRightInd w:val="0"/>
              <w:spacing w:line="274" w:lineRule="exact"/>
              <w:ind w:right="149" w:firstLine="0"/>
            </w:pPr>
            <w:r w:rsidRPr="008C20B4">
              <w:rPr>
                <w:lang w:eastAsia="ru-RU"/>
              </w:rPr>
              <w:t xml:space="preserve">Адрес электронной почты: </w:t>
            </w:r>
            <w:r w:rsidRPr="00C021F4">
              <w:rPr>
                <w:lang w:val="en-US"/>
              </w:rPr>
              <w:t>official</w:t>
            </w:r>
            <w:r w:rsidRPr="00C021F4">
              <w:t>@</w:t>
            </w:r>
            <w:proofErr w:type="spellStart"/>
            <w:r w:rsidRPr="00C021F4">
              <w:rPr>
                <w:lang w:val="en-US"/>
              </w:rPr>
              <w:t>adm</w:t>
            </w:r>
            <w:proofErr w:type="spellEnd"/>
            <w:r w:rsidRPr="00C021F4">
              <w:t>.</w:t>
            </w:r>
            <w:proofErr w:type="spellStart"/>
            <w:r w:rsidRPr="00C021F4">
              <w:rPr>
                <w:lang w:val="en-US"/>
              </w:rPr>
              <w:t>bal</w:t>
            </w:r>
            <w:proofErr w:type="spellEnd"/>
            <w:r w:rsidRPr="00C021F4">
              <w:t>.</w:t>
            </w:r>
            <w:proofErr w:type="spellStart"/>
            <w:r w:rsidRPr="00C021F4">
              <w:rPr>
                <w:lang w:val="en-US"/>
              </w:rPr>
              <w:t>nnov</w:t>
            </w:r>
            <w:proofErr w:type="spellEnd"/>
            <w:r w:rsidRPr="00C021F4">
              <w:t>.</w:t>
            </w:r>
            <w:proofErr w:type="spellStart"/>
            <w:r w:rsidRPr="00C021F4">
              <w:rPr>
                <w:lang w:val="en-US"/>
              </w:rPr>
              <w:t>ru</w:t>
            </w:r>
            <w:proofErr w:type="spellEnd"/>
          </w:p>
          <w:p w14:paraId="6314A745" w14:textId="77777777" w:rsidR="00B627E8" w:rsidRPr="008C20B4" w:rsidRDefault="00B627E8" w:rsidP="00A3722C">
            <w:pPr>
              <w:autoSpaceDE w:val="0"/>
              <w:autoSpaceDN w:val="0"/>
              <w:adjustRightInd w:val="0"/>
              <w:spacing w:line="274" w:lineRule="exact"/>
              <w:ind w:right="149" w:firstLine="0"/>
              <w:rPr>
                <w:sz w:val="10"/>
                <w:szCs w:val="10"/>
                <w:lang w:eastAsia="ru-RU"/>
              </w:rPr>
            </w:pPr>
          </w:p>
          <w:p w14:paraId="2A61DC0F" w14:textId="77777777" w:rsidR="00B627E8" w:rsidRDefault="00B627E8" w:rsidP="00A3722C">
            <w:pPr>
              <w:autoSpaceDE w:val="0"/>
              <w:autoSpaceDN w:val="0"/>
              <w:adjustRightInd w:val="0"/>
              <w:spacing w:line="274" w:lineRule="exact"/>
              <w:ind w:right="149" w:firstLine="0"/>
              <w:rPr>
                <w:lang w:eastAsia="ru-RU"/>
              </w:rPr>
            </w:pPr>
            <w:r w:rsidRPr="008C20B4">
              <w:rPr>
                <w:lang w:eastAsia="ru-RU"/>
              </w:rPr>
              <w:t>Контактное лицо:</w:t>
            </w:r>
          </w:p>
          <w:p w14:paraId="0743E4B3" w14:textId="77777777" w:rsidR="00B627E8" w:rsidRDefault="00B627E8" w:rsidP="00A3722C">
            <w:pPr>
              <w:autoSpaceDE w:val="0"/>
              <w:autoSpaceDN w:val="0"/>
              <w:adjustRightInd w:val="0"/>
              <w:spacing w:line="274" w:lineRule="exact"/>
              <w:ind w:right="149" w:firstLine="0"/>
              <w:rPr>
                <w:lang w:eastAsia="ru-RU"/>
              </w:rPr>
            </w:pPr>
            <w:r>
              <w:rPr>
                <w:lang w:eastAsia="ru-RU"/>
              </w:rPr>
              <w:t xml:space="preserve">Соболевская Яна Юрьевна </w:t>
            </w:r>
          </w:p>
          <w:p w14:paraId="52A951D0" w14:textId="77777777" w:rsidR="00B627E8" w:rsidRDefault="00B627E8" w:rsidP="00A3722C">
            <w:pPr>
              <w:autoSpaceDE w:val="0"/>
              <w:autoSpaceDN w:val="0"/>
              <w:adjustRightInd w:val="0"/>
              <w:spacing w:line="274" w:lineRule="exact"/>
              <w:ind w:right="149" w:firstLine="0"/>
              <w:rPr>
                <w:lang w:eastAsia="ru-RU"/>
              </w:rPr>
            </w:pPr>
            <w:r>
              <w:rPr>
                <w:lang w:eastAsia="ru-RU"/>
              </w:rPr>
              <w:t>тел. 8(83144) 6-82-99 доб.2312</w:t>
            </w:r>
          </w:p>
          <w:p w14:paraId="44B46789" w14:textId="77777777" w:rsidR="00B627E8" w:rsidRPr="008C20B4" w:rsidRDefault="00B627E8" w:rsidP="00A3722C">
            <w:pPr>
              <w:autoSpaceDE w:val="0"/>
              <w:autoSpaceDN w:val="0"/>
              <w:adjustRightInd w:val="0"/>
              <w:spacing w:line="274" w:lineRule="exact"/>
              <w:ind w:right="149" w:firstLine="0"/>
              <w:rPr>
                <w:sz w:val="10"/>
                <w:szCs w:val="10"/>
                <w:lang w:eastAsia="ru-RU"/>
              </w:rPr>
            </w:pPr>
          </w:p>
          <w:p w14:paraId="57F4DDD7" w14:textId="77777777" w:rsidR="00B627E8" w:rsidRPr="00EC4146" w:rsidRDefault="00B627E8" w:rsidP="00A3722C">
            <w:pPr>
              <w:autoSpaceDE w:val="0"/>
              <w:autoSpaceDN w:val="0"/>
              <w:adjustRightInd w:val="0"/>
              <w:spacing w:line="274" w:lineRule="exact"/>
              <w:ind w:right="149" w:firstLine="0"/>
              <w:rPr>
                <w:lang w:eastAsia="ru-RU"/>
              </w:rPr>
            </w:pPr>
            <w:r w:rsidRPr="00EC4146">
              <w:rPr>
                <w:lang w:eastAsia="ru-RU"/>
              </w:rPr>
              <w:t>Место нахождения контактного лица:</w:t>
            </w:r>
          </w:p>
          <w:p w14:paraId="67EF7099" w14:textId="77777777" w:rsidR="00B627E8" w:rsidRDefault="00B627E8" w:rsidP="00A3722C">
            <w:pPr>
              <w:autoSpaceDE w:val="0"/>
              <w:autoSpaceDN w:val="0"/>
              <w:adjustRightInd w:val="0"/>
              <w:spacing w:line="274" w:lineRule="exact"/>
              <w:ind w:right="149" w:firstLine="0"/>
              <w:rPr>
                <w:lang w:eastAsia="ru-RU"/>
              </w:rPr>
            </w:pPr>
            <w:r>
              <w:rPr>
                <w:lang w:eastAsia="ru-RU"/>
              </w:rPr>
              <w:t xml:space="preserve">606400, Нижегородская область, Балахнинский район, </w:t>
            </w:r>
            <w:r w:rsidRPr="00EC4146">
              <w:rPr>
                <w:lang w:eastAsia="ru-RU"/>
              </w:rPr>
              <w:t>г. Балахна,</w:t>
            </w:r>
            <w:r>
              <w:rPr>
                <w:lang w:eastAsia="ru-RU"/>
              </w:rPr>
              <w:t xml:space="preserve"> </w:t>
            </w:r>
          </w:p>
          <w:p w14:paraId="67BF8235" w14:textId="77777777" w:rsidR="00B627E8" w:rsidRDefault="00B627E8" w:rsidP="00A3722C">
            <w:pPr>
              <w:autoSpaceDE w:val="0"/>
              <w:autoSpaceDN w:val="0"/>
              <w:adjustRightInd w:val="0"/>
              <w:spacing w:line="274" w:lineRule="exact"/>
              <w:ind w:right="149" w:firstLine="0"/>
              <w:rPr>
                <w:lang w:eastAsia="ru-RU"/>
              </w:rPr>
            </w:pPr>
            <w:r>
              <w:rPr>
                <w:lang w:eastAsia="ru-RU"/>
              </w:rPr>
              <w:t>ул. Лесопильная</w:t>
            </w:r>
            <w:r w:rsidRPr="00EC4146">
              <w:rPr>
                <w:lang w:eastAsia="ru-RU"/>
              </w:rPr>
              <w:t>,</w:t>
            </w:r>
            <w:r>
              <w:rPr>
                <w:lang w:eastAsia="ru-RU"/>
              </w:rPr>
              <w:t xml:space="preserve"> </w:t>
            </w:r>
            <w:r w:rsidRPr="00EC4146">
              <w:rPr>
                <w:lang w:eastAsia="ru-RU"/>
              </w:rPr>
              <w:t xml:space="preserve">д. </w:t>
            </w:r>
            <w:r>
              <w:rPr>
                <w:lang w:eastAsia="ru-RU"/>
              </w:rPr>
              <w:t>24</w:t>
            </w:r>
          </w:p>
          <w:p w14:paraId="38F32949" w14:textId="77777777" w:rsidR="00B627E8" w:rsidRDefault="00B627E8" w:rsidP="00A3722C">
            <w:pPr>
              <w:spacing w:after="120"/>
              <w:ind w:firstLine="0"/>
              <w:rPr>
                <w:lang w:eastAsia="ru-RU"/>
              </w:rPr>
            </w:pPr>
            <w:r>
              <w:rPr>
                <w:lang w:eastAsia="ru-RU"/>
              </w:rPr>
              <w:t>Администрация Балахнинского муниципального округа Нижегородской области</w:t>
            </w:r>
          </w:p>
          <w:p w14:paraId="63839CED" w14:textId="77777777" w:rsidR="00B627E8" w:rsidRPr="00B627E8" w:rsidRDefault="00B627E8" w:rsidP="00A3722C">
            <w:pPr>
              <w:spacing w:after="120"/>
              <w:ind w:firstLine="0"/>
              <w:rPr>
                <w:lang w:eastAsia="ru-RU"/>
              </w:rPr>
            </w:pPr>
            <w:r w:rsidRPr="00EC4146">
              <w:rPr>
                <w:lang w:eastAsia="ru-RU"/>
              </w:rPr>
              <w:t>Адрес электронной почты контактного лица</w:t>
            </w:r>
            <w:r>
              <w:rPr>
                <w:lang w:eastAsia="ru-RU"/>
              </w:rPr>
              <w:t>:</w:t>
            </w:r>
          </w:p>
          <w:p w14:paraId="4B280DE8" w14:textId="77777777" w:rsidR="00B627E8" w:rsidRPr="00951656" w:rsidRDefault="00B627E8" w:rsidP="00A3722C">
            <w:pPr>
              <w:spacing w:after="120"/>
              <w:ind w:firstLine="0"/>
              <w:rPr>
                <w:lang w:eastAsia="ru-RU"/>
              </w:rPr>
            </w:pPr>
            <w:proofErr w:type="spellStart"/>
            <w:r>
              <w:rPr>
                <w:lang w:val="en-US" w:eastAsia="ru-RU"/>
              </w:rPr>
              <w:t>skutyreva</w:t>
            </w:r>
            <w:proofErr w:type="spellEnd"/>
            <w:r w:rsidRPr="00B627E8">
              <w:rPr>
                <w:lang w:eastAsia="ru-RU"/>
              </w:rPr>
              <w:t>@</w:t>
            </w:r>
            <w:proofErr w:type="spellStart"/>
            <w:r>
              <w:rPr>
                <w:lang w:val="en-US" w:eastAsia="ru-RU"/>
              </w:rPr>
              <w:t>adm</w:t>
            </w:r>
            <w:proofErr w:type="spellEnd"/>
            <w:r w:rsidRPr="00B627E8">
              <w:rPr>
                <w:lang w:eastAsia="ru-RU"/>
              </w:rPr>
              <w:t>.</w:t>
            </w:r>
            <w:proofErr w:type="spellStart"/>
            <w:r>
              <w:rPr>
                <w:lang w:val="en-US" w:eastAsia="ru-RU"/>
              </w:rPr>
              <w:t>bal</w:t>
            </w:r>
            <w:proofErr w:type="spellEnd"/>
            <w:r w:rsidRPr="00B627E8">
              <w:rPr>
                <w:lang w:eastAsia="ru-RU"/>
              </w:rPr>
              <w:t>.</w:t>
            </w:r>
            <w:proofErr w:type="spellStart"/>
            <w:r>
              <w:rPr>
                <w:lang w:val="en-US" w:eastAsia="ru-RU"/>
              </w:rPr>
              <w:t>nnov</w:t>
            </w:r>
            <w:proofErr w:type="spellEnd"/>
            <w:r w:rsidRPr="00B627E8">
              <w:rPr>
                <w:lang w:eastAsia="ru-RU"/>
              </w:rPr>
              <w:t>.</w:t>
            </w:r>
            <w:proofErr w:type="spellStart"/>
            <w:r>
              <w:rPr>
                <w:lang w:val="en-US" w:eastAsia="ru-RU"/>
              </w:rPr>
              <w:t>ru</w:t>
            </w:r>
            <w:proofErr w:type="spellEnd"/>
          </w:p>
        </w:tc>
      </w:tr>
      <w:tr w:rsidR="00B627E8" w14:paraId="33E6057E" w14:textId="77777777" w:rsidTr="00A3722C">
        <w:trPr>
          <w:jc w:val="center"/>
        </w:trPr>
        <w:tc>
          <w:tcPr>
            <w:tcW w:w="599" w:type="dxa"/>
            <w:vAlign w:val="center"/>
          </w:tcPr>
          <w:p w14:paraId="563E7684" w14:textId="77777777" w:rsidR="00B627E8" w:rsidRPr="00EC4146" w:rsidRDefault="00B627E8" w:rsidP="00A3722C">
            <w:pPr>
              <w:autoSpaceDE w:val="0"/>
              <w:autoSpaceDN w:val="0"/>
              <w:adjustRightInd w:val="0"/>
              <w:ind w:firstLine="0"/>
              <w:rPr>
                <w:lang w:eastAsia="ru-RU"/>
              </w:rPr>
            </w:pPr>
            <w:r w:rsidRPr="00EC4146">
              <w:rPr>
                <w:lang w:eastAsia="ru-RU"/>
              </w:rPr>
              <w:t>2</w:t>
            </w:r>
          </w:p>
        </w:tc>
        <w:tc>
          <w:tcPr>
            <w:tcW w:w="2091" w:type="dxa"/>
            <w:vAlign w:val="center"/>
          </w:tcPr>
          <w:p w14:paraId="35558809" w14:textId="77777777" w:rsidR="00B627E8" w:rsidRDefault="00B627E8" w:rsidP="00A3722C">
            <w:pPr>
              <w:keepNext/>
              <w:widowControl w:val="0"/>
              <w:autoSpaceDE w:val="0"/>
              <w:autoSpaceDN w:val="0"/>
              <w:adjustRightInd w:val="0"/>
              <w:ind w:firstLine="0"/>
              <w:rPr>
                <w:lang w:eastAsia="ru-RU"/>
              </w:rPr>
            </w:pPr>
            <w:r w:rsidRPr="00EC4146">
              <w:rPr>
                <w:lang w:eastAsia="ru-RU"/>
              </w:rPr>
              <w:t xml:space="preserve">Раздел </w:t>
            </w:r>
            <w:r w:rsidRPr="00EC4146">
              <w:rPr>
                <w:lang w:val="en-US" w:eastAsia="ru-RU"/>
              </w:rPr>
              <w:t>I</w:t>
            </w:r>
            <w:r w:rsidRPr="00EC4146">
              <w:rPr>
                <w:lang w:eastAsia="ru-RU"/>
              </w:rPr>
              <w:t>.2,</w:t>
            </w:r>
          </w:p>
          <w:p w14:paraId="2D509232" w14:textId="77777777" w:rsidR="00B627E8" w:rsidRPr="00EC4146" w:rsidRDefault="00B627E8" w:rsidP="00A3722C">
            <w:pPr>
              <w:keepNext/>
              <w:widowControl w:val="0"/>
              <w:autoSpaceDE w:val="0"/>
              <w:autoSpaceDN w:val="0"/>
              <w:adjustRightInd w:val="0"/>
              <w:ind w:firstLine="0"/>
              <w:rPr>
                <w:lang w:eastAsia="ru-RU"/>
              </w:rPr>
            </w:pPr>
            <w:r w:rsidRPr="00EC4146">
              <w:rPr>
                <w:lang w:eastAsia="ru-RU"/>
              </w:rPr>
              <w:t>пункт. 2.5.</w:t>
            </w:r>
          </w:p>
        </w:tc>
        <w:tc>
          <w:tcPr>
            <w:tcW w:w="2454" w:type="dxa"/>
            <w:vAlign w:val="center"/>
          </w:tcPr>
          <w:p w14:paraId="0705423D" w14:textId="77777777" w:rsidR="00B627E8" w:rsidRPr="00EC4146" w:rsidRDefault="00B627E8" w:rsidP="00A3722C">
            <w:pPr>
              <w:autoSpaceDE w:val="0"/>
              <w:autoSpaceDN w:val="0"/>
              <w:adjustRightInd w:val="0"/>
              <w:spacing w:line="278" w:lineRule="exact"/>
              <w:ind w:firstLine="0"/>
              <w:rPr>
                <w:lang w:eastAsia="ru-RU"/>
              </w:rPr>
            </w:pPr>
            <w:r w:rsidRPr="00EC4146">
              <w:rPr>
                <w:lang w:eastAsia="ru-RU"/>
              </w:rPr>
              <w:t xml:space="preserve">Порядок </w:t>
            </w:r>
            <w:r>
              <w:rPr>
                <w:lang w:eastAsia="ru-RU"/>
              </w:rPr>
              <w:t>предоставления</w:t>
            </w:r>
            <w:r w:rsidRPr="00EC4146">
              <w:rPr>
                <w:lang w:eastAsia="ru-RU"/>
              </w:rPr>
              <w:t xml:space="preserve"> конкурсной документации</w:t>
            </w:r>
          </w:p>
        </w:tc>
        <w:tc>
          <w:tcPr>
            <w:tcW w:w="10557" w:type="dxa"/>
            <w:vAlign w:val="center"/>
          </w:tcPr>
          <w:p w14:paraId="6FCAC8DE" w14:textId="77777777" w:rsidR="00B627E8" w:rsidRPr="00443CA3" w:rsidRDefault="00B627E8" w:rsidP="00A3722C">
            <w:pPr>
              <w:widowControl w:val="0"/>
              <w:ind w:firstLine="0"/>
              <w:rPr>
                <w:lang w:eastAsia="ru-RU"/>
              </w:rPr>
            </w:pPr>
            <w:r w:rsidRPr="00443CA3">
              <w:rPr>
                <w:lang w:eastAsia="ru-RU"/>
              </w:rPr>
              <w:t xml:space="preserve">Конкурсная документация выдается в течение 2 рабочих дней со дня получения от любого заинтересованного лица заявления в письменной форме.  </w:t>
            </w:r>
          </w:p>
          <w:p w14:paraId="5188DB04" w14:textId="77777777" w:rsidR="00B627E8" w:rsidRPr="00443CA3" w:rsidRDefault="00B627E8" w:rsidP="00A3722C">
            <w:pPr>
              <w:widowControl w:val="0"/>
              <w:ind w:firstLine="0"/>
              <w:rPr>
                <w:b/>
              </w:rPr>
            </w:pPr>
            <w:r w:rsidRPr="00443CA3">
              <w:t>Конкурсная документация предоставляется в рабочие дни с 8 час. 00 мин. до 16 час. 00 мин., перерыв с 12 час. 00 мин. до 13 час. 00 мин</w:t>
            </w:r>
            <w:r w:rsidRPr="002055B2">
              <w:t xml:space="preserve">. </w:t>
            </w:r>
            <w:r w:rsidRPr="002055B2">
              <w:rPr>
                <w:b/>
              </w:rPr>
              <w:t>с</w:t>
            </w:r>
            <w:r w:rsidRPr="002055B2">
              <w:rPr>
                <w:b/>
                <w:bCs/>
                <w:color w:val="000000"/>
              </w:rPr>
              <w:t xml:space="preserve"> </w:t>
            </w:r>
            <w:r>
              <w:rPr>
                <w:b/>
                <w:bCs/>
                <w:color w:val="000000"/>
              </w:rPr>
              <w:t>14</w:t>
            </w:r>
            <w:r w:rsidRPr="002055B2">
              <w:rPr>
                <w:b/>
                <w:bCs/>
                <w:color w:val="000000"/>
              </w:rPr>
              <w:t>.0</w:t>
            </w:r>
            <w:r>
              <w:rPr>
                <w:b/>
                <w:bCs/>
                <w:color w:val="000000"/>
              </w:rPr>
              <w:t>3</w:t>
            </w:r>
            <w:r w:rsidRPr="002055B2">
              <w:rPr>
                <w:b/>
                <w:bCs/>
                <w:color w:val="000000"/>
              </w:rPr>
              <w:t>.202</w:t>
            </w:r>
            <w:r>
              <w:rPr>
                <w:b/>
                <w:bCs/>
                <w:color w:val="000000"/>
              </w:rPr>
              <w:t>6</w:t>
            </w:r>
            <w:r w:rsidRPr="002055B2">
              <w:rPr>
                <w:b/>
                <w:bCs/>
                <w:color w:val="000000"/>
              </w:rPr>
              <w:t xml:space="preserve"> года</w:t>
            </w:r>
            <w:r w:rsidRPr="002055B2">
              <w:rPr>
                <w:b/>
              </w:rPr>
              <w:t xml:space="preserve"> по </w:t>
            </w:r>
            <w:r>
              <w:rPr>
                <w:b/>
              </w:rPr>
              <w:t>14</w:t>
            </w:r>
            <w:r w:rsidRPr="002055B2">
              <w:rPr>
                <w:b/>
              </w:rPr>
              <w:t>.0</w:t>
            </w:r>
            <w:r>
              <w:rPr>
                <w:b/>
              </w:rPr>
              <w:t>4</w:t>
            </w:r>
            <w:r w:rsidRPr="002055B2">
              <w:rPr>
                <w:b/>
              </w:rPr>
              <w:t>.202</w:t>
            </w:r>
            <w:r>
              <w:rPr>
                <w:b/>
              </w:rPr>
              <w:t xml:space="preserve">6 </w:t>
            </w:r>
            <w:r w:rsidRPr="00443CA3">
              <w:rPr>
                <w:b/>
              </w:rPr>
              <w:t>года</w:t>
            </w:r>
          </w:p>
          <w:p w14:paraId="0A4717BA" w14:textId="77777777" w:rsidR="00B627E8" w:rsidRPr="00951656" w:rsidRDefault="00B627E8" w:rsidP="00A3722C">
            <w:pPr>
              <w:pStyle w:val="ae"/>
              <w:ind w:firstLine="0"/>
              <w:rPr>
                <w:sz w:val="22"/>
              </w:rPr>
            </w:pPr>
            <w:r w:rsidRPr="00AC68BC">
              <w:rPr>
                <w:sz w:val="22"/>
              </w:rPr>
              <w:lastRenderedPageBreak/>
              <w:t>Конкурсная документация предоставляется п</w:t>
            </w:r>
            <w:r w:rsidRPr="00AC68BC">
              <w:rPr>
                <w:color w:val="000000"/>
                <w:sz w:val="22"/>
              </w:rPr>
              <w:t xml:space="preserve">о адресу: 606400, Нижегородская область, </w:t>
            </w:r>
            <w:r w:rsidRPr="00AC68BC">
              <w:rPr>
                <w:sz w:val="22"/>
              </w:rPr>
              <w:t xml:space="preserve">г. Балахна, ул. </w:t>
            </w:r>
            <w:r>
              <w:rPr>
                <w:sz w:val="22"/>
              </w:rPr>
              <w:t>Лесопильная</w:t>
            </w:r>
            <w:r w:rsidRPr="00AC68BC">
              <w:rPr>
                <w:sz w:val="22"/>
              </w:rPr>
              <w:t xml:space="preserve">, д. </w:t>
            </w:r>
            <w:r>
              <w:rPr>
                <w:sz w:val="22"/>
              </w:rPr>
              <w:t>2</w:t>
            </w:r>
            <w:r w:rsidRPr="00DA282A">
              <w:rPr>
                <w:sz w:val="22"/>
              </w:rPr>
              <w:t>4,</w:t>
            </w:r>
            <w:r>
              <w:rPr>
                <w:sz w:val="22"/>
              </w:rPr>
              <w:t xml:space="preserve"> отдел жилищной политики (каб.308) Администрации Балахнинского муниципального округа</w:t>
            </w:r>
            <w:r>
              <w:rPr>
                <w:lang w:eastAsia="ru-RU"/>
              </w:rPr>
              <w:t xml:space="preserve"> Нижегородской области</w:t>
            </w:r>
            <w:r>
              <w:rPr>
                <w:sz w:val="22"/>
              </w:rPr>
              <w:t>.</w:t>
            </w:r>
          </w:p>
          <w:p w14:paraId="6465E3EE" w14:textId="77777777" w:rsidR="00B627E8" w:rsidRPr="00152F17" w:rsidRDefault="00B627E8" w:rsidP="00A3722C">
            <w:pPr>
              <w:pStyle w:val="ae"/>
              <w:ind w:firstLine="0"/>
              <w:rPr>
                <w:lang w:eastAsia="ru-RU"/>
              </w:rPr>
            </w:pPr>
            <w:r w:rsidRPr="00AC68BC">
              <w:rPr>
                <w:sz w:val="22"/>
              </w:rPr>
              <w:t>Конкурсная документация предоставляется бесплатно.</w:t>
            </w:r>
          </w:p>
        </w:tc>
      </w:tr>
      <w:tr w:rsidR="00B627E8" w14:paraId="677E4EC6" w14:textId="77777777" w:rsidTr="00A3722C">
        <w:trPr>
          <w:jc w:val="center"/>
        </w:trPr>
        <w:tc>
          <w:tcPr>
            <w:tcW w:w="599" w:type="dxa"/>
            <w:vAlign w:val="center"/>
          </w:tcPr>
          <w:p w14:paraId="1A6D790F" w14:textId="77777777" w:rsidR="00B627E8" w:rsidRPr="00EC4146" w:rsidRDefault="00B627E8" w:rsidP="00A3722C">
            <w:pPr>
              <w:autoSpaceDE w:val="0"/>
              <w:autoSpaceDN w:val="0"/>
              <w:adjustRightInd w:val="0"/>
              <w:ind w:firstLine="0"/>
              <w:rPr>
                <w:lang w:eastAsia="ru-RU"/>
              </w:rPr>
            </w:pPr>
            <w:r w:rsidRPr="00EC4146">
              <w:rPr>
                <w:lang w:eastAsia="ru-RU"/>
              </w:rPr>
              <w:lastRenderedPageBreak/>
              <w:t>3</w:t>
            </w:r>
          </w:p>
        </w:tc>
        <w:tc>
          <w:tcPr>
            <w:tcW w:w="2091" w:type="dxa"/>
            <w:vAlign w:val="center"/>
          </w:tcPr>
          <w:p w14:paraId="74C9F675" w14:textId="77777777" w:rsidR="00B627E8" w:rsidRDefault="00B627E8" w:rsidP="00A3722C">
            <w:pPr>
              <w:keepNext/>
              <w:widowControl w:val="0"/>
              <w:autoSpaceDE w:val="0"/>
              <w:autoSpaceDN w:val="0"/>
              <w:adjustRightInd w:val="0"/>
              <w:ind w:firstLine="0"/>
              <w:rPr>
                <w:lang w:eastAsia="ru-RU"/>
              </w:rPr>
            </w:pPr>
            <w:r w:rsidRPr="00EC4146">
              <w:rPr>
                <w:lang w:eastAsia="ru-RU"/>
              </w:rPr>
              <w:t xml:space="preserve">Раздел </w:t>
            </w:r>
            <w:r w:rsidRPr="00EC4146">
              <w:rPr>
                <w:lang w:val="en-US" w:eastAsia="ru-RU"/>
              </w:rPr>
              <w:t>I</w:t>
            </w:r>
            <w:r w:rsidRPr="00EC4146">
              <w:rPr>
                <w:lang w:eastAsia="ru-RU"/>
              </w:rPr>
              <w:t>.2,</w:t>
            </w:r>
          </w:p>
          <w:p w14:paraId="0300E7AF" w14:textId="77777777" w:rsidR="00B627E8" w:rsidRPr="00EC4146" w:rsidRDefault="00B627E8" w:rsidP="00A3722C">
            <w:pPr>
              <w:keepNext/>
              <w:widowControl w:val="0"/>
              <w:autoSpaceDE w:val="0"/>
              <w:autoSpaceDN w:val="0"/>
              <w:adjustRightInd w:val="0"/>
              <w:ind w:firstLine="0"/>
              <w:rPr>
                <w:lang w:eastAsia="ru-RU"/>
              </w:rPr>
            </w:pPr>
            <w:r w:rsidRPr="00EC4146">
              <w:rPr>
                <w:lang w:eastAsia="ru-RU"/>
              </w:rPr>
              <w:t>пункт</w:t>
            </w:r>
            <w:r>
              <w:rPr>
                <w:lang w:eastAsia="ru-RU"/>
              </w:rPr>
              <w:t xml:space="preserve"> 1.3.</w:t>
            </w:r>
          </w:p>
        </w:tc>
        <w:tc>
          <w:tcPr>
            <w:tcW w:w="2454" w:type="dxa"/>
            <w:vAlign w:val="center"/>
          </w:tcPr>
          <w:p w14:paraId="54C4DDBE" w14:textId="77777777" w:rsidR="00B627E8" w:rsidRPr="00EC4146" w:rsidRDefault="00B627E8" w:rsidP="00A3722C">
            <w:pPr>
              <w:autoSpaceDE w:val="0"/>
              <w:autoSpaceDN w:val="0"/>
              <w:adjustRightInd w:val="0"/>
              <w:spacing w:line="278" w:lineRule="exact"/>
              <w:ind w:firstLine="0"/>
              <w:rPr>
                <w:lang w:eastAsia="ru-RU"/>
              </w:rPr>
            </w:pPr>
            <w:r>
              <w:rPr>
                <w:lang w:eastAsia="ru-RU"/>
              </w:rPr>
              <w:t>Форма конкурса</w:t>
            </w:r>
          </w:p>
        </w:tc>
        <w:tc>
          <w:tcPr>
            <w:tcW w:w="10557" w:type="dxa"/>
            <w:vAlign w:val="center"/>
          </w:tcPr>
          <w:p w14:paraId="1F7BB292" w14:textId="77777777" w:rsidR="00B627E8" w:rsidRPr="00152F17" w:rsidRDefault="00B627E8" w:rsidP="00A3722C">
            <w:pPr>
              <w:autoSpaceDE w:val="0"/>
              <w:autoSpaceDN w:val="0"/>
              <w:adjustRightInd w:val="0"/>
              <w:spacing w:line="274" w:lineRule="exact"/>
              <w:ind w:left="5" w:firstLine="0"/>
              <w:rPr>
                <w:lang w:eastAsia="ru-RU"/>
              </w:rPr>
            </w:pPr>
            <w:r w:rsidRPr="00152F17">
              <w:rPr>
                <w:lang w:eastAsia="ru-RU"/>
              </w:rPr>
              <w:t>Открытый конкурс по составу участников и по форме подачи заявок</w:t>
            </w:r>
          </w:p>
        </w:tc>
      </w:tr>
      <w:tr w:rsidR="00B627E8" w14:paraId="4DFF2EE5" w14:textId="77777777" w:rsidTr="00A3722C">
        <w:trPr>
          <w:trHeight w:val="1384"/>
          <w:jc w:val="center"/>
        </w:trPr>
        <w:tc>
          <w:tcPr>
            <w:tcW w:w="599" w:type="dxa"/>
            <w:vAlign w:val="center"/>
          </w:tcPr>
          <w:p w14:paraId="73A0E38F" w14:textId="77777777" w:rsidR="00B627E8" w:rsidRPr="00EC4146" w:rsidRDefault="00B627E8" w:rsidP="00A3722C">
            <w:pPr>
              <w:autoSpaceDE w:val="0"/>
              <w:autoSpaceDN w:val="0"/>
              <w:adjustRightInd w:val="0"/>
              <w:ind w:firstLine="0"/>
              <w:rPr>
                <w:lang w:eastAsia="ru-RU"/>
              </w:rPr>
            </w:pPr>
            <w:r w:rsidRPr="00EC4146">
              <w:rPr>
                <w:lang w:eastAsia="ru-RU"/>
              </w:rPr>
              <w:t>4</w:t>
            </w:r>
          </w:p>
        </w:tc>
        <w:tc>
          <w:tcPr>
            <w:tcW w:w="2091" w:type="dxa"/>
            <w:vAlign w:val="center"/>
          </w:tcPr>
          <w:p w14:paraId="7E46D8C9" w14:textId="77777777" w:rsidR="00B627E8" w:rsidRDefault="00B627E8" w:rsidP="00A3722C">
            <w:pPr>
              <w:autoSpaceDE w:val="0"/>
              <w:autoSpaceDN w:val="0"/>
              <w:adjustRightInd w:val="0"/>
              <w:spacing w:line="278" w:lineRule="exact"/>
              <w:ind w:firstLine="0"/>
              <w:rPr>
                <w:lang w:eastAsia="ru-RU"/>
              </w:rPr>
            </w:pPr>
            <w:r w:rsidRPr="00EC4146">
              <w:rPr>
                <w:lang w:eastAsia="ru-RU"/>
              </w:rPr>
              <w:t xml:space="preserve">Раздел </w:t>
            </w:r>
            <w:r w:rsidRPr="00EC4146">
              <w:rPr>
                <w:lang w:val="en-US" w:eastAsia="ru-RU"/>
              </w:rPr>
              <w:t>I</w:t>
            </w:r>
            <w:r w:rsidRPr="00EC4146">
              <w:rPr>
                <w:lang w:eastAsia="ru-RU"/>
              </w:rPr>
              <w:t>.2,</w:t>
            </w:r>
          </w:p>
          <w:p w14:paraId="7EF79053" w14:textId="77777777" w:rsidR="00B627E8" w:rsidRPr="00EC4146" w:rsidRDefault="00B627E8" w:rsidP="00A3722C">
            <w:pPr>
              <w:autoSpaceDE w:val="0"/>
              <w:autoSpaceDN w:val="0"/>
              <w:adjustRightInd w:val="0"/>
              <w:spacing w:line="278" w:lineRule="exact"/>
              <w:ind w:firstLine="0"/>
              <w:rPr>
                <w:lang w:eastAsia="ru-RU"/>
              </w:rPr>
            </w:pPr>
            <w:r w:rsidRPr="00EC4146">
              <w:rPr>
                <w:lang w:eastAsia="ru-RU"/>
              </w:rPr>
              <w:t>пункт 1.4.</w:t>
            </w:r>
          </w:p>
        </w:tc>
        <w:tc>
          <w:tcPr>
            <w:tcW w:w="2454" w:type="dxa"/>
            <w:vAlign w:val="center"/>
          </w:tcPr>
          <w:p w14:paraId="7A68C359" w14:textId="77777777" w:rsidR="00B627E8" w:rsidRPr="00EC4146" w:rsidRDefault="00B627E8" w:rsidP="00A3722C">
            <w:pPr>
              <w:autoSpaceDE w:val="0"/>
              <w:autoSpaceDN w:val="0"/>
              <w:adjustRightInd w:val="0"/>
              <w:ind w:firstLine="0"/>
              <w:rPr>
                <w:lang w:eastAsia="ru-RU"/>
              </w:rPr>
            </w:pPr>
            <w:r w:rsidRPr="00EC4146">
              <w:rPr>
                <w:lang w:eastAsia="ru-RU"/>
              </w:rPr>
              <w:t>Предмет конкурса</w:t>
            </w:r>
          </w:p>
        </w:tc>
        <w:tc>
          <w:tcPr>
            <w:tcW w:w="10557" w:type="dxa"/>
            <w:vAlign w:val="center"/>
          </w:tcPr>
          <w:p w14:paraId="201B2FA2" w14:textId="77777777" w:rsidR="00B627E8" w:rsidRPr="00EC4146" w:rsidRDefault="00B627E8" w:rsidP="00A3722C">
            <w:pPr>
              <w:ind w:firstLine="0"/>
              <w:rPr>
                <w:lang w:eastAsia="ru-RU"/>
              </w:rPr>
            </w:pPr>
            <w:proofErr w:type="gramStart"/>
            <w:r w:rsidRPr="00FB0758">
              <w:rPr>
                <w:bCs/>
                <w:lang w:eastAsia="ru-RU"/>
              </w:rPr>
              <w:t>Право заключения договора управления многоквартирным</w:t>
            </w:r>
            <w:r>
              <w:rPr>
                <w:bCs/>
                <w:lang w:eastAsia="ru-RU"/>
              </w:rPr>
              <w:t>и</w:t>
            </w:r>
            <w:r w:rsidRPr="00FB0758">
              <w:rPr>
                <w:bCs/>
                <w:lang w:eastAsia="ru-RU"/>
              </w:rPr>
              <w:t xml:space="preserve"> дом</w:t>
            </w:r>
            <w:r>
              <w:rPr>
                <w:bCs/>
                <w:lang w:eastAsia="ru-RU"/>
              </w:rPr>
              <w:t>ами</w:t>
            </w:r>
            <w:r w:rsidRPr="00FB0758">
              <w:rPr>
                <w:bCs/>
                <w:lang w:eastAsia="ru-RU"/>
              </w:rPr>
              <w:t>, расположенным  по адрес</w:t>
            </w:r>
            <w:r>
              <w:rPr>
                <w:bCs/>
                <w:lang w:eastAsia="ru-RU"/>
              </w:rPr>
              <w:t>ам, указанным в извещении о проведении конкурса</w:t>
            </w:r>
            <w:proofErr w:type="gramEnd"/>
          </w:p>
        </w:tc>
      </w:tr>
      <w:tr w:rsidR="00B627E8" w14:paraId="0946E200" w14:textId="77777777" w:rsidTr="00A3722C">
        <w:trPr>
          <w:jc w:val="center"/>
        </w:trPr>
        <w:tc>
          <w:tcPr>
            <w:tcW w:w="599" w:type="dxa"/>
            <w:vAlign w:val="center"/>
          </w:tcPr>
          <w:p w14:paraId="51B6E740" w14:textId="77777777" w:rsidR="00B627E8" w:rsidRPr="00EC4146" w:rsidRDefault="00B627E8" w:rsidP="00A3722C">
            <w:pPr>
              <w:autoSpaceDE w:val="0"/>
              <w:autoSpaceDN w:val="0"/>
              <w:adjustRightInd w:val="0"/>
              <w:ind w:firstLine="0"/>
              <w:rPr>
                <w:lang w:eastAsia="ru-RU"/>
              </w:rPr>
            </w:pPr>
            <w:r w:rsidRPr="00EC4146">
              <w:rPr>
                <w:lang w:eastAsia="ru-RU"/>
              </w:rPr>
              <w:t>5</w:t>
            </w:r>
          </w:p>
        </w:tc>
        <w:tc>
          <w:tcPr>
            <w:tcW w:w="2091" w:type="dxa"/>
            <w:vAlign w:val="center"/>
          </w:tcPr>
          <w:p w14:paraId="70D256D7" w14:textId="77777777" w:rsidR="00B627E8" w:rsidRPr="000A7B98" w:rsidRDefault="00B627E8" w:rsidP="00A3722C">
            <w:pPr>
              <w:autoSpaceDE w:val="0"/>
              <w:autoSpaceDN w:val="0"/>
              <w:adjustRightInd w:val="0"/>
              <w:spacing w:line="283" w:lineRule="exact"/>
              <w:ind w:firstLine="0"/>
              <w:rPr>
                <w:lang w:eastAsia="ru-RU"/>
              </w:rPr>
            </w:pPr>
            <w:r w:rsidRPr="000A7B98">
              <w:rPr>
                <w:lang w:eastAsia="ru-RU"/>
              </w:rPr>
              <w:t xml:space="preserve">Часть </w:t>
            </w:r>
            <w:r w:rsidRPr="000A7B98">
              <w:rPr>
                <w:lang w:val="en-US" w:eastAsia="ru-RU"/>
              </w:rPr>
              <w:t>II</w:t>
            </w:r>
          </w:p>
          <w:p w14:paraId="505A7914" w14:textId="77777777" w:rsidR="00B627E8" w:rsidRPr="000A7B98" w:rsidRDefault="00B627E8" w:rsidP="00A3722C">
            <w:pPr>
              <w:autoSpaceDE w:val="0"/>
              <w:autoSpaceDN w:val="0"/>
              <w:adjustRightInd w:val="0"/>
              <w:spacing w:line="283" w:lineRule="exact"/>
              <w:ind w:firstLine="0"/>
              <w:rPr>
                <w:lang w:eastAsia="ru-RU"/>
              </w:rPr>
            </w:pPr>
            <w:r>
              <w:rPr>
                <w:lang w:eastAsia="ru-RU"/>
              </w:rPr>
              <w:t>раздел</w:t>
            </w:r>
            <w:r w:rsidRPr="000A7B98">
              <w:rPr>
                <w:lang w:eastAsia="ru-RU"/>
              </w:rPr>
              <w:t xml:space="preserve"> 9 проекта договора управления многоквартирным домом.</w:t>
            </w:r>
          </w:p>
        </w:tc>
        <w:tc>
          <w:tcPr>
            <w:tcW w:w="2454" w:type="dxa"/>
            <w:vAlign w:val="center"/>
          </w:tcPr>
          <w:p w14:paraId="39E3E196" w14:textId="77777777" w:rsidR="00B627E8" w:rsidRPr="000A7B98" w:rsidRDefault="00B627E8" w:rsidP="00A3722C">
            <w:pPr>
              <w:autoSpaceDE w:val="0"/>
              <w:autoSpaceDN w:val="0"/>
              <w:adjustRightInd w:val="0"/>
              <w:spacing w:line="278" w:lineRule="exact"/>
              <w:ind w:firstLine="0"/>
              <w:rPr>
                <w:lang w:eastAsia="ru-RU"/>
              </w:rPr>
            </w:pPr>
            <w:r w:rsidRPr="000A7B98">
              <w:rPr>
                <w:lang w:eastAsia="ru-RU"/>
              </w:rPr>
              <w:t>Срок действия договора управления</w:t>
            </w:r>
          </w:p>
          <w:p w14:paraId="765211DA" w14:textId="77777777" w:rsidR="00B627E8" w:rsidRPr="000A7B98" w:rsidRDefault="00B627E8" w:rsidP="00A3722C">
            <w:pPr>
              <w:autoSpaceDE w:val="0"/>
              <w:autoSpaceDN w:val="0"/>
              <w:adjustRightInd w:val="0"/>
              <w:spacing w:line="278" w:lineRule="exact"/>
              <w:ind w:firstLine="0"/>
              <w:rPr>
                <w:lang w:eastAsia="ru-RU"/>
              </w:rPr>
            </w:pPr>
            <w:r w:rsidRPr="000A7B98">
              <w:rPr>
                <w:lang w:eastAsia="ru-RU"/>
              </w:rPr>
              <w:t>многоквартирным домом</w:t>
            </w:r>
          </w:p>
        </w:tc>
        <w:tc>
          <w:tcPr>
            <w:tcW w:w="10557" w:type="dxa"/>
            <w:vAlign w:val="center"/>
          </w:tcPr>
          <w:p w14:paraId="4583DAA5" w14:textId="77777777" w:rsidR="00B627E8" w:rsidRPr="006856F1" w:rsidRDefault="00B627E8" w:rsidP="00A3722C">
            <w:pPr>
              <w:widowControl w:val="0"/>
              <w:autoSpaceDE w:val="0"/>
              <w:autoSpaceDN w:val="0"/>
              <w:adjustRightInd w:val="0"/>
              <w:ind w:firstLine="0"/>
              <w:outlineLvl w:val="0"/>
              <w:rPr>
                <w:lang w:eastAsia="ru-RU"/>
              </w:rPr>
            </w:pPr>
            <w:r w:rsidRPr="006856F1">
              <w:rPr>
                <w:lang w:eastAsia="ru-RU"/>
              </w:rPr>
              <w:t>Срок действия договора управления многоквартирным домом, равный трем годам, а также условия продления срока действия указанного договора на 3 месяца, если:</w:t>
            </w:r>
          </w:p>
          <w:p w14:paraId="6E67CEEB" w14:textId="77777777" w:rsidR="00B627E8" w:rsidRPr="003623F0" w:rsidRDefault="00B627E8" w:rsidP="00A3722C">
            <w:pPr>
              <w:widowControl w:val="0"/>
              <w:autoSpaceDE w:val="0"/>
              <w:autoSpaceDN w:val="0"/>
              <w:adjustRightInd w:val="0"/>
              <w:ind w:firstLine="0"/>
              <w:rPr>
                <w:lang w:eastAsia="ru-RU"/>
              </w:rPr>
            </w:pPr>
            <w:r w:rsidRPr="006856F1">
              <w:rPr>
                <w:color w:val="000000"/>
                <w:lang w:eastAsia="ru-RU"/>
              </w:rPr>
              <w:t xml:space="preserve">- </w:t>
            </w:r>
            <w:r w:rsidRPr="003623F0">
              <w:rPr>
                <w:color w:val="000000"/>
                <w:lang w:eastAsia="ru-RU"/>
              </w:rPr>
              <w:t>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14:paraId="1F7A0B8D" w14:textId="77777777" w:rsidR="00B627E8" w:rsidRPr="003623F0" w:rsidRDefault="00B627E8" w:rsidP="00A3722C">
            <w:pPr>
              <w:widowControl w:val="0"/>
              <w:autoSpaceDE w:val="0"/>
              <w:autoSpaceDN w:val="0"/>
              <w:adjustRightInd w:val="0"/>
              <w:ind w:firstLine="0"/>
              <w:rPr>
                <w:lang w:eastAsia="ru-RU"/>
              </w:rPr>
            </w:pPr>
            <w:r w:rsidRPr="003623F0">
              <w:rPr>
                <w:color w:val="000000"/>
                <w:lang w:eastAsia="ru-RU"/>
              </w:rPr>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14:paraId="2819F591" w14:textId="77777777" w:rsidR="00B627E8" w:rsidRPr="003623F0" w:rsidRDefault="00B627E8" w:rsidP="00A3722C">
            <w:pPr>
              <w:widowControl w:val="0"/>
              <w:autoSpaceDE w:val="0"/>
              <w:autoSpaceDN w:val="0"/>
              <w:adjustRightInd w:val="0"/>
              <w:ind w:firstLine="0"/>
              <w:rPr>
                <w:color w:val="000000"/>
                <w:lang w:eastAsia="ru-RU"/>
              </w:rPr>
            </w:pPr>
            <w:r w:rsidRPr="003623F0">
              <w:rPr>
                <w:color w:val="000000"/>
                <w:lang w:eastAsia="ru-RU"/>
              </w:rPr>
              <w:t xml:space="preserve">- </w:t>
            </w:r>
            <w:r w:rsidRPr="00224DFC">
              <w:rPr>
                <w:color w:val="000000"/>
                <w:lang w:eastAsia="ru-RU"/>
              </w:rPr>
              <w:t>другая управляющая организация, выбранная на основании решения общего собрания собственников о выборе способа управления многоквартирным домом, созываемого не позднее чем за 1 месяц до окончания срока действия договоров управления многоквартирным домом, заключенны</w:t>
            </w:r>
            <w:r>
              <w:rPr>
                <w:color w:val="000000"/>
                <w:lang w:eastAsia="ru-RU"/>
              </w:rPr>
              <w:t>м</w:t>
            </w:r>
            <w:r w:rsidRPr="00224DFC">
              <w:rPr>
                <w:color w:val="000000"/>
                <w:lang w:eastAsia="ru-RU"/>
              </w:rPr>
              <w:t xml:space="preserve"> по результатам открытого конкурса,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14:paraId="06EE913F" w14:textId="77777777" w:rsidR="00B627E8" w:rsidRPr="006856F1" w:rsidRDefault="00B627E8" w:rsidP="00A3722C">
            <w:pPr>
              <w:pStyle w:val="ConsPlusNonformat"/>
              <w:numPr>
                <w:ilvl w:val="0"/>
                <w:numId w:val="0"/>
              </w:numPr>
              <w:jc w:val="both"/>
              <w:rPr>
                <w:rFonts w:ascii="Times New Roman" w:hAnsi="Times New Roman"/>
                <w:sz w:val="24"/>
                <w:szCs w:val="24"/>
              </w:rPr>
            </w:pPr>
            <w:r w:rsidRPr="003623F0">
              <w:rPr>
                <w:rFonts w:ascii="Times New Roman" w:hAnsi="Times New Roman" w:cs="Times New Roman"/>
                <w:color w:val="000000"/>
                <w:sz w:val="24"/>
                <w:szCs w:val="24"/>
              </w:rPr>
              <w:t>- другая управляющая организация, отобранная органом местного самоуправления для управления многоквартирным домом в соответствии с Правилами</w:t>
            </w:r>
            <w:r w:rsidRPr="003623F0">
              <w:rPr>
                <w:rFonts w:ascii="Times New Roman" w:hAnsi="Times New Roman" w:cs="Times New Roman"/>
                <w:sz w:val="24"/>
                <w:szCs w:val="24"/>
              </w:rPr>
              <w:t xml:space="preserve"> проведения органом местного  самоуправления  открытого конкурса по отбору управляющей организации  для  управления  многоквартирным домом</w:t>
            </w:r>
            <w:r w:rsidRPr="003623F0">
              <w:rPr>
                <w:rFonts w:ascii="Times New Roman" w:hAnsi="Times New Roman" w:cs="Times New Roman"/>
                <w:color w:val="000000"/>
                <w:sz w:val="24"/>
                <w:szCs w:val="24"/>
              </w:rPr>
              <w:t xml:space="preserve">, утвержденными постановлением Правительства Российской Федерации от 6 февраля </w:t>
            </w:r>
            <w:smartTag w:uri="urn:schemas-microsoft-com:office:smarttags" w:element="metricconverter">
              <w:smartTagPr>
                <w:attr w:name="ProductID" w:val="2006 г"/>
              </w:smartTagPr>
              <w:r w:rsidRPr="003623F0">
                <w:rPr>
                  <w:rFonts w:ascii="Times New Roman" w:hAnsi="Times New Roman" w:cs="Times New Roman"/>
                  <w:color w:val="000000"/>
                  <w:sz w:val="24"/>
                  <w:szCs w:val="24"/>
                </w:rPr>
                <w:t>2006 г</w:t>
              </w:r>
            </w:smartTag>
            <w:r w:rsidRPr="003623F0">
              <w:rPr>
                <w:rFonts w:ascii="Times New Roman" w:hAnsi="Times New Roman" w:cs="Times New Roman"/>
                <w:color w:val="000000"/>
                <w:sz w:val="24"/>
                <w:szCs w:val="24"/>
              </w:rPr>
              <w:t>. №75, не приступила к выполнению договора управления многоквартирным домом.</w:t>
            </w:r>
          </w:p>
        </w:tc>
      </w:tr>
      <w:tr w:rsidR="00B627E8" w14:paraId="3E74FCD3" w14:textId="77777777" w:rsidTr="00A3722C">
        <w:trPr>
          <w:jc w:val="center"/>
        </w:trPr>
        <w:tc>
          <w:tcPr>
            <w:tcW w:w="599" w:type="dxa"/>
            <w:vAlign w:val="center"/>
          </w:tcPr>
          <w:p w14:paraId="7F58D1BE" w14:textId="77777777" w:rsidR="00B627E8" w:rsidRPr="00EC4146" w:rsidRDefault="00B627E8" w:rsidP="00A3722C">
            <w:pPr>
              <w:autoSpaceDE w:val="0"/>
              <w:autoSpaceDN w:val="0"/>
              <w:adjustRightInd w:val="0"/>
              <w:ind w:firstLine="0"/>
              <w:rPr>
                <w:lang w:eastAsia="ru-RU"/>
              </w:rPr>
            </w:pPr>
            <w:r>
              <w:rPr>
                <w:lang w:eastAsia="ru-RU"/>
              </w:rPr>
              <w:t>6</w:t>
            </w:r>
          </w:p>
        </w:tc>
        <w:tc>
          <w:tcPr>
            <w:tcW w:w="2091" w:type="dxa"/>
            <w:vAlign w:val="center"/>
          </w:tcPr>
          <w:p w14:paraId="0D736BA0" w14:textId="77777777" w:rsidR="00B627E8" w:rsidRDefault="00B627E8" w:rsidP="00A3722C">
            <w:pPr>
              <w:autoSpaceDE w:val="0"/>
              <w:autoSpaceDN w:val="0"/>
              <w:adjustRightInd w:val="0"/>
              <w:ind w:firstLine="0"/>
              <w:rPr>
                <w:lang w:eastAsia="ru-RU"/>
              </w:rPr>
            </w:pPr>
            <w:r w:rsidRPr="00EC4146">
              <w:rPr>
                <w:lang w:eastAsia="ru-RU"/>
              </w:rPr>
              <w:t xml:space="preserve">Раздел </w:t>
            </w:r>
            <w:r w:rsidRPr="00EC4146">
              <w:rPr>
                <w:lang w:val="en-US" w:eastAsia="ru-RU"/>
              </w:rPr>
              <w:t>I</w:t>
            </w:r>
            <w:r>
              <w:rPr>
                <w:lang w:eastAsia="ru-RU"/>
              </w:rPr>
              <w:t>.2,</w:t>
            </w:r>
          </w:p>
          <w:p w14:paraId="1FF48782" w14:textId="77777777" w:rsidR="00B627E8" w:rsidRDefault="00B627E8" w:rsidP="00A3722C">
            <w:pPr>
              <w:autoSpaceDE w:val="0"/>
              <w:autoSpaceDN w:val="0"/>
              <w:adjustRightInd w:val="0"/>
              <w:spacing w:line="283" w:lineRule="exact"/>
              <w:ind w:firstLine="0"/>
              <w:rPr>
                <w:lang w:eastAsia="ru-RU"/>
              </w:rPr>
            </w:pPr>
            <w:r>
              <w:rPr>
                <w:lang w:eastAsia="ru-RU"/>
              </w:rPr>
              <w:t>пункт</w:t>
            </w:r>
            <w:r w:rsidRPr="00EC4146">
              <w:rPr>
                <w:lang w:eastAsia="ru-RU"/>
              </w:rPr>
              <w:t xml:space="preserve"> 9</w:t>
            </w:r>
            <w:r>
              <w:rPr>
                <w:lang w:eastAsia="ru-RU"/>
              </w:rPr>
              <w:t xml:space="preserve">.2. </w:t>
            </w:r>
          </w:p>
        </w:tc>
        <w:tc>
          <w:tcPr>
            <w:tcW w:w="2454" w:type="dxa"/>
            <w:vAlign w:val="center"/>
          </w:tcPr>
          <w:p w14:paraId="02FF4A6A" w14:textId="77777777" w:rsidR="00B627E8" w:rsidRPr="00EA21EA" w:rsidRDefault="00B627E8" w:rsidP="00A3722C">
            <w:pPr>
              <w:autoSpaceDE w:val="0"/>
              <w:autoSpaceDN w:val="0"/>
              <w:adjustRightInd w:val="0"/>
              <w:spacing w:line="278" w:lineRule="exact"/>
              <w:ind w:firstLine="0"/>
              <w:rPr>
                <w:highlight w:val="yellow"/>
                <w:lang w:eastAsia="ru-RU"/>
              </w:rPr>
            </w:pPr>
            <w:r w:rsidRPr="00127BED">
              <w:rPr>
                <w:lang w:eastAsia="ru-RU"/>
              </w:rPr>
              <w:t xml:space="preserve">Требования к порядку </w:t>
            </w:r>
            <w:r>
              <w:rPr>
                <w:lang w:eastAsia="ru-RU"/>
              </w:rPr>
              <w:t xml:space="preserve">изменения обязательств по договору </w:t>
            </w:r>
          </w:p>
        </w:tc>
        <w:tc>
          <w:tcPr>
            <w:tcW w:w="10557" w:type="dxa"/>
            <w:vAlign w:val="center"/>
          </w:tcPr>
          <w:p w14:paraId="16D6833A" w14:textId="77777777" w:rsidR="00B627E8" w:rsidRPr="00EC4146" w:rsidRDefault="00B627E8" w:rsidP="00A3722C">
            <w:pPr>
              <w:widowControl w:val="0"/>
              <w:autoSpaceDE w:val="0"/>
              <w:autoSpaceDN w:val="0"/>
              <w:adjustRightInd w:val="0"/>
              <w:ind w:firstLine="0"/>
              <w:outlineLvl w:val="0"/>
              <w:rPr>
                <w:lang w:eastAsia="ru-RU"/>
              </w:rPr>
            </w:pPr>
            <w:r w:rsidRPr="002B2938">
              <w:rPr>
                <w:color w:val="000000"/>
                <w:lang w:eastAsia="ru-RU"/>
              </w:rPr>
              <w:t>Изменени</w:t>
            </w:r>
            <w:r>
              <w:rPr>
                <w:color w:val="000000"/>
                <w:lang w:eastAsia="ru-RU"/>
              </w:rPr>
              <w:t>я</w:t>
            </w:r>
            <w:r w:rsidRPr="002B2938">
              <w:rPr>
                <w:color w:val="000000"/>
                <w:lang w:eastAsia="ru-RU"/>
              </w:rPr>
              <w:t xml:space="preserve"> обязательств сторон по договору</w:t>
            </w:r>
            <w:r>
              <w:rPr>
                <w:color w:val="000000"/>
                <w:lang w:eastAsia="ru-RU"/>
              </w:rPr>
              <w:t xml:space="preserve"> управления многоквартирным домом </w:t>
            </w:r>
            <w:r w:rsidRPr="002B2938">
              <w:rPr>
                <w:color w:val="000000"/>
                <w:lang w:eastAsia="ru-RU"/>
              </w:rPr>
              <w:t>могут быть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w:t>
            </w:r>
            <w:r>
              <w:rPr>
                <w:color w:val="000000"/>
                <w:lang w:eastAsia="ru-RU"/>
              </w:rPr>
              <w:t>.</w:t>
            </w:r>
          </w:p>
        </w:tc>
      </w:tr>
      <w:tr w:rsidR="00B627E8" w14:paraId="5B1BAEBE" w14:textId="77777777" w:rsidTr="00A3722C">
        <w:trPr>
          <w:jc w:val="center"/>
        </w:trPr>
        <w:tc>
          <w:tcPr>
            <w:tcW w:w="599" w:type="dxa"/>
            <w:vAlign w:val="center"/>
          </w:tcPr>
          <w:p w14:paraId="2913F056" w14:textId="77777777" w:rsidR="00B627E8" w:rsidRPr="00127BED" w:rsidRDefault="00B627E8" w:rsidP="00A3722C">
            <w:pPr>
              <w:autoSpaceDE w:val="0"/>
              <w:autoSpaceDN w:val="0"/>
              <w:adjustRightInd w:val="0"/>
              <w:ind w:firstLine="0"/>
              <w:rPr>
                <w:lang w:eastAsia="ru-RU"/>
              </w:rPr>
            </w:pPr>
            <w:r>
              <w:rPr>
                <w:lang w:eastAsia="ru-RU"/>
              </w:rPr>
              <w:lastRenderedPageBreak/>
              <w:t>7</w:t>
            </w:r>
          </w:p>
        </w:tc>
        <w:tc>
          <w:tcPr>
            <w:tcW w:w="2091" w:type="dxa"/>
            <w:vAlign w:val="center"/>
          </w:tcPr>
          <w:p w14:paraId="7CF7EA3B" w14:textId="77777777" w:rsidR="00B627E8" w:rsidRDefault="00B627E8" w:rsidP="00A3722C">
            <w:pPr>
              <w:autoSpaceDE w:val="0"/>
              <w:autoSpaceDN w:val="0"/>
              <w:adjustRightInd w:val="0"/>
              <w:ind w:firstLine="0"/>
              <w:rPr>
                <w:lang w:eastAsia="ru-RU"/>
              </w:rPr>
            </w:pPr>
            <w:r w:rsidRPr="00EC4146">
              <w:rPr>
                <w:lang w:eastAsia="ru-RU"/>
              </w:rPr>
              <w:t xml:space="preserve">Раздел </w:t>
            </w:r>
            <w:r w:rsidRPr="00EC4146">
              <w:rPr>
                <w:lang w:val="en-US" w:eastAsia="ru-RU"/>
              </w:rPr>
              <w:t>I</w:t>
            </w:r>
            <w:r>
              <w:rPr>
                <w:lang w:eastAsia="ru-RU"/>
              </w:rPr>
              <w:t>.2,</w:t>
            </w:r>
          </w:p>
          <w:p w14:paraId="4DE1D537" w14:textId="77777777" w:rsidR="00B627E8" w:rsidRPr="00EC4146" w:rsidRDefault="00B627E8" w:rsidP="00A3722C">
            <w:pPr>
              <w:autoSpaceDE w:val="0"/>
              <w:autoSpaceDN w:val="0"/>
              <w:adjustRightInd w:val="0"/>
              <w:ind w:firstLine="0"/>
              <w:rPr>
                <w:lang w:eastAsia="ru-RU"/>
              </w:rPr>
            </w:pPr>
            <w:r>
              <w:rPr>
                <w:lang w:eastAsia="ru-RU"/>
              </w:rPr>
              <w:t>пункт</w:t>
            </w:r>
            <w:r w:rsidRPr="00EC4146">
              <w:rPr>
                <w:lang w:eastAsia="ru-RU"/>
              </w:rPr>
              <w:t xml:space="preserve"> 9</w:t>
            </w:r>
            <w:r>
              <w:rPr>
                <w:lang w:eastAsia="ru-RU"/>
              </w:rPr>
              <w:t>.1.</w:t>
            </w:r>
          </w:p>
        </w:tc>
        <w:tc>
          <w:tcPr>
            <w:tcW w:w="2454" w:type="dxa"/>
            <w:vAlign w:val="center"/>
          </w:tcPr>
          <w:p w14:paraId="6BBD7B84" w14:textId="77777777" w:rsidR="00B627E8" w:rsidRPr="00EC4146" w:rsidRDefault="00B627E8" w:rsidP="00A3722C">
            <w:pPr>
              <w:autoSpaceDE w:val="0"/>
              <w:autoSpaceDN w:val="0"/>
              <w:adjustRightInd w:val="0"/>
              <w:ind w:firstLine="0"/>
              <w:rPr>
                <w:lang w:eastAsia="ru-RU"/>
              </w:rPr>
            </w:pPr>
            <w:r w:rsidRPr="00EC4146">
              <w:rPr>
                <w:lang w:val="en-US" w:eastAsia="ru-RU"/>
              </w:rPr>
              <w:t>C</w:t>
            </w:r>
            <w:r w:rsidRPr="00EC4146">
              <w:rPr>
                <w:lang w:eastAsia="ru-RU"/>
              </w:rPr>
              <w:t>рок начала выполнения управляющей организацией возникших по результатам конкурса обязательств</w:t>
            </w:r>
            <w:r>
              <w:rPr>
                <w:lang w:eastAsia="ru-RU"/>
              </w:rPr>
              <w:t xml:space="preserve">. </w:t>
            </w:r>
          </w:p>
        </w:tc>
        <w:tc>
          <w:tcPr>
            <w:tcW w:w="10557" w:type="dxa"/>
            <w:vAlign w:val="center"/>
          </w:tcPr>
          <w:p w14:paraId="5F385D4E" w14:textId="77777777" w:rsidR="00B627E8" w:rsidRDefault="00B627E8" w:rsidP="00A3722C">
            <w:pPr>
              <w:autoSpaceDE w:val="0"/>
              <w:autoSpaceDN w:val="0"/>
              <w:adjustRightInd w:val="0"/>
              <w:ind w:firstLine="0"/>
              <w:rPr>
                <w:lang w:eastAsia="ru-RU"/>
              </w:rPr>
            </w:pPr>
            <w:r w:rsidRPr="00EC4146">
              <w:rPr>
                <w:lang w:eastAsia="ru-RU"/>
              </w:rPr>
              <w:t>Срок начала выполнения управляющей организацией возникших по результатам конкурса обязательств</w:t>
            </w:r>
            <w:r>
              <w:rPr>
                <w:lang w:eastAsia="ru-RU"/>
              </w:rPr>
              <w:t>,</w:t>
            </w:r>
            <w:r w:rsidRPr="00EC4146">
              <w:rPr>
                <w:lang w:eastAsia="ru-RU"/>
              </w:rPr>
              <w:t xml:space="preserve"> </w:t>
            </w:r>
            <w:r w:rsidRPr="00224DFC">
              <w:rPr>
                <w:bCs/>
                <w:lang w:eastAsia="ru-RU"/>
              </w:rPr>
              <w:t>который должен составлять не более 30 дней с даты подписания собственниками помещений в многоквартирном доме и (или) лицами, принявшими помещения, и управляющей организацией</w:t>
            </w:r>
            <w:r>
              <w:rPr>
                <w:bCs/>
                <w:lang w:eastAsia="ru-RU"/>
              </w:rPr>
              <w:t>.</w:t>
            </w:r>
            <w:r w:rsidRPr="00224DFC">
              <w:rPr>
                <w:bCs/>
                <w:lang w:eastAsia="ru-RU"/>
              </w:rPr>
              <w:t xml:space="preserve"> Собственники помещений в многоквартирном доме и лица, принявшие помещения, обязаны вносить указанную плат</w:t>
            </w:r>
            <w:r>
              <w:rPr>
                <w:bCs/>
                <w:lang w:eastAsia="ru-RU"/>
              </w:rPr>
              <w:t>у.</w:t>
            </w:r>
          </w:p>
          <w:p w14:paraId="106057F9" w14:textId="77777777" w:rsidR="00B627E8" w:rsidRPr="00EC4146" w:rsidRDefault="00B627E8" w:rsidP="00A3722C">
            <w:pPr>
              <w:autoSpaceDE w:val="0"/>
              <w:autoSpaceDN w:val="0"/>
              <w:adjustRightInd w:val="0"/>
              <w:spacing w:line="278" w:lineRule="exact"/>
              <w:ind w:right="38" w:firstLine="0"/>
              <w:rPr>
                <w:lang w:eastAsia="ru-RU"/>
              </w:rPr>
            </w:pPr>
            <w:r>
              <w:rPr>
                <w:lang w:eastAsia="ru-RU"/>
              </w:rPr>
              <w:t xml:space="preserve"> </w:t>
            </w:r>
          </w:p>
        </w:tc>
      </w:tr>
      <w:tr w:rsidR="00B627E8" w14:paraId="6757FDEB" w14:textId="77777777" w:rsidTr="00A3722C">
        <w:trPr>
          <w:jc w:val="center"/>
        </w:trPr>
        <w:tc>
          <w:tcPr>
            <w:tcW w:w="599" w:type="dxa"/>
            <w:vAlign w:val="center"/>
          </w:tcPr>
          <w:p w14:paraId="500B8D35" w14:textId="77777777" w:rsidR="00B627E8" w:rsidRPr="00EC4146" w:rsidRDefault="00B627E8" w:rsidP="00A3722C">
            <w:pPr>
              <w:autoSpaceDE w:val="0"/>
              <w:autoSpaceDN w:val="0"/>
              <w:adjustRightInd w:val="0"/>
              <w:ind w:firstLine="0"/>
              <w:rPr>
                <w:lang w:eastAsia="ru-RU"/>
              </w:rPr>
            </w:pPr>
            <w:r>
              <w:rPr>
                <w:lang w:eastAsia="ru-RU"/>
              </w:rPr>
              <w:t>8</w:t>
            </w:r>
          </w:p>
        </w:tc>
        <w:tc>
          <w:tcPr>
            <w:tcW w:w="2091" w:type="dxa"/>
            <w:vAlign w:val="center"/>
          </w:tcPr>
          <w:p w14:paraId="66351074" w14:textId="77777777" w:rsidR="00B627E8" w:rsidRPr="00941D34" w:rsidRDefault="00B627E8" w:rsidP="00A3722C">
            <w:pPr>
              <w:autoSpaceDE w:val="0"/>
              <w:autoSpaceDN w:val="0"/>
              <w:adjustRightInd w:val="0"/>
              <w:spacing w:line="274" w:lineRule="exact"/>
              <w:ind w:firstLine="0"/>
              <w:rPr>
                <w:lang w:eastAsia="ru-RU"/>
              </w:rPr>
            </w:pPr>
            <w:r w:rsidRPr="00941D34">
              <w:rPr>
                <w:lang w:eastAsia="ru-RU"/>
              </w:rPr>
              <w:t xml:space="preserve">Часть </w:t>
            </w:r>
            <w:r w:rsidRPr="00941D34">
              <w:rPr>
                <w:lang w:val="en-US" w:eastAsia="ru-RU"/>
              </w:rPr>
              <w:t>II</w:t>
            </w:r>
            <w:r w:rsidRPr="00941D34">
              <w:rPr>
                <w:lang w:eastAsia="ru-RU"/>
              </w:rPr>
              <w:t>.</w:t>
            </w:r>
          </w:p>
          <w:p w14:paraId="1CC5290E" w14:textId="77777777" w:rsidR="00B627E8" w:rsidRPr="00941D34" w:rsidRDefault="00B627E8" w:rsidP="00A3722C">
            <w:pPr>
              <w:autoSpaceDE w:val="0"/>
              <w:autoSpaceDN w:val="0"/>
              <w:adjustRightInd w:val="0"/>
              <w:spacing w:line="274" w:lineRule="exact"/>
              <w:ind w:firstLine="0"/>
              <w:rPr>
                <w:lang w:eastAsia="ru-RU"/>
              </w:rPr>
            </w:pPr>
            <w:r>
              <w:rPr>
                <w:lang w:eastAsia="ru-RU"/>
              </w:rPr>
              <w:t>Приложение 2 к  проекту</w:t>
            </w:r>
          </w:p>
          <w:p w14:paraId="52C4BBAD" w14:textId="77777777" w:rsidR="00B627E8" w:rsidRPr="00941D34" w:rsidRDefault="00B627E8" w:rsidP="00A3722C">
            <w:pPr>
              <w:autoSpaceDE w:val="0"/>
              <w:autoSpaceDN w:val="0"/>
              <w:adjustRightInd w:val="0"/>
              <w:spacing w:line="274" w:lineRule="exact"/>
              <w:ind w:firstLine="0"/>
              <w:rPr>
                <w:lang w:eastAsia="ru-RU"/>
              </w:rPr>
            </w:pPr>
            <w:r w:rsidRPr="00941D34">
              <w:rPr>
                <w:lang w:eastAsia="ru-RU"/>
              </w:rPr>
              <w:t>договора управления</w:t>
            </w:r>
          </w:p>
          <w:p w14:paraId="6060C186" w14:textId="77777777" w:rsidR="00B627E8" w:rsidRPr="00941D34" w:rsidRDefault="00B627E8" w:rsidP="00A3722C">
            <w:pPr>
              <w:autoSpaceDE w:val="0"/>
              <w:autoSpaceDN w:val="0"/>
              <w:adjustRightInd w:val="0"/>
              <w:spacing w:line="274" w:lineRule="exact"/>
              <w:ind w:firstLine="0"/>
              <w:rPr>
                <w:lang w:eastAsia="ru-RU"/>
              </w:rPr>
            </w:pPr>
            <w:r w:rsidRPr="00941D34">
              <w:rPr>
                <w:lang w:eastAsia="ru-RU"/>
              </w:rPr>
              <w:t>многоквартирным</w:t>
            </w:r>
          </w:p>
          <w:p w14:paraId="7AED1E2C" w14:textId="77777777" w:rsidR="00B627E8" w:rsidRPr="00EC4146" w:rsidRDefault="00B627E8" w:rsidP="00A3722C">
            <w:pPr>
              <w:autoSpaceDE w:val="0"/>
              <w:autoSpaceDN w:val="0"/>
              <w:adjustRightInd w:val="0"/>
              <w:spacing w:line="274" w:lineRule="exact"/>
              <w:ind w:right="10" w:firstLine="0"/>
              <w:rPr>
                <w:lang w:eastAsia="ru-RU"/>
              </w:rPr>
            </w:pPr>
            <w:r w:rsidRPr="00941D34">
              <w:rPr>
                <w:lang w:eastAsia="ru-RU"/>
              </w:rPr>
              <w:t>домом</w:t>
            </w:r>
            <w:r w:rsidRPr="00EC4146">
              <w:rPr>
                <w:lang w:eastAsia="ru-RU"/>
              </w:rPr>
              <w:t xml:space="preserve"> </w:t>
            </w:r>
          </w:p>
        </w:tc>
        <w:tc>
          <w:tcPr>
            <w:tcW w:w="2454" w:type="dxa"/>
            <w:vAlign w:val="center"/>
          </w:tcPr>
          <w:p w14:paraId="75AB7EC8" w14:textId="77777777" w:rsidR="00B627E8" w:rsidRPr="00EC4146" w:rsidRDefault="00B627E8" w:rsidP="00A3722C">
            <w:pPr>
              <w:autoSpaceDE w:val="0"/>
              <w:autoSpaceDN w:val="0"/>
              <w:adjustRightInd w:val="0"/>
              <w:spacing w:line="278" w:lineRule="exact"/>
              <w:ind w:left="5" w:firstLine="0"/>
              <w:rPr>
                <w:lang w:eastAsia="ru-RU"/>
              </w:rPr>
            </w:pPr>
            <w:r w:rsidRPr="00EC4146">
              <w:rPr>
                <w:lang w:eastAsia="ru-RU"/>
              </w:rPr>
              <w:t>Характеристики объекта конкурса:</w:t>
            </w:r>
          </w:p>
        </w:tc>
        <w:tc>
          <w:tcPr>
            <w:tcW w:w="10557" w:type="dxa"/>
            <w:vAlign w:val="center"/>
          </w:tcPr>
          <w:p w14:paraId="4F2BC826" w14:textId="77777777" w:rsidR="00B627E8" w:rsidRPr="00FB2D83" w:rsidRDefault="00B627E8" w:rsidP="00A3722C">
            <w:pPr>
              <w:autoSpaceDE w:val="0"/>
              <w:autoSpaceDN w:val="0"/>
              <w:adjustRightInd w:val="0"/>
              <w:ind w:firstLine="0"/>
              <w:rPr>
                <w:lang w:eastAsia="ru-RU"/>
              </w:rPr>
            </w:pPr>
            <w:r w:rsidRPr="00EC4146">
              <w:rPr>
                <w:lang w:eastAsia="ru-RU"/>
              </w:rPr>
              <w:t>В соответствии с част</w:t>
            </w:r>
            <w:r>
              <w:rPr>
                <w:lang w:eastAsia="ru-RU"/>
              </w:rPr>
              <w:t>ью</w:t>
            </w:r>
            <w:r w:rsidRPr="00EC4146">
              <w:rPr>
                <w:lang w:eastAsia="ru-RU"/>
              </w:rPr>
              <w:t xml:space="preserve"> 1 статьи 36 Жилищного кодекса РФ и </w:t>
            </w:r>
            <w:r w:rsidRPr="00BA01BB">
              <w:rPr>
                <w:lang w:eastAsia="ru-RU"/>
              </w:rPr>
              <w:t xml:space="preserve">Правил содержания общего имущества в многоквартирном доме, утв. Постановлением Правительства РФ 13.06.2006 №491 </w:t>
            </w:r>
            <w:r w:rsidRPr="00FB2D83">
              <w:rPr>
                <w:lang w:eastAsia="ru-RU"/>
              </w:rPr>
              <w:t>к общему имуществу многоквартирного дома относятся, в том числе внутридомовые инженерные системы холодного и горячего водоснабжения, водоотведения, отопления, в состав которых включены первые запорно-регулировочные краны на отводах внутриквартирной разводки от стояков.  Внутридомовые инженерные сети электроснабжения.</w:t>
            </w:r>
          </w:p>
          <w:p w14:paraId="5DAA3FA1" w14:textId="77777777" w:rsidR="00B627E8" w:rsidRPr="00EC4146" w:rsidRDefault="00B627E8" w:rsidP="00A3722C">
            <w:pPr>
              <w:autoSpaceDE w:val="0"/>
              <w:autoSpaceDN w:val="0"/>
              <w:adjustRightInd w:val="0"/>
              <w:ind w:firstLine="0"/>
              <w:rPr>
                <w:b/>
                <w:bCs/>
                <w:lang w:eastAsia="ru-RU"/>
              </w:rPr>
            </w:pPr>
            <w:r w:rsidRPr="00EC4146">
              <w:rPr>
                <w:lang w:eastAsia="ru-RU"/>
              </w:rPr>
              <w:t xml:space="preserve">Характеристика объекта конкурса </w:t>
            </w:r>
            <w:r>
              <w:rPr>
                <w:lang w:eastAsia="ru-RU"/>
              </w:rPr>
              <w:t>отражена в акте о состоянии общего имущества собственников помещений в многоквартирных домах</w:t>
            </w:r>
            <w:r w:rsidRPr="00EC4146">
              <w:rPr>
                <w:lang w:eastAsia="ru-RU"/>
              </w:rPr>
              <w:t>.</w:t>
            </w:r>
          </w:p>
        </w:tc>
      </w:tr>
      <w:tr w:rsidR="00B627E8" w14:paraId="591C1C04" w14:textId="77777777" w:rsidTr="00A3722C">
        <w:trPr>
          <w:jc w:val="center"/>
        </w:trPr>
        <w:tc>
          <w:tcPr>
            <w:tcW w:w="599" w:type="dxa"/>
            <w:vAlign w:val="center"/>
          </w:tcPr>
          <w:p w14:paraId="35B518EF" w14:textId="77777777" w:rsidR="00B627E8" w:rsidRPr="00EC4146" w:rsidRDefault="00B627E8" w:rsidP="00A3722C">
            <w:pPr>
              <w:autoSpaceDE w:val="0"/>
              <w:autoSpaceDN w:val="0"/>
              <w:adjustRightInd w:val="0"/>
              <w:ind w:firstLine="0"/>
              <w:rPr>
                <w:lang w:eastAsia="ru-RU"/>
              </w:rPr>
            </w:pPr>
            <w:r>
              <w:rPr>
                <w:lang w:eastAsia="ru-RU"/>
              </w:rPr>
              <w:t>9</w:t>
            </w:r>
          </w:p>
        </w:tc>
        <w:tc>
          <w:tcPr>
            <w:tcW w:w="2091" w:type="dxa"/>
            <w:vAlign w:val="center"/>
          </w:tcPr>
          <w:p w14:paraId="7F8A4643" w14:textId="77777777" w:rsidR="00B627E8" w:rsidRPr="00EC4146" w:rsidRDefault="00B627E8" w:rsidP="00A3722C">
            <w:pPr>
              <w:autoSpaceDE w:val="0"/>
              <w:autoSpaceDN w:val="0"/>
              <w:adjustRightInd w:val="0"/>
              <w:spacing w:line="274" w:lineRule="exact"/>
              <w:ind w:firstLine="0"/>
              <w:rPr>
                <w:lang w:eastAsia="ru-RU"/>
              </w:rPr>
            </w:pPr>
            <w:r w:rsidRPr="00EC4146">
              <w:rPr>
                <w:lang w:eastAsia="ru-RU"/>
              </w:rPr>
              <w:t>Часть III</w:t>
            </w:r>
            <w:r>
              <w:rPr>
                <w:lang w:eastAsia="ru-RU"/>
              </w:rPr>
              <w:t>.</w:t>
            </w:r>
          </w:p>
        </w:tc>
        <w:tc>
          <w:tcPr>
            <w:tcW w:w="2454" w:type="dxa"/>
            <w:vAlign w:val="center"/>
          </w:tcPr>
          <w:p w14:paraId="76B67671" w14:textId="77777777" w:rsidR="00B627E8" w:rsidRPr="00EC4146" w:rsidRDefault="00B627E8" w:rsidP="00A3722C">
            <w:pPr>
              <w:autoSpaceDE w:val="0"/>
              <w:autoSpaceDN w:val="0"/>
              <w:adjustRightInd w:val="0"/>
              <w:spacing w:line="278" w:lineRule="exact"/>
              <w:ind w:right="197" w:firstLine="0"/>
              <w:rPr>
                <w:lang w:eastAsia="ru-RU"/>
              </w:rPr>
            </w:pPr>
            <w:r>
              <w:rPr>
                <w:lang w:eastAsia="ru-RU"/>
              </w:rPr>
              <w:t>Порядок проведения осмотра заинтересованными лицами и претендентами и г</w:t>
            </w:r>
            <w:r w:rsidRPr="00EC4146">
              <w:rPr>
                <w:lang w:eastAsia="ru-RU"/>
              </w:rPr>
              <w:t>рафик</w:t>
            </w:r>
            <w:r>
              <w:rPr>
                <w:lang w:eastAsia="ru-RU"/>
              </w:rPr>
              <w:t xml:space="preserve"> проведения таких осмотров.  </w:t>
            </w:r>
          </w:p>
        </w:tc>
        <w:tc>
          <w:tcPr>
            <w:tcW w:w="10557" w:type="dxa"/>
            <w:vAlign w:val="center"/>
          </w:tcPr>
          <w:p w14:paraId="50EAC1DD" w14:textId="77777777" w:rsidR="00B627E8" w:rsidRPr="00EC4146" w:rsidRDefault="00B627E8" w:rsidP="00A3722C">
            <w:pPr>
              <w:autoSpaceDE w:val="0"/>
              <w:autoSpaceDN w:val="0"/>
              <w:adjustRightInd w:val="0"/>
              <w:spacing w:line="274" w:lineRule="exact"/>
              <w:ind w:right="14" w:firstLine="0"/>
              <w:rPr>
                <w:lang w:eastAsia="ru-RU"/>
              </w:rPr>
            </w:pPr>
            <w:r>
              <w:rPr>
                <w:lang w:eastAsia="ru-RU"/>
              </w:rPr>
              <w:t>Администрация Балахнинского муниципального округа</w:t>
            </w:r>
            <w:r w:rsidRPr="00EC4146">
              <w:rPr>
                <w:lang w:eastAsia="ru-RU"/>
              </w:rPr>
              <w:t xml:space="preserve"> </w:t>
            </w:r>
            <w:r>
              <w:rPr>
                <w:lang w:eastAsia="ru-RU"/>
              </w:rPr>
              <w:t>Нижегородской области</w:t>
            </w:r>
            <w:r w:rsidRPr="00EC4146">
              <w:rPr>
                <w:lang w:eastAsia="ru-RU"/>
              </w:rPr>
              <w:t xml:space="preserve"> организу</w:t>
            </w:r>
            <w:r>
              <w:rPr>
                <w:lang w:eastAsia="ru-RU"/>
              </w:rPr>
              <w:t>е</w:t>
            </w:r>
            <w:r w:rsidRPr="00EC4146">
              <w:rPr>
                <w:lang w:eastAsia="ru-RU"/>
              </w:rPr>
              <w:t>т проведение осмотра  претендентами и другими    заинтересованными лицами объекта конкурса каждые пять рабочих дней, начиная со  дня размещения извещения о проведении конкурса. Осмотр заканчивается за 2 рабочих дня до даты окончания срока подачи заявок на участие в конкурсе. Осмотр проводится по предварительной записи по графику, приложенному к конкурсной документации.</w:t>
            </w:r>
          </w:p>
        </w:tc>
      </w:tr>
      <w:tr w:rsidR="00B627E8" w14:paraId="122D86BD" w14:textId="77777777" w:rsidTr="00A3722C">
        <w:trPr>
          <w:jc w:val="center"/>
        </w:trPr>
        <w:tc>
          <w:tcPr>
            <w:tcW w:w="599" w:type="dxa"/>
            <w:vAlign w:val="center"/>
          </w:tcPr>
          <w:p w14:paraId="266BB267" w14:textId="77777777" w:rsidR="00B627E8" w:rsidRPr="00EC4146" w:rsidRDefault="00B627E8" w:rsidP="00A3722C">
            <w:pPr>
              <w:autoSpaceDE w:val="0"/>
              <w:autoSpaceDN w:val="0"/>
              <w:adjustRightInd w:val="0"/>
              <w:ind w:firstLine="0"/>
              <w:rPr>
                <w:lang w:eastAsia="ru-RU"/>
              </w:rPr>
            </w:pPr>
            <w:r>
              <w:rPr>
                <w:lang w:eastAsia="ru-RU"/>
              </w:rPr>
              <w:t>10</w:t>
            </w:r>
          </w:p>
        </w:tc>
        <w:tc>
          <w:tcPr>
            <w:tcW w:w="2091" w:type="dxa"/>
            <w:vAlign w:val="center"/>
          </w:tcPr>
          <w:p w14:paraId="0CA7D0F1" w14:textId="77777777" w:rsidR="00B627E8" w:rsidRPr="00941D34" w:rsidRDefault="00B627E8" w:rsidP="00A3722C">
            <w:pPr>
              <w:autoSpaceDE w:val="0"/>
              <w:autoSpaceDN w:val="0"/>
              <w:adjustRightInd w:val="0"/>
              <w:spacing w:line="274" w:lineRule="exact"/>
              <w:ind w:firstLine="0"/>
              <w:rPr>
                <w:lang w:eastAsia="ru-RU"/>
              </w:rPr>
            </w:pPr>
            <w:r w:rsidRPr="00941D34">
              <w:rPr>
                <w:lang w:eastAsia="ru-RU"/>
              </w:rPr>
              <w:t xml:space="preserve">Часть </w:t>
            </w:r>
            <w:r w:rsidRPr="00941D34">
              <w:rPr>
                <w:lang w:val="en-US" w:eastAsia="ru-RU"/>
              </w:rPr>
              <w:t>II</w:t>
            </w:r>
            <w:r w:rsidRPr="00941D34">
              <w:rPr>
                <w:lang w:eastAsia="ru-RU"/>
              </w:rPr>
              <w:t>.</w:t>
            </w:r>
          </w:p>
          <w:p w14:paraId="1D0777E2" w14:textId="77777777" w:rsidR="00B627E8" w:rsidRPr="00941D34" w:rsidRDefault="00B627E8" w:rsidP="00A3722C">
            <w:pPr>
              <w:autoSpaceDE w:val="0"/>
              <w:autoSpaceDN w:val="0"/>
              <w:adjustRightInd w:val="0"/>
              <w:spacing w:line="274" w:lineRule="exact"/>
              <w:ind w:firstLine="0"/>
              <w:rPr>
                <w:lang w:eastAsia="ru-RU"/>
              </w:rPr>
            </w:pPr>
            <w:r>
              <w:rPr>
                <w:lang w:eastAsia="ru-RU"/>
              </w:rPr>
              <w:t>Приложение 3 к  проекту</w:t>
            </w:r>
          </w:p>
          <w:p w14:paraId="428ED3C5" w14:textId="77777777" w:rsidR="00B627E8" w:rsidRPr="00941D34" w:rsidRDefault="00B627E8" w:rsidP="00A3722C">
            <w:pPr>
              <w:autoSpaceDE w:val="0"/>
              <w:autoSpaceDN w:val="0"/>
              <w:adjustRightInd w:val="0"/>
              <w:spacing w:line="274" w:lineRule="exact"/>
              <w:ind w:firstLine="0"/>
              <w:rPr>
                <w:lang w:eastAsia="ru-RU"/>
              </w:rPr>
            </w:pPr>
            <w:r w:rsidRPr="00941D34">
              <w:rPr>
                <w:lang w:eastAsia="ru-RU"/>
              </w:rPr>
              <w:t>договора управления</w:t>
            </w:r>
          </w:p>
          <w:p w14:paraId="7C5F0F05" w14:textId="77777777" w:rsidR="00B627E8" w:rsidRPr="00941D34" w:rsidRDefault="00B627E8" w:rsidP="00A3722C">
            <w:pPr>
              <w:autoSpaceDE w:val="0"/>
              <w:autoSpaceDN w:val="0"/>
              <w:adjustRightInd w:val="0"/>
              <w:spacing w:line="274" w:lineRule="exact"/>
              <w:ind w:firstLine="0"/>
              <w:rPr>
                <w:lang w:eastAsia="ru-RU"/>
              </w:rPr>
            </w:pPr>
            <w:r w:rsidRPr="00941D34">
              <w:rPr>
                <w:lang w:eastAsia="ru-RU"/>
              </w:rPr>
              <w:t>многоквартирным</w:t>
            </w:r>
          </w:p>
          <w:p w14:paraId="65D02694" w14:textId="77777777" w:rsidR="00B627E8" w:rsidRPr="00EC4146" w:rsidRDefault="00B627E8" w:rsidP="00A3722C">
            <w:pPr>
              <w:autoSpaceDE w:val="0"/>
              <w:autoSpaceDN w:val="0"/>
              <w:adjustRightInd w:val="0"/>
              <w:spacing w:line="278" w:lineRule="exact"/>
              <w:ind w:firstLine="0"/>
              <w:rPr>
                <w:lang w:eastAsia="ru-RU"/>
              </w:rPr>
            </w:pPr>
            <w:r w:rsidRPr="00941D34">
              <w:rPr>
                <w:lang w:eastAsia="ru-RU"/>
              </w:rPr>
              <w:t>домом</w:t>
            </w:r>
            <w:r w:rsidRPr="00EC4146">
              <w:rPr>
                <w:lang w:eastAsia="ru-RU"/>
              </w:rPr>
              <w:t xml:space="preserve"> </w:t>
            </w:r>
          </w:p>
        </w:tc>
        <w:tc>
          <w:tcPr>
            <w:tcW w:w="2454" w:type="dxa"/>
          </w:tcPr>
          <w:p w14:paraId="7D64EE07" w14:textId="77777777" w:rsidR="00B627E8" w:rsidRDefault="00B627E8" w:rsidP="00A3722C">
            <w:pPr>
              <w:autoSpaceDE w:val="0"/>
              <w:autoSpaceDN w:val="0"/>
              <w:adjustRightInd w:val="0"/>
              <w:spacing w:line="274" w:lineRule="exact"/>
              <w:ind w:firstLine="0"/>
              <w:rPr>
                <w:lang w:eastAsia="ru-RU"/>
              </w:rPr>
            </w:pPr>
          </w:p>
          <w:p w14:paraId="240C82D2" w14:textId="77777777" w:rsidR="00B627E8" w:rsidRDefault="00B627E8" w:rsidP="00A3722C">
            <w:pPr>
              <w:autoSpaceDE w:val="0"/>
              <w:autoSpaceDN w:val="0"/>
              <w:adjustRightInd w:val="0"/>
              <w:spacing w:line="274" w:lineRule="exact"/>
              <w:ind w:firstLine="0"/>
              <w:rPr>
                <w:lang w:eastAsia="ru-RU"/>
              </w:rPr>
            </w:pPr>
          </w:p>
          <w:p w14:paraId="0F038AEF" w14:textId="77777777" w:rsidR="00B627E8" w:rsidRDefault="00B627E8" w:rsidP="00A3722C">
            <w:pPr>
              <w:autoSpaceDE w:val="0"/>
              <w:autoSpaceDN w:val="0"/>
              <w:adjustRightInd w:val="0"/>
              <w:spacing w:line="274" w:lineRule="exact"/>
              <w:ind w:firstLine="0"/>
              <w:rPr>
                <w:lang w:eastAsia="ru-RU"/>
              </w:rPr>
            </w:pPr>
          </w:p>
          <w:p w14:paraId="15F5A1BB" w14:textId="77777777" w:rsidR="00B627E8" w:rsidRPr="00EC4146" w:rsidRDefault="00B627E8" w:rsidP="00A3722C">
            <w:pPr>
              <w:autoSpaceDE w:val="0"/>
              <w:autoSpaceDN w:val="0"/>
              <w:adjustRightInd w:val="0"/>
              <w:spacing w:line="274" w:lineRule="exact"/>
              <w:ind w:firstLine="0"/>
              <w:rPr>
                <w:lang w:eastAsia="ru-RU"/>
              </w:rPr>
            </w:pPr>
            <w:r>
              <w:rPr>
                <w:lang w:eastAsia="ru-RU"/>
              </w:rPr>
              <w:t>Перечень работ и услуг по содержанию жилых помещений в многоквартирном доме</w:t>
            </w:r>
          </w:p>
        </w:tc>
        <w:tc>
          <w:tcPr>
            <w:tcW w:w="10557" w:type="dxa"/>
            <w:vAlign w:val="center"/>
          </w:tcPr>
          <w:p w14:paraId="0B4A5189" w14:textId="7C3D61E6" w:rsidR="00B627E8" w:rsidRDefault="00B627E8" w:rsidP="00A3722C">
            <w:pPr>
              <w:pStyle w:val="ConsPlusNormal"/>
              <w:jc w:val="both"/>
              <w:rPr>
                <w:rFonts w:ascii="Times New Roman" w:hAnsi="Times New Roman" w:cs="Times New Roman"/>
                <w:sz w:val="24"/>
                <w:szCs w:val="24"/>
              </w:rPr>
            </w:pPr>
            <w:proofErr w:type="gramStart"/>
            <w:r>
              <w:rPr>
                <w:rFonts w:ascii="Times New Roman" w:hAnsi="Times New Roman"/>
                <w:sz w:val="24"/>
                <w:szCs w:val="24"/>
              </w:rPr>
              <w:t>Перечень работ и услуг у</w:t>
            </w:r>
            <w:r w:rsidRPr="00EC4146">
              <w:rPr>
                <w:rFonts w:ascii="Times New Roman" w:hAnsi="Times New Roman"/>
                <w:sz w:val="24"/>
                <w:szCs w:val="24"/>
              </w:rPr>
              <w:t xml:space="preserve">станавливается организатором конкурса </w:t>
            </w:r>
            <w:r w:rsidRPr="005771B1">
              <w:rPr>
                <w:rFonts w:ascii="Times New Roman" w:hAnsi="Times New Roman" w:cs="Times New Roman"/>
                <w:sz w:val="24"/>
                <w:szCs w:val="24"/>
              </w:rPr>
              <w:t xml:space="preserve">в зависимости от уровня благоустройства, конструктивных и технических параметров многоквартирного дома, включая требования к объемам, качеству, периодичности каждой из таких работ и услуг, сформированный из числа работ и услуг, указанных в минимальном перечне услуг и работ, необходимых для обеспечения надлежащего содержания общего имущества в многоквартирном доме, утвержденном </w:t>
            </w:r>
            <w:r w:rsidRPr="006856F1">
              <w:rPr>
                <w:rFonts w:ascii="Times New Roman" w:hAnsi="Times New Roman" w:cs="Times New Roman"/>
                <w:sz w:val="24"/>
                <w:szCs w:val="24"/>
              </w:rPr>
              <w:t>постановлением Правительства Российской Федерации от 3</w:t>
            </w:r>
            <w:proofErr w:type="gramEnd"/>
            <w:r w:rsidRPr="006856F1">
              <w:rPr>
                <w:rFonts w:ascii="Times New Roman" w:hAnsi="Times New Roman" w:cs="Times New Roman"/>
                <w:sz w:val="24"/>
                <w:szCs w:val="24"/>
              </w:rPr>
              <w:t xml:space="preserve"> апреля </w:t>
            </w:r>
            <w:smartTag w:uri="urn:schemas-microsoft-com:office:smarttags" w:element="metricconverter">
              <w:smartTagPr>
                <w:attr w:name="ProductID" w:val="2013 г"/>
              </w:smartTagPr>
              <w:r w:rsidRPr="006856F1">
                <w:rPr>
                  <w:rFonts w:ascii="Times New Roman" w:hAnsi="Times New Roman" w:cs="Times New Roman"/>
                  <w:sz w:val="24"/>
                  <w:szCs w:val="24"/>
                </w:rPr>
                <w:t>2013 г</w:t>
              </w:r>
            </w:smartTag>
            <w:r w:rsidRPr="006856F1">
              <w:rPr>
                <w:rFonts w:ascii="Times New Roman" w:hAnsi="Times New Roman" w:cs="Times New Roman"/>
                <w:sz w:val="24"/>
                <w:szCs w:val="24"/>
              </w:rPr>
              <w:t xml:space="preserve">. </w:t>
            </w:r>
            <w:r>
              <w:rPr>
                <w:rFonts w:ascii="Times New Roman" w:hAnsi="Times New Roman" w:cs="Times New Roman"/>
                <w:sz w:val="24"/>
                <w:szCs w:val="24"/>
              </w:rPr>
              <w:t>№</w:t>
            </w:r>
            <w:r w:rsidRPr="006856F1">
              <w:rPr>
                <w:rFonts w:ascii="Times New Roman" w:hAnsi="Times New Roman" w:cs="Times New Roman"/>
                <w:sz w:val="24"/>
                <w:szCs w:val="24"/>
              </w:rPr>
              <w:t xml:space="preserve"> 290.</w:t>
            </w:r>
          </w:p>
          <w:p w14:paraId="3D26BD00" w14:textId="77777777" w:rsidR="00B627E8" w:rsidRPr="00EF34AA" w:rsidRDefault="00B627E8" w:rsidP="00A3722C">
            <w:pPr>
              <w:pStyle w:val="ConsPlusNormal"/>
              <w:jc w:val="both"/>
              <w:rPr>
                <w:highlight w:val="yellow"/>
                <w:lang w:eastAsia="ru-RU"/>
              </w:rPr>
            </w:pPr>
            <w:r>
              <w:rPr>
                <w:rFonts w:ascii="Times New Roman" w:hAnsi="Times New Roman" w:cs="Times New Roman"/>
                <w:sz w:val="24"/>
                <w:szCs w:val="24"/>
              </w:rPr>
              <w:t xml:space="preserve">       Управляющая организация имеет право перераспределить стоимость затрат на выполнение работ и услуг по содержанию общего имущества многоквартирного дома между статьями таких затрат без изменения наименования работ и услуг, периодичности выполнения работ и общей стоимости работ и услуг по содержанию общего имущества многоквартирного дома.</w:t>
            </w:r>
          </w:p>
        </w:tc>
      </w:tr>
      <w:tr w:rsidR="00B627E8" w14:paraId="0C8358A6" w14:textId="77777777" w:rsidTr="00A3722C">
        <w:trPr>
          <w:jc w:val="center"/>
        </w:trPr>
        <w:tc>
          <w:tcPr>
            <w:tcW w:w="599" w:type="dxa"/>
            <w:vAlign w:val="center"/>
          </w:tcPr>
          <w:p w14:paraId="7796BD0D" w14:textId="77777777" w:rsidR="00B627E8" w:rsidRPr="00EC4146" w:rsidRDefault="00B627E8" w:rsidP="00A3722C">
            <w:pPr>
              <w:autoSpaceDE w:val="0"/>
              <w:autoSpaceDN w:val="0"/>
              <w:adjustRightInd w:val="0"/>
              <w:ind w:firstLine="0"/>
              <w:rPr>
                <w:lang w:eastAsia="ru-RU"/>
              </w:rPr>
            </w:pPr>
            <w:r w:rsidRPr="00EC4146">
              <w:rPr>
                <w:lang w:eastAsia="ru-RU"/>
              </w:rPr>
              <w:t>1</w:t>
            </w:r>
            <w:r>
              <w:rPr>
                <w:lang w:eastAsia="ru-RU"/>
              </w:rPr>
              <w:t>1</w:t>
            </w:r>
          </w:p>
        </w:tc>
        <w:tc>
          <w:tcPr>
            <w:tcW w:w="2091" w:type="dxa"/>
            <w:vAlign w:val="center"/>
          </w:tcPr>
          <w:p w14:paraId="6CDF84FF" w14:textId="77777777" w:rsidR="00B627E8" w:rsidRPr="00941D34" w:rsidRDefault="00B627E8" w:rsidP="00A3722C">
            <w:pPr>
              <w:autoSpaceDE w:val="0"/>
              <w:autoSpaceDN w:val="0"/>
              <w:adjustRightInd w:val="0"/>
              <w:spacing w:line="274" w:lineRule="exact"/>
              <w:ind w:firstLine="0"/>
              <w:rPr>
                <w:lang w:eastAsia="ru-RU"/>
              </w:rPr>
            </w:pPr>
            <w:r w:rsidRPr="00941D34">
              <w:rPr>
                <w:lang w:eastAsia="ru-RU"/>
              </w:rPr>
              <w:t xml:space="preserve">Часть </w:t>
            </w:r>
            <w:r w:rsidRPr="00941D34">
              <w:rPr>
                <w:lang w:val="en-US" w:eastAsia="ru-RU"/>
              </w:rPr>
              <w:t>II</w:t>
            </w:r>
            <w:r w:rsidRPr="00941D34">
              <w:rPr>
                <w:lang w:eastAsia="ru-RU"/>
              </w:rPr>
              <w:t>.</w:t>
            </w:r>
          </w:p>
          <w:p w14:paraId="55FE0C6B" w14:textId="77777777" w:rsidR="00B627E8" w:rsidRPr="00941D34" w:rsidRDefault="00B627E8" w:rsidP="00A3722C">
            <w:pPr>
              <w:autoSpaceDE w:val="0"/>
              <w:autoSpaceDN w:val="0"/>
              <w:adjustRightInd w:val="0"/>
              <w:spacing w:line="274" w:lineRule="exact"/>
              <w:ind w:firstLine="0"/>
              <w:rPr>
                <w:lang w:eastAsia="ru-RU"/>
              </w:rPr>
            </w:pPr>
            <w:r>
              <w:rPr>
                <w:lang w:eastAsia="ru-RU"/>
              </w:rPr>
              <w:t>раздел</w:t>
            </w:r>
            <w:r w:rsidRPr="00941D34">
              <w:rPr>
                <w:lang w:eastAsia="ru-RU"/>
              </w:rPr>
              <w:t xml:space="preserve"> 6 проекта</w:t>
            </w:r>
          </w:p>
          <w:p w14:paraId="0E2F405D" w14:textId="77777777" w:rsidR="00B627E8" w:rsidRPr="00941D34" w:rsidRDefault="00B627E8" w:rsidP="00A3722C">
            <w:pPr>
              <w:autoSpaceDE w:val="0"/>
              <w:autoSpaceDN w:val="0"/>
              <w:adjustRightInd w:val="0"/>
              <w:spacing w:line="274" w:lineRule="exact"/>
              <w:ind w:firstLine="0"/>
              <w:rPr>
                <w:lang w:eastAsia="ru-RU"/>
              </w:rPr>
            </w:pPr>
            <w:r w:rsidRPr="00941D34">
              <w:rPr>
                <w:lang w:eastAsia="ru-RU"/>
              </w:rPr>
              <w:lastRenderedPageBreak/>
              <w:t>договора управления</w:t>
            </w:r>
          </w:p>
          <w:p w14:paraId="45C4DAF2" w14:textId="77777777" w:rsidR="00B627E8" w:rsidRPr="00941D34" w:rsidRDefault="00B627E8" w:rsidP="00A3722C">
            <w:pPr>
              <w:autoSpaceDE w:val="0"/>
              <w:autoSpaceDN w:val="0"/>
              <w:adjustRightInd w:val="0"/>
              <w:spacing w:line="274" w:lineRule="exact"/>
              <w:ind w:firstLine="0"/>
              <w:rPr>
                <w:lang w:eastAsia="ru-RU"/>
              </w:rPr>
            </w:pPr>
            <w:r w:rsidRPr="00941D34">
              <w:rPr>
                <w:lang w:eastAsia="ru-RU"/>
              </w:rPr>
              <w:t>многоквартирным</w:t>
            </w:r>
          </w:p>
          <w:p w14:paraId="2C10415E" w14:textId="77777777" w:rsidR="00B627E8" w:rsidRPr="00941D34" w:rsidRDefault="00B627E8" w:rsidP="00A3722C">
            <w:pPr>
              <w:autoSpaceDE w:val="0"/>
              <w:autoSpaceDN w:val="0"/>
              <w:adjustRightInd w:val="0"/>
              <w:spacing w:line="274" w:lineRule="exact"/>
              <w:ind w:firstLine="0"/>
              <w:rPr>
                <w:lang w:eastAsia="ru-RU"/>
              </w:rPr>
            </w:pPr>
            <w:r w:rsidRPr="00941D34">
              <w:rPr>
                <w:lang w:eastAsia="ru-RU"/>
              </w:rPr>
              <w:t>домом</w:t>
            </w:r>
          </w:p>
        </w:tc>
        <w:tc>
          <w:tcPr>
            <w:tcW w:w="2454" w:type="dxa"/>
            <w:vAlign w:val="center"/>
          </w:tcPr>
          <w:p w14:paraId="06A8899F" w14:textId="77777777" w:rsidR="00B627E8" w:rsidRPr="00941D34" w:rsidRDefault="00B627E8" w:rsidP="00A3722C">
            <w:pPr>
              <w:widowControl w:val="0"/>
              <w:tabs>
                <w:tab w:val="left" w:pos="9720"/>
              </w:tabs>
              <w:autoSpaceDE w:val="0"/>
              <w:autoSpaceDN w:val="0"/>
              <w:adjustRightInd w:val="0"/>
              <w:spacing w:line="12" w:lineRule="atLeast"/>
              <w:ind w:firstLine="0"/>
              <w:outlineLvl w:val="0"/>
              <w:rPr>
                <w:bCs/>
                <w:noProof/>
                <w:color w:val="000000"/>
                <w:lang w:eastAsia="ru-RU"/>
              </w:rPr>
            </w:pPr>
            <w:r w:rsidRPr="00941D34">
              <w:rPr>
                <w:bCs/>
                <w:noProof/>
                <w:color w:val="000000"/>
                <w:lang w:eastAsia="ru-RU"/>
              </w:rPr>
              <w:lastRenderedPageBreak/>
              <w:t xml:space="preserve">Контроль выполнения </w:t>
            </w:r>
            <w:r w:rsidRPr="00941D34">
              <w:rPr>
                <w:bCs/>
                <w:noProof/>
                <w:color w:val="000000"/>
                <w:lang w:eastAsia="ru-RU"/>
              </w:rPr>
              <w:lastRenderedPageBreak/>
              <w:t xml:space="preserve">Управляющей организацией её обязательств по </w:t>
            </w:r>
          </w:p>
          <w:p w14:paraId="0AB43D68" w14:textId="77777777" w:rsidR="00B627E8" w:rsidRPr="00941D34" w:rsidRDefault="00B627E8" w:rsidP="00A3722C">
            <w:pPr>
              <w:widowControl w:val="0"/>
              <w:tabs>
                <w:tab w:val="left" w:pos="9720"/>
              </w:tabs>
              <w:autoSpaceDE w:val="0"/>
              <w:autoSpaceDN w:val="0"/>
              <w:adjustRightInd w:val="0"/>
              <w:spacing w:line="12" w:lineRule="atLeast"/>
              <w:ind w:firstLine="0"/>
              <w:outlineLvl w:val="0"/>
              <w:rPr>
                <w:bCs/>
                <w:noProof/>
                <w:color w:val="000000"/>
                <w:lang w:eastAsia="ru-RU"/>
              </w:rPr>
            </w:pPr>
            <w:r w:rsidRPr="00941D34">
              <w:rPr>
                <w:bCs/>
                <w:noProof/>
                <w:color w:val="000000"/>
                <w:lang w:eastAsia="ru-RU"/>
              </w:rPr>
              <w:t xml:space="preserve">договору управления и порядок регистрации факта нарушения </w:t>
            </w:r>
          </w:p>
          <w:p w14:paraId="3FA46B70" w14:textId="77777777" w:rsidR="00B627E8" w:rsidRPr="00941D34" w:rsidRDefault="00B627E8" w:rsidP="00A3722C">
            <w:pPr>
              <w:widowControl w:val="0"/>
              <w:tabs>
                <w:tab w:val="left" w:pos="9720"/>
              </w:tabs>
              <w:autoSpaceDE w:val="0"/>
              <w:autoSpaceDN w:val="0"/>
              <w:adjustRightInd w:val="0"/>
              <w:spacing w:line="12" w:lineRule="atLeast"/>
              <w:ind w:firstLine="0"/>
              <w:outlineLvl w:val="0"/>
              <w:rPr>
                <w:lang w:eastAsia="ru-RU"/>
              </w:rPr>
            </w:pPr>
            <w:r w:rsidRPr="00941D34">
              <w:rPr>
                <w:bCs/>
                <w:noProof/>
                <w:color w:val="000000"/>
                <w:lang w:eastAsia="ru-RU"/>
              </w:rPr>
              <w:t>условий настоящего Договора</w:t>
            </w:r>
          </w:p>
        </w:tc>
        <w:tc>
          <w:tcPr>
            <w:tcW w:w="10557" w:type="dxa"/>
            <w:vAlign w:val="center"/>
          </w:tcPr>
          <w:p w14:paraId="21BA8B6B" w14:textId="77777777" w:rsidR="00B627E8" w:rsidRPr="00941D34" w:rsidRDefault="00B627E8" w:rsidP="00A3722C">
            <w:pPr>
              <w:autoSpaceDE w:val="0"/>
              <w:autoSpaceDN w:val="0"/>
              <w:adjustRightInd w:val="0"/>
              <w:spacing w:line="274" w:lineRule="exact"/>
              <w:ind w:left="10" w:right="485" w:firstLine="0"/>
              <w:rPr>
                <w:lang w:eastAsia="ru-RU"/>
              </w:rPr>
            </w:pPr>
            <w:r w:rsidRPr="00941D34">
              <w:rPr>
                <w:lang w:eastAsia="ru-RU"/>
              </w:rPr>
              <w:lastRenderedPageBreak/>
              <w:t>Формы и способы осуществления собственниками помещений в многоквартирном доме</w:t>
            </w:r>
            <w:r>
              <w:rPr>
                <w:lang w:eastAsia="ru-RU"/>
              </w:rPr>
              <w:t xml:space="preserve"> и лицами, принявшими помещения</w:t>
            </w:r>
            <w:r w:rsidRPr="00941D34">
              <w:rPr>
                <w:lang w:eastAsia="ru-RU"/>
              </w:rPr>
              <w:t xml:space="preserve"> контроля за выполнением управляющей организацией ее </w:t>
            </w:r>
            <w:r w:rsidRPr="00941D34">
              <w:rPr>
                <w:lang w:eastAsia="ru-RU"/>
              </w:rPr>
              <w:lastRenderedPageBreak/>
              <w:t xml:space="preserve">обязательств по договорам управления многоквартирным домом установлены </w:t>
            </w:r>
            <w:r>
              <w:rPr>
                <w:lang w:eastAsia="ru-RU"/>
              </w:rPr>
              <w:t>разделом</w:t>
            </w:r>
            <w:r w:rsidRPr="00941D34">
              <w:rPr>
                <w:lang w:eastAsia="ru-RU"/>
              </w:rPr>
              <w:t xml:space="preserve"> 6 проекта договора управления многоквартирным домом.</w:t>
            </w:r>
          </w:p>
        </w:tc>
      </w:tr>
      <w:tr w:rsidR="00B627E8" w14:paraId="4628AEC4" w14:textId="77777777" w:rsidTr="00A3722C">
        <w:trPr>
          <w:jc w:val="center"/>
        </w:trPr>
        <w:tc>
          <w:tcPr>
            <w:tcW w:w="599" w:type="dxa"/>
            <w:vAlign w:val="center"/>
          </w:tcPr>
          <w:p w14:paraId="25EC8470" w14:textId="77777777" w:rsidR="00B627E8" w:rsidRPr="00EC4146" w:rsidRDefault="00B627E8" w:rsidP="00A3722C">
            <w:pPr>
              <w:autoSpaceDE w:val="0"/>
              <w:autoSpaceDN w:val="0"/>
              <w:adjustRightInd w:val="0"/>
              <w:ind w:firstLine="0"/>
              <w:rPr>
                <w:lang w:eastAsia="ru-RU"/>
              </w:rPr>
            </w:pPr>
            <w:r w:rsidRPr="00EC4146">
              <w:rPr>
                <w:lang w:eastAsia="ru-RU"/>
              </w:rPr>
              <w:lastRenderedPageBreak/>
              <w:t>1</w:t>
            </w:r>
            <w:r>
              <w:rPr>
                <w:lang w:eastAsia="ru-RU"/>
              </w:rPr>
              <w:t>2</w:t>
            </w:r>
          </w:p>
        </w:tc>
        <w:tc>
          <w:tcPr>
            <w:tcW w:w="2091" w:type="dxa"/>
            <w:vAlign w:val="center"/>
          </w:tcPr>
          <w:p w14:paraId="7DA19600" w14:textId="77777777" w:rsidR="00B627E8" w:rsidRPr="00DD4484" w:rsidRDefault="00B627E8" w:rsidP="00A3722C">
            <w:pPr>
              <w:autoSpaceDE w:val="0"/>
              <w:autoSpaceDN w:val="0"/>
              <w:adjustRightInd w:val="0"/>
              <w:spacing w:line="274" w:lineRule="exact"/>
              <w:ind w:firstLine="0"/>
              <w:rPr>
                <w:lang w:eastAsia="ru-RU"/>
              </w:rPr>
            </w:pPr>
            <w:r w:rsidRPr="00DD4484">
              <w:rPr>
                <w:lang w:eastAsia="ru-RU"/>
              </w:rPr>
              <w:t>Часть II.</w:t>
            </w:r>
          </w:p>
          <w:p w14:paraId="3B046B9F" w14:textId="77777777" w:rsidR="00B627E8" w:rsidRPr="00DD4484" w:rsidRDefault="00B627E8" w:rsidP="00A3722C">
            <w:pPr>
              <w:autoSpaceDE w:val="0"/>
              <w:autoSpaceDN w:val="0"/>
              <w:adjustRightInd w:val="0"/>
              <w:spacing w:line="274" w:lineRule="exact"/>
              <w:ind w:firstLine="0"/>
              <w:rPr>
                <w:lang w:eastAsia="ru-RU"/>
              </w:rPr>
            </w:pPr>
            <w:r>
              <w:rPr>
                <w:lang w:eastAsia="ru-RU"/>
              </w:rPr>
              <w:t>раздел</w:t>
            </w:r>
            <w:r w:rsidRPr="00DD4484">
              <w:rPr>
                <w:lang w:eastAsia="ru-RU"/>
              </w:rPr>
              <w:t xml:space="preserve"> 4 проекта</w:t>
            </w:r>
          </w:p>
          <w:p w14:paraId="33A182B6" w14:textId="77777777" w:rsidR="00B627E8" w:rsidRPr="00DD4484" w:rsidRDefault="00B627E8" w:rsidP="00A3722C">
            <w:pPr>
              <w:autoSpaceDE w:val="0"/>
              <w:autoSpaceDN w:val="0"/>
              <w:adjustRightInd w:val="0"/>
              <w:spacing w:line="274" w:lineRule="exact"/>
              <w:ind w:firstLine="0"/>
              <w:rPr>
                <w:lang w:eastAsia="ru-RU"/>
              </w:rPr>
            </w:pPr>
            <w:r w:rsidRPr="00DD4484">
              <w:rPr>
                <w:lang w:eastAsia="ru-RU"/>
              </w:rPr>
              <w:t>договора управления</w:t>
            </w:r>
          </w:p>
          <w:p w14:paraId="562052B0" w14:textId="77777777" w:rsidR="00B627E8" w:rsidRPr="00DD4484" w:rsidRDefault="00B627E8" w:rsidP="00A3722C">
            <w:pPr>
              <w:autoSpaceDE w:val="0"/>
              <w:autoSpaceDN w:val="0"/>
              <w:adjustRightInd w:val="0"/>
              <w:spacing w:line="274" w:lineRule="exact"/>
              <w:ind w:firstLine="0"/>
              <w:rPr>
                <w:lang w:eastAsia="ru-RU"/>
              </w:rPr>
            </w:pPr>
            <w:r w:rsidRPr="00DD4484">
              <w:rPr>
                <w:lang w:eastAsia="ru-RU"/>
              </w:rPr>
              <w:t>многоквартирным</w:t>
            </w:r>
          </w:p>
          <w:p w14:paraId="31110A39" w14:textId="77777777" w:rsidR="00B627E8" w:rsidRPr="00DD4484" w:rsidRDefault="00B627E8" w:rsidP="00A3722C">
            <w:pPr>
              <w:autoSpaceDE w:val="0"/>
              <w:autoSpaceDN w:val="0"/>
              <w:adjustRightInd w:val="0"/>
              <w:spacing w:line="274" w:lineRule="exact"/>
              <w:ind w:firstLine="0"/>
              <w:rPr>
                <w:lang w:eastAsia="ru-RU"/>
              </w:rPr>
            </w:pPr>
            <w:r w:rsidRPr="00DD4484">
              <w:rPr>
                <w:lang w:eastAsia="ru-RU"/>
              </w:rPr>
              <w:t>домом</w:t>
            </w:r>
          </w:p>
        </w:tc>
        <w:tc>
          <w:tcPr>
            <w:tcW w:w="2454" w:type="dxa"/>
            <w:vAlign w:val="center"/>
          </w:tcPr>
          <w:p w14:paraId="75C1EFD7" w14:textId="77777777" w:rsidR="00B627E8" w:rsidRPr="00DD4484" w:rsidRDefault="00B627E8" w:rsidP="00A3722C">
            <w:pPr>
              <w:keepNext/>
              <w:keepLines/>
              <w:widowControl w:val="0"/>
              <w:suppressLineNumbers/>
              <w:autoSpaceDE w:val="0"/>
              <w:autoSpaceDN w:val="0"/>
              <w:adjustRightInd w:val="0"/>
              <w:ind w:firstLine="0"/>
              <w:rPr>
                <w:lang w:eastAsia="ru-RU"/>
              </w:rPr>
            </w:pPr>
            <w:r w:rsidRPr="00DD4484">
              <w:rPr>
                <w:lang w:eastAsia="ru-RU"/>
              </w:rPr>
              <w:t>Порядок оплаты собственниками помещений в многоквартирном доме работ и услуг  по содержанию жилого помещения, в случае неисполнения либо ненадлежащего исполнения управляющей органи</w:t>
            </w:r>
            <w:r>
              <w:rPr>
                <w:lang w:eastAsia="ru-RU"/>
              </w:rPr>
              <w:t>зацией обязательств по договору</w:t>
            </w:r>
            <w:r w:rsidRPr="00DD4484">
              <w:rPr>
                <w:lang w:eastAsia="ru-RU"/>
              </w:rPr>
              <w:t xml:space="preserve"> управления </w:t>
            </w:r>
            <w:proofErr w:type="gramStart"/>
            <w:r w:rsidRPr="00DD4484">
              <w:rPr>
                <w:lang w:eastAsia="ru-RU"/>
              </w:rPr>
              <w:t>многоквартирным</w:t>
            </w:r>
            <w:proofErr w:type="gramEnd"/>
          </w:p>
          <w:p w14:paraId="2C1B01B8" w14:textId="77777777" w:rsidR="00B627E8" w:rsidRPr="00DD4484" w:rsidRDefault="00B627E8" w:rsidP="00A3722C">
            <w:pPr>
              <w:autoSpaceDE w:val="0"/>
              <w:autoSpaceDN w:val="0"/>
              <w:adjustRightInd w:val="0"/>
              <w:spacing w:line="274" w:lineRule="exact"/>
              <w:ind w:left="5" w:firstLine="0"/>
              <w:rPr>
                <w:lang w:eastAsia="ru-RU"/>
              </w:rPr>
            </w:pPr>
            <w:r w:rsidRPr="00DD4484">
              <w:rPr>
                <w:lang w:eastAsia="ru-RU"/>
              </w:rPr>
              <w:t>домом.</w:t>
            </w:r>
          </w:p>
        </w:tc>
        <w:tc>
          <w:tcPr>
            <w:tcW w:w="10557" w:type="dxa"/>
            <w:vAlign w:val="center"/>
          </w:tcPr>
          <w:p w14:paraId="231DB800" w14:textId="77777777" w:rsidR="00B627E8" w:rsidRPr="00DD4484" w:rsidRDefault="00B627E8" w:rsidP="00A3722C">
            <w:pPr>
              <w:autoSpaceDE w:val="0"/>
              <w:autoSpaceDN w:val="0"/>
              <w:adjustRightInd w:val="0"/>
              <w:spacing w:line="274" w:lineRule="exact"/>
              <w:ind w:firstLine="0"/>
              <w:rPr>
                <w:lang w:eastAsia="ru-RU"/>
              </w:rPr>
            </w:pPr>
            <w:r>
              <w:rPr>
                <w:lang w:eastAsia="ru-RU"/>
              </w:rPr>
              <w:t>П</w:t>
            </w:r>
            <w:r w:rsidRPr="00DD4484">
              <w:rPr>
                <w:lang w:eastAsia="ru-RU"/>
              </w:rPr>
              <w:t xml:space="preserve">орядок оплаты собственниками помещений в многоквартирном доме работ и услуг  по содержанию жилого помещения, в случае неисполнения либо ненадлежащего исполнения управляющей организацией обязательств по договорам управления многоквартирным </w:t>
            </w:r>
            <w:r>
              <w:rPr>
                <w:lang w:eastAsia="ru-RU"/>
              </w:rPr>
              <w:t>домом</w:t>
            </w:r>
            <w:r w:rsidRPr="00DD4484">
              <w:rPr>
                <w:lang w:eastAsia="ru-RU"/>
              </w:rPr>
              <w:t xml:space="preserve"> указан в разделе 4 проекта договора управления многоквартирным домом</w:t>
            </w:r>
          </w:p>
        </w:tc>
      </w:tr>
      <w:tr w:rsidR="00B627E8" w14:paraId="4597CF82" w14:textId="77777777" w:rsidTr="00A3722C">
        <w:trPr>
          <w:jc w:val="center"/>
        </w:trPr>
        <w:tc>
          <w:tcPr>
            <w:tcW w:w="599" w:type="dxa"/>
            <w:vAlign w:val="center"/>
          </w:tcPr>
          <w:p w14:paraId="21C57C15" w14:textId="77777777" w:rsidR="00B627E8" w:rsidRPr="00EC4146" w:rsidRDefault="00B627E8" w:rsidP="00A3722C">
            <w:pPr>
              <w:autoSpaceDE w:val="0"/>
              <w:autoSpaceDN w:val="0"/>
              <w:adjustRightInd w:val="0"/>
              <w:ind w:firstLine="0"/>
              <w:rPr>
                <w:lang w:eastAsia="ru-RU"/>
              </w:rPr>
            </w:pPr>
            <w:r w:rsidRPr="00EC4146">
              <w:rPr>
                <w:lang w:eastAsia="ru-RU"/>
              </w:rPr>
              <w:t>1</w:t>
            </w:r>
            <w:r>
              <w:rPr>
                <w:lang w:eastAsia="ru-RU"/>
              </w:rPr>
              <w:t>3</w:t>
            </w:r>
          </w:p>
        </w:tc>
        <w:tc>
          <w:tcPr>
            <w:tcW w:w="2091" w:type="dxa"/>
            <w:vAlign w:val="center"/>
          </w:tcPr>
          <w:p w14:paraId="3035F42B" w14:textId="77777777" w:rsidR="00B627E8" w:rsidRPr="00DD4484" w:rsidRDefault="00B627E8" w:rsidP="00A3722C">
            <w:pPr>
              <w:autoSpaceDE w:val="0"/>
              <w:autoSpaceDN w:val="0"/>
              <w:adjustRightInd w:val="0"/>
              <w:spacing w:line="274" w:lineRule="exact"/>
              <w:ind w:firstLine="0"/>
              <w:rPr>
                <w:lang w:eastAsia="ru-RU"/>
              </w:rPr>
            </w:pPr>
            <w:r w:rsidRPr="00DD4484">
              <w:rPr>
                <w:lang w:eastAsia="ru-RU"/>
              </w:rPr>
              <w:t>Часть II.</w:t>
            </w:r>
          </w:p>
          <w:p w14:paraId="20E4D47D" w14:textId="77777777" w:rsidR="00B627E8" w:rsidRPr="00DD4484" w:rsidRDefault="00B627E8" w:rsidP="00A3722C">
            <w:pPr>
              <w:autoSpaceDE w:val="0"/>
              <w:autoSpaceDN w:val="0"/>
              <w:adjustRightInd w:val="0"/>
              <w:spacing w:line="274" w:lineRule="exact"/>
              <w:ind w:firstLine="0"/>
              <w:rPr>
                <w:lang w:eastAsia="ru-RU"/>
              </w:rPr>
            </w:pPr>
            <w:r w:rsidRPr="00DD4484">
              <w:rPr>
                <w:lang w:eastAsia="ru-RU"/>
              </w:rPr>
              <w:t>пункт 4.6 проекта</w:t>
            </w:r>
          </w:p>
          <w:p w14:paraId="05B8821A" w14:textId="77777777" w:rsidR="00B627E8" w:rsidRPr="00DD4484" w:rsidRDefault="00B627E8" w:rsidP="00A3722C">
            <w:pPr>
              <w:autoSpaceDE w:val="0"/>
              <w:autoSpaceDN w:val="0"/>
              <w:adjustRightInd w:val="0"/>
              <w:spacing w:line="274" w:lineRule="exact"/>
              <w:ind w:firstLine="0"/>
              <w:rPr>
                <w:lang w:eastAsia="ru-RU"/>
              </w:rPr>
            </w:pPr>
            <w:r w:rsidRPr="00DD4484">
              <w:rPr>
                <w:lang w:eastAsia="ru-RU"/>
              </w:rPr>
              <w:t>договора управления</w:t>
            </w:r>
          </w:p>
          <w:p w14:paraId="1263C5E3" w14:textId="77777777" w:rsidR="00B627E8" w:rsidRPr="00DD4484" w:rsidRDefault="00B627E8" w:rsidP="00A3722C">
            <w:pPr>
              <w:autoSpaceDE w:val="0"/>
              <w:autoSpaceDN w:val="0"/>
              <w:adjustRightInd w:val="0"/>
              <w:spacing w:line="274" w:lineRule="exact"/>
              <w:ind w:firstLine="0"/>
              <w:rPr>
                <w:lang w:eastAsia="ru-RU"/>
              </w:rPr>
            </w:pPr>
            <w:r w:rsidRPr="00DD4484">
              <w:rPr>
                <w:lang w:eastAsia="ru-RU"/>
              </w:rPr>
              <w:t>многоквартирным</w:t>
            </w:r>
          </w:p>
          <w:p w14:paraId="18AB4FE9" w14:textId="77777777" w:rsidR="00B627E8" w:rsidRPr="00DD4484" w:rsidRDefault="00B627E8" w:rsidP="00A3722C">
            <w:pPr>
              <w:autoSpaceDE w:val="0"/>
              <w:autoSpaceDN w:val="0"/>
              <w:adjustRightInd w:val="0"/>
              <w:spacing w:line="274" w:lineRule="exact"/>
              <w:ind w:firstLine="0"/>
              <w:rPr>
                <w:lang w:eastAsia="ru-RU"/>
              </w:rPr>
            </w:pPr>
            <w:r w:rsidRPr="00DD4484">
              <w:rPr>
                <w:lang w:eastAsia="ru-RU"/>
              </w:rPr>
              <w:t>домом</w:t>
            </w:r>
          </w:p>
        </w:tc>
        <w:tc>
          <w:tcPr>
            <w:tcW w:w="2454" w:type="dxa"/>
            <w:vAlign w:val="center"/>
          </w:tcPr>
          <w:p w14:paraId="7F256B31" w14:textId="77777777" w:rsidR="00B627E8" w:rsidRPr="00DD4484" w:rsidRDefault="00B627E8" w:rsidP="00A3722C">
            <w:pPr>
              <w:keepNext/>
              <w:keepLines/>
              <w:widowControl w:val="0"/>
              <w:suppressLineNumbers/>
              <w:autoSpaceDE w:val="0"/>
              <w:autoSpaceDN w:val="0"/>
              <w:adjustRightInd w:val="0"/>
              <w:ind w:firstLine="0"/>
              <w:rPr>
                <w:lang w:eastAsia="ru-RU"/>
              </w:rPr>
            </w:pPr>
            <w:r w:rsidRPr="00DD4484">
              <w:rPr>
                <w:lang w:eastAsia="ru-RU"/>
              </w:rPr>
              <w:t>Срок внесения собственниками помещений в многоквартирном доме платы за содержание жилого помещения.</w:t>
            </w:r>
          </w:p>
        </w:tc>
        <w:tc>
          <w:tcPr>
            <w:tcW w:w="10557" w:type="dxa"/>
            <w:vAlign w:val="center"/>
          </w:tcPr>
          <w:p w14:paraId="598E36ED" w14:textId="77777777" w:rsidR="00B627E8" w:rsidRPr="00DD4484" w:rsidRDefault="00B627E8" w:rsidP="00A3722C">
            <w:pPr>
              <w:autoSpaceDE w:val="0"/>
              <w:autoSpaceDN w:val="0"/>
              <w:adjustRightInd w:val="0"/>
              <w:spacing w:line="274" w:lineRule="exact"/>
              <w:ind w:left="19" w:firstLine="0"/>
              <w:rPr>
                <w:lang w:eastAsia="ru-RU"/>
              </w:rPr>
            </w:pPr>
            <w:r w:rsidRPr="00DD4484">
              <w:rPr>
                <w:lang w:eastAsia="ru-RU"/>
              </w:rPr>
              <w:t>Срок внесения собственниками помещений в многоквартирном доме платы за содержание жилого помещения указан в пункте 4.6 проекта договора управления многоквартирным домом</w:t>
            </w:r>
          </w:p>
          <w:p w14:paraId="3FDE1351" w14:textId="77777777" w:rsidR="00B627E8" w:rsidRPr="00DD4484" w:rsidRDefault="00B627E8" w:rsidP="00A3722C">
            <w:pPr>
              <w:autoSpaceDE w:val="0"/>
              <w:autoSpaceDN w:val="0"/>
              <w:adjustRightInd w:val="0"/>
              <w:spacing w:line="274" w:lineRule="exact"/>
              <w:ind w:left="19" w:firstLine="0"/>
              <w:rPr>
                <w:lang w:eastAsia="ru-RU"/>
              </w:rPr>
            </w:pPr>
          </w:p>
        </w:tc>
      </w:tr>
      <w:tr w:rsidR="00B627E8" w14:paraId="69461224" w14:textId="77777777" w:rsidTr="00A3722C">
        <w:trPr>
          <w:jc w:val="center"/>
        </w:trPr>
        <w:tc>
          <w:tcPr>
            <w:tcW w:w="599" w:type="dxa"/>
            <w:vAlign w:val="center"/>
          </w:tcPr>
          <w:p w14:paraId="6C009A32" w14:textId="77777777" w:rsidR="00B627E8" w:rsidRPr="00774A07" w:rsidRDefault="00B627E8" w:rsidP="00A3722C">
            <w:pPr>
              <w:widowControl w:val="0"/>
              <w:autoSpaceDE w:val="0"/>
              <w:autoSpaceDN w:val="0"/>
              <w:adjustRightInd w:val="0"/>
              <w:ind w:firstLine="0"/>
              <w:rPr>
                <w:lang w:eastAsia="ru-RU"/>
              </w:rPr>
            </w:pPr>
            <w:r w:rsidRPr="00774A07">
              <w:rPr>
                <w:lang w:eastAsia="ru-RU"/>
              </w:rPr>
              <w:t>14</w:t>
            </w:r>
          </w:p>
        </w:tc>
        <w:tc>
          <w:tcPr>
            <w:tcW w:w="2091" w:type="dxa"/>
            <w:vAlign w:val="center"/>
          </w:tcPr>
          <w:p w14:paraId="6E28668C" w14:textId="77777777" w:rsidR="00B627E8" w:rsidRDefault="00B627E8" w:rsidP="00A3722C">
            <w:pPr>
              <w:widowControl w:val="0"/>
              <w:autoSpaceDE w:val="0"/>
              <w:autoSpaceDN w:val="0"/>
              <w:adjustRightInd w:val="0"/>
              <w:spacing w:line="274" w:lineRule="exact"/>
              <w:ind w:firstLine="0"/>
              <w:rPr>
                <w:lang w:eastAsia="ru-RU"/>
              </w:rPr>
            </w:pPr>
            <w:r w:rsidRPr="00EC4146">
              <w:rPr>
                <w:lang w:eastAsia="ru-RU"/>
              </w:rPr>
              <w:t xml:space="preserve">Раздел </w:t>
            </w:r>
            <w:r w:rsidRPr="00EC4146">
              <w:rPr>
                <w:lang w:val="en-US" w:eastAsia="ru-RU"/>
              </w:rPr>
              <w:t>I</w:t>
            </w:r>
            <w:r w:rsidRPr="00EC4146">
              <w:rPr>
                <w:lang w:eastAsia="ru-RU"/>
              </w:rPr>
              <w:t xml:space="preserve">.2, </w:t>
            </w:r>
          </w:p>
          <w:p w14:paraId="1EF308C4" w14:textId="77777777" w:rsidR="00B627E8" w:rsidRPr="00EC4146" w:rsidRDefault="00B627E8" w:rsidP="00A3722C">
            <w:pPr>
              <w:widowControl w:val="0"/>
              <w:autoSpaceDE w:val="0"/>
              <w:autoSpaceDN w:val="0"/>
              <w:adjustRightInd w:val="0"/>
              <w:spacing w:line="274" w:lineRule="exact"/>
              <w:ind w:firstLine="0"/>
              <w:rPr>
                <w:lang w:eastAsia="ru-RU"/>
              </w:rPr>
            </w:pPr>
            <w:r>
              <w:rPr>
                <w:lang w:eastAsia="ru-RU"/>
              </w:rPr>
              <w:t>пункт 1.5</w:t>
            </w:r>
            <w:r w:rsidRPr="00EC4146">
              <w:rPr>
                <w:lang w:eastAsia="ru-RU"/>
              </w:rPr>
              <w:t>.1.</w:t>
            </w:r>
          </w:p>
        </w:tc>
        <w:tc>
          <w:tcPr>
            <w:tcW w:w="2454" w:type="dxa"/>
            <w:vAlign w:val="center"/>
          </w:tcPr>
          <w:p w14:paraId="6CA3FD13" w14:textId="77777777" w:rsidR="00B627E8" w:rsidRPr="00EC4146" w:rsidRDefault="00B627E8" w:rsidP="00A3722C">
            <w:pPr>
              <w:widowControl w:val="0"/>
              <w:autoSpaceDE w:val="0"/>
              <w:autoSpaceDN w:val="0"/>
              <w:adjustRightInd w:val="0"/>
              <w:spacing w:line="274" w:lineRule="exact"/>
              <w:ind w:left="5" w:firstLine="0"/>
              <w:rPr>
                <w:lang w:eastAsia="ru-RU"/>
              </w:rPr>
            </w:pPr>
            <w:r w:rsidRPr="00EC4146">
              <w:rPr>
                <w:lang w:eastAsia="ru-RU"/>
              </w:rPr>
              <w:t>Участники конкурса</w:t>
            </w:r>
          </w:p>
        </w:tc>
        <w:tc>
          <w:tcPr>
            <w:tcW w:w="10557" w:type="dxa"/>
            <w:vAlign w:val="center"/>
          </w:tcPr>
          <w:p w14:paraId="6A30B2BE" w14:textId="77777777" w:rsidR="00B627E8" w:rsidRPr="00EC4146" w:rsidRDefault="00B627E8" w:rsidP="00A3722C">
            <w:pPr>
              <w:ind w:firstLine="0"/>
              <w:rPr>
                <w:color w:val="FF0000"/>
                <w:lang w:eastAsia="ru-RU"/>
              </w:rPr>
            </w:pPr>
            <w:r w:rsidRPr="00EC4146">
              <w:rPr>
                <w:lang w:eastAsia="ru-RU"/>
              </w:rPr>
              <w:t>В настоящем конкурсе может принять участие любое юридическое лицо независимо от организационно-правовой формы, формы собственности, места нахождения или индивидуальный предприниматель.</w:t>
            </w:r>
            <w:r w:rsidRPr="00EC4146">
              <w:rPr>
                <w:bCs/>
                <w:lang w:eastAsia="ru-RU"/>
              </w:rPr>
              <w:t xml:space="preserve"> Деятельность по управлению многоквартирным домом осуществляется на основании лицензии на осуществление предпринимательской</w:t>
            </w:r>
            <w:r w:rsidRPr="00EC4146">
              <w:rPr>
                <w:b/>
                <w:bCs/>
                <w:lang w:eastAsia="ru-RU"/>
              </w:rPr>
              <w:t xml:space="preserve"> </w:t>
            </w:r>
            <w:r w:rsidRPr="00EC4146">
              <w:rPr>
                <w:bCs/>
                <w:lang w:eastAsia="ru-RU"/>
              </w:rPr>
              <w:t xml:space="preserve">деятельности по управлению </w:t>
            </w:r>
            <w:r w:rsidRPr="00EC4146">
              <w:rPr>
                <w:bCs/>
                <w:lang w:eastAsia="ru-RU"/>
              </w:rPr>
              <w:lastRenderedPageBreak/>
              <w:t>многоквартирными домами, выданной органом государственного жилищного надзора на основании решения лицензионной комиссии Нижегородской области Российской Федерации.</w:t>
            </w:r>
          </w:p>
        </w:tc>
      </w:tr>
      <w:tr w:rsidR="00B627E8" w14:paraId="4001864F" w14:textId="77777777" w:rsidTr="00A3722C">
        <w:trPr>
          <w:jc w:val="center"/>
        </w:trPr>
        <w:tc>
          <w:tcPr>
            <w:tcW w:w="599" w:type="dxa"/>
            <w:vAlign w:val="center"/>
          </w:tcPr>
          <w:p w14:paraId="4032D73B" w14:textId="77777777" w:rsidR="00B627E8" w:rsidRPr="00EC4146" w:rsidRDefault="00B627E8" w:rsidP="00A3722C">
            <w:pPr>
              <w:widowControl w:val="0"/>
              <w:autoSpaceDE w:val="0"/>
              <w:autoSpaceDN w:val="0"/>
              <w:adjustRightInd w:val="0"/>
              <w:ind w:firstLine="0"/>
              <w:rPr>
                <w:lang w:eastAsia="ru-RU"/>
              </w:rPr>
            </w:pPr>
            <w:r w:rsidRPr="00EC4146">
              <w:rPr>
                <w:lang w:eastAsia="ru-RU"/>
              </w:rPr>
              <w:lastRenderedPageBreak/>
              <w:t>1</w:t>
            </w:r>
            <w:r>
              <w:rPr>
                <w:lang w:eastAsia="ru-RU"/>
              </w:rPr>
              <w:t>5</w:t>
            </w:r>
          </w:p>
        </w:tc>
        <w:tc>
          <w:tcPr>
            <w:tcW w:w="2091" w:type="dxa"/>
            <w:vAlign w:val="center"/>
          </w:tcPr>
          <w:p w14:paraId="7977B857" w14:textId="77777777" w:rsidR="00B627E8" w:rsidRDefault="00B627E8" w:rsidP="00A3722C">
            <w:pPr>
              <w:widowControl w:val="0"/>
              <w:autoSpaceDE w:val="0"/>
              <w:autoSpaceDN w:val="0"/>
              <w:adjustRightInd w:val="0"/>
              <w:spacing w:line="274" w:lineRule="exact"/>
              <w:ind w:firstLine="0"/>
              <w:rPr>
                <w:lang w:eastAsia="ru-RU"/>
              </w:rPr>
            </w:pPr>
            <w:r w:rsidRPr="00EC4146">
              <w:rPr>
                <w:lang w:eastAsia="ru-RU"/>
              </w:rPr>
              <w:t xml:space="preserve">Раздел </w:t>
            </w:r>
            <w:r w:rsidRPr="00EC4146">
              <w:rPr>
                <w:lang w:val="en-US" w:eastAsia="ru-RU"/>
              </w:rPr>
              <w:t>I</w:t>
            </w:r>
            <w:r w:rsidRPr="00EC4146">
              <w:rPr>
                <w:lang w:eastAsia="ru-RU"/>
              </w:rPr>
              <w:t xml:space="preserve">.2, </w:t>
            </w:r>
          </w:p>
          <w:p w14:paraId="00E7CD82" w14:textId="77777777" w:rsidR="00B627E8" w:rsidRPr="00EC4146" w:rsidRDefault="00B627E8" w:rsidP="00A3722C">
            <w:pPr>
              <w:widowControl w:val="0"/>
              <w:autoSpaceDE w:val="0"/>
              <w:autoSpaceDN w:val="0"/>
              <w:adjustRightInd w:val="0"/>
              <w:spacing w:line="274" w:lineRule="exact"/>
              <w:ind w:firstLine="0"/>
              <w:rPr>
                <w:lang w:eastAsia="ru-RU"/>
              </w:rPr>
            </w:pPr>
            <w:r>
              <w:rPr>
                <w:lang w:eastAsia="ru-RU"/>
              </w:rPr>
              <w:t>пункт 1.5</w:t>
            </w:r>
            <w:r w:rsidRPr="00EC4146">
              <w:rPr>
                <w:lang w:eastAsia="ru-RU"/>
              </w:rPr>
              <w:t>.</w:t>
            </w:r>
            <w:r>
              <w:rPr>
                <w:lang w:eastAsia="ru-RU"/>
              </w:rPr>
              <w:t>2</w:t>
            </w:r>
            <w:r w:rsidRPr="00EC4146">
              <w:rPr>
                <w:lang w:eastAsia="ru-RU"/>
              </w:rPr>
              <w:t>.</w:t>
            </w:r>
          </w:p>
        </w:tc>
        <w:tc>
          <w:tcPr>
            <w:tcW w:w="2454" w:type="dxa"/>
            <w:vAlign w:val="center"/>
          </w:tcPr>
          <w:p w14:paraId="57C396EB" w14:textId="77777777" w:rsidR="00B627E8" w:rsidRPr="00EC4146" w:rsidRDefault="00B627E8" w:rsidP="00A3722C">
            <w:pPr>
              <w:widowControl w:val="0"/>
              <w:autoSpaceDE w:val="0"/>
              <w:autoSpaceDN w:val="0"/>
              <w:adjustRightInd w:val="0"/>
              <w:spacing w:line="274" w:lineRule="exact"/>
              <w:ind w:left="5" w:firstLine="0"/>
              <w:rPr>
                <w:lang w:eastAsia="ru-RU"/>
              </w:rPr>
            </w:pPr>
            <w:r>
              <w:rPr>
                <w:lang w:eastAsia="ru-RU"/>
              </w:rPr>
              <w:t>Т</w:t>
            </w:r>
            <w:r w:rsidRPr="00EC4146">
              <w:rPr>
                <w:lang w:eastAsia="ru-RU"/>
              </w:rPr>
              <w:t>ребования к участникам конкурса</w:t>
            </w:r>
          </w:p>
        </w:tc>
        <w:tc>
          <w:tcPr>
            <w:tcW w:w="10557" w:type="dxa"/>
            <w:vAlign w:val="center"/>
          </w:tcPr>
          <w:p w14:paraId="05819309" w14:textId="77777777" w:rsidR="00B627E8" w:rsidRPr="00EC4146" w:rsidRDefault="00B627E8" w:rsidP="00A3722C">
            <w:pPr>
              <w:tabs>
                <w:tab w:val="left" w:pos="0"/>
              </w:tabs>
              <w:autoSpaceDE w:val="0"/>
              <w:autoSpaceDN w:val="0"/>
              <w:adjustRightInd w:val="0"/>
              <w:spacing w:line="278" w:lineRule="exact"/>
              <w:ind w:right="19" w:firstLine="0"/>
              <w:rPr>
                <w:lang w:eastAsia="ru-RU"/>
              </w:rPr>
            </w:pPr>
            <w:r w:rsidRPr="00EC4146">
              <w:rPr>
                <w:lang w:eastAsia="ru-RU"/>
              </w:rPr>
              <w:t>1)Соответствие</w:t>
            </w:r>
            <w:r>
              <w:rPr>
                <w:lang w:eastAsia="ru-RU"/>
              </w:rPr>
              <w:t xml:space="preserve"> </w:t>
            </w:r>
            <w:r w:rsidRPr="00EC4146">
              <w:rPr>
                <w:lang w:eastAsia="ru-RU"/>
              </w:rPr>
              <w:t>претендентов</w:t>
            </w:r>
            <w:r>
              <w:rPr>
                <w:lang w:eastAsia="ru-RU"/>
              </w:rPr>
              <w:t xml:space="preserve"> </w:t>
            </w:r>
            <w:r w:rsidRPr="00EC4146">
              <w:rPr>
                <w:lang w:eastAsia="ru-RU"/>
              </w:rPr>
              <w:t>установленным федеральными законами</w:t>
            </w:r>
            <w:r>
              <w:rPr>
                <w:lang w:eastAsia="ru-RU"/>
              </w:rPr>
              <w:t xml:space="preserve"> </w:t>
            </w:r>
            <w:r w:rsidRPr="00EC4146">
              <w:rPr>
                <w:lang w:eastAsia="ru-RU"/>
              </w:rPr>
              <w:t>требованиям к лицам, осуществляющим</w:t>
            </w:r>
            <w:r>
              <w:rPr>
                <w:lang w:eastAsia="ru-RU"/>
              </w:rPr>
              <w:t xml:space="preserve"> </w:t>
            </w:r>
            <w:r w:rsidRPr="00EC4146">
              <w:rPr>
                <w:lang w:eastAsia="ru-RU"/>
              </w:rPr>
              <w:t>выполнение</w:t>
            </w:r>
            <w:r>
              <w:rPr>
                <w:lang w:eastAsia="ru-RU"/>
              </w:rPr>
              <w:t xml:space="preserve"> </w:t>
            </w:r>
            <w:r w:rsidRPr="00EC4146">
              <w:rPr>
                <w:lang w:eastAsia="ru-RU"/>
              </w:rPr>
              <w:t>работ,</w:t>
            </w:r>
            <w:r>
              <w:rPr>
                <w:lang w:eastAsia="ru-RU"/>
              </w:rPr>
              <w:t xml:space="preserve"> </w:t>
            </w:r>
            <w:r w:rsidRPr="00EC4146">
              <w:rPr>
                <w:lang w:eastAsia="ru-RU"/>
              </w:rPr>
              <w:t>оказание</w:t>
            </w:r>
            <w:r>
              <w:rPr>
                <w:lang w:eastAsia="ru-RU"/>
              </w:rPr>
              <w:t xml:space="preserve"> </w:t>
            </w:r>
            <w:r w:rsidRPr="00EC4146">
              <w:rPr>
                <w:lang w:eastAsia="ru-RU"/>
              </w:rPr>
              <w:t>услуг,</w:t>
            </w:r>
            <w:r>
              <w:rPr>
                <w:lang w:eastAsia="ru-RU"/>
              </w:rPr>
              <w:t xml:space="preserve"> </w:t>
            </w:r>
            <w:r w:rsidRPr="00EC4146">
              <w:rPr>
                <w:lang w:eastAsia="ru-RU"/>
              </w:rPr>
              <w:t>предусмотренных договором управления</w:t>
            </w:r>
            <w:r>
              <w:rPr>
                <w:lang w:eastAsia="ru-RU"/>
              </w:rPr>
              <w:t xml:space="preserve"> </w:t>
            </w:r>
            <w:r w:rsidRPr="00EC4146">
              <w:rPr>
                <w:lang w:eastAsia="ru-RU"/>
              </w:rPr>
              <w:t>многоквартирным домом, в том числе требованиям ст.</w:t>
            </w:r>
            <w:r>
              <w:rPr>
                <w:lang w:eastAsia="ru-RU"/>
              </w:rPr>
              <w:t xml:space="preserve"> </w:t>
            </w:r>
            <w:r w:rsidRPr="00EC4146">
              <w:rPr>
                <w:lang w:eastAsia="ru-RU"/>
              </w:rPr>
              <w:t>192 ЖК РФ;</w:t>
            </w:r>
          </w:p>
          <w:p w14:paraId="56F28128" w14:textId="77777777" w:rsidR="00B627E8" w:rsidRPr="00EC4146" w:rsidRDefault="00B627E8" w:rsidP="00A3722C">
            <w:pPr>
              <w:tabs>
                <w:tab w:val="left" w:pos="667"/>
              </w:tabs>
              <w:autoSpaceDE w:val="0"/>
              <w:autoSpaceDN w:val="0"/>
              <w:adjustRightInd w:val="0"/>
              <w:spacing w:line="274" w:lineRule="exact"/>
              <w:ind w:right="19" w:firstLine="0"/>
              <w:rPr>
                <w:lang w:eastAsia="ru-RU"/>
              </w:rPr>
            </w:pPr>
            <w:r>
              <w:rPr>
                <w:lang w:eastAsia="ru-RU"/>
              </w:rPr>
              <w:t xml:space="preserve">2) </w:t>
            </w:r>
            <w:r w:rsidRPr="00EC4146">
              <w:rPr>
                <w:lang w:eastAsia="ru-RU"/>
              </w:rPr>
              <w:t>в</w:t>
            </w:r>
            <w:r>
              <w:rPr>
                <w:lang w:eastAsia="ru-RU"/>
              </w:rPr>
              <w:t xml:space="preserve"> отношении претендента </w:t>
            </w:r>
            <w:r w:rsidRPr="00EC4146">
              <w:rPr>
                <w:lang w:eastAsia="ru-RU"/>
              </w:rPr>
              <w:t>не</w:t>
            </w:r>
            <w:r>
              <w:rPr>
                <w:lang w:eastAsia="ru-RU"/>
              </w:rPr>
              <w:t xml:space="preserve"> </w:t>
            </w:r>
            <w:r w:rsidRPr="00EC4146">
              <w:rPr>
                <w:lang w:eastAsia="ru-RU"/>
              </w:rPr>
              <w:t>проводится процедура банкротства либо в отношении претендента – юридического лица не проводится процедура ликвидации;</w:t>
            </w:r>
          </w:p>
          <w:p w14:paraId="3051C0E9" w14:textId="77777777" w:rsidR="00B627E8" w:rsidRPr="00EC4146" w:rsidRDefault="00B627E8" w:rsidP="00A3722C">
            <w:pPr>
              <w:tabs>
                <w:tab w:val="left" w:pos="667"/>
              </w:tabs>
              <w:autoSpaceDE w:val="0"/>
              <w:autoSpaceDN w:val="0"/>
              <w:adjustRightInd w:val="0"/>
              <w:spacing w:line="278" w:lineRule="exact"/>
              <w:ind w:right="19" w:firstLine="0"/>
              <w:rPr>
                <w:lang w:eastAsia="ru-RU"/>
              </w:rPr>
            </w:pPr>
            <w:r>
              <w:rPr>
                <w:lang w:eastAsia="ru-RU"/>
              </w:rPr>
              <w:t xml:space="preserve">3) </w:t>
            </w:r>
            <w:r w:rsidRPr="00EC4146">
              <w:rPr>
                <w:lang w:eastAsia="ru-RU"/>
              </w:rPr>
              <w:t>деятельность претендента не</w:t>
            </w:r>
            <w:r>
              <w:rPr>
                <w:lang w:eastAsia="ru-RU"/>
              </w:rPr>
              <w:t xml:space="preserve"> </w:t>
            </w:r>
            <w:r w:rsidRPr="00EC4146">
              <w:rPr>
                <w:lang w:eastAsia="ru-RU"/>
              </w:rPr>
              <w:t>приостановлена в порядке,</w:t>
            </w:r>
            <w:r>
              <w:rPr>
                <w:lang w:eastAsia="ru-RU"/>
              </w:rPr>
              <w:t xml:space="preserve"> </w:t>
            </w:r>
            <w:r w:rsidRPr="00EC4146">
              <w:rPr>
                <w:lang w:eastAsia="ru-RU"/>
              </w:rPr>
              <w:t>предусмотренном Кодексом Российской</w:t>
            </w:r>
            <w:r w:rsidRPr="00EC4146">
              <w:rPr>
                <w:lang w:eastAsia="ru-RU"/>
              </w:rPr>
              <w:br/>
              <w:t>Федерации</w:t>
            </w:r>
            <w:r>
              <w:rPr>
                <w:lang w:eastAsia="ru-RU"/>
              </w:rPr>
              <w:t xml:space="preserve"> </w:t>
            </w:r>
            <w:r w:rsidRPr="00EC4146">
              <w:rPr>
                <w:lang w:eastAsia="ru-RU"/>
              </w:rPr>
              <w:t>об административных</w:t>
            </w:r>
            <w:r>
              <w:rPr>
                <w:lang w:eastAsia="ru-RU"/>
              </w:rPr>
              <w:t xml:space="preserve"> </w:t>
            </w:r>
            <w:r w:rsidRPr="00EC4146">
              <w:rPr>
                <w:lang w:eastAsia="ru-RU"/>
              </w:rPr>
              <w:t>правонарушениях;</w:t>
            </w:r>
          </w:p>
          <w:p w14:paraId="4B627B44" w14:textId="77777777" w:rsidR="00B627E8" w:rsidRPr="00EC4146" w:rsidRDefault="00B627E8" w:rsidP="00A3722C">
            <w:pPr>
              <w:tabs>
                <w:tab w:val="left" w:pos="859"/>
              </w:tabs>
              <w:autoSpaceDE w:val="0"/>
              <w:autoSpaceDN w:val="0"/>
              <w:adjustRightInd w:val="0"/>
              <w:spacing w:line="274" w:lineRule="exact"/>
              <w:ind w:left="10" w:firstLine="0"/>
              <w:rPr>
                <w:lang w:eastAsia="ru-RU"/>
              </w:rPr>
            </w:pPr>
            <w:r>
              <w:rPr>
                <w:lang w:eastAsia="ru-RU"/>
              </w:rPr>
              <w:t xml:space="preserve">4) </w:t>
            </w:r>
            <w:r w:rsidRPr="00EC4146">
              <w:rPr>
                <w:lang w:eastAsia="ru-RU"/>
              </w:rPr>
              <w:t>отсутствие у претендента</w:t>
            </w:r>
            <w:r>
              <w:rPr>
                <w:lang w:eastAsia="ru-RU"/>
              </w:rPr>
              <w:t xml:space="preserve"> </w:t>
            </w:r>
            <w:r w:rsidRPr="00EC4146">
              <w:rPr>
                <w:lang w:eastAsia="ru-RU"/>
              </w:rPr>
              <w:t>задолженности по налогам, сборам и</w:t>
            </w:r>
            <w:r w:rsidRPr="00EC4146">
              <w:rPr>
                <w:lang w:eastAsia="ru-RU"/>
              </w:rPr>
              <w:br/>
              <w:t>иным обязательным платежам в бюджеты</w:t>
            </w:r>
            <w:r>
              <w:rPr>
                <w:lang w:eastAsia="ru-RU"/>
              </w:rPr>
              <w:t xml:space="preserve"> </w:t>
            </w:r>
            <w:r w:rsidRPr="00EC4146">
              <w:rPr>
                <w:lang w:eastAsia="ru-RU"/>
              </w:rPr>
              <w:t>любого уровня или государственные</w:t>
            </w:r>
            <w:r w:rsidRPr="00EC4146">
              <w:rPr>
                <w:lang w:eastAsia="ru-RU"/>
              </w:rPr>
              <w:br/>
              <w:t>внебюджетные фонды за последний</w:t>
            </w:r>
            <w:r>
              <w:rPr>
                <w:lang w:eastAsia="ru-RU"/>
              </w:rPr>
              <w:t xml:space="preserve"> </w:t>
            </w:r>
            <w:r w:rsidRPr="00EC4146">
              <w:rPr>
                <w:lang w:eastAsia="ru-RU"/>
              </w:rPr>
              <w:t>завершенный отчетный период в размере</w:t>
            </w:r>
            <w:r>
              <w:rPr>
                <w:lang w:eastAsia="ru-RU"/>
              </w:rPr>
              <w:t xml:space="preserve"> </w:t>
            </w:r>
            <w:r w:rsidRPr="00EC4146">
              <w:rPr>
                <w:lang w:eastAsia="ru-RU"/>
              </w:rPr>
              <w:t>свыше 25 процентов балансовой</w:t>
            </w:r>
            <w:r>
              <w:rPr>
                <w:lang w:eastAsia="ru-RU"/>
              </w:rPr>
              <w:t xml:space="preserve"> </w:t>
            </w:r>
            <w:r w:rsidRPr="00EC4146">
              <w:rPr>
                <w:lang w:eastAsia="ru-RU"/>
              </w:rPr>
              <w:t>стоимости активов претендента по</w:t>
            </w:r>
            <w:r>
              <w:rPr>
                <w:lang w:eastAsia="ru-RU"/>
              </w:rPr>
              <w:t xml:space="preserve"> </w:t>
            </w:r>
            <w:r w:rsidRPr="00EC4146">
              <w:rPr>
                <w:lang w:eastAsia="ru-RU"/>
              </w:rPr>
              <w:t>данным бухгалтерской отчетности за</w:t>
            </w:r>
            <w:r w:rsidRPr="00EC4146">
              <w:rPr>
                <w:lang w:eastAsia="ru-RU"/>
              </w:rPr>
              <w:br/>
              <w:t>последний завершенный отчетный</w:t>
            </w:r>
            <w:r>
              <w:rPr>
                <w:lang w:eastAsia="ru-RU"/>
              </w:rPr>
              <w:t xml:space="preserve"> </w:t>
            </w:r>
            <w:r w:rsidRPr="00EC4146">
              <w:rPr>
                <w:lang w:eastAsia="ru-RU"/>
              </w:rPr>
              <w:t>период. Претендент считается</w:t>
            </w:r>
            <w:r>
              <w:rPr>
                <w:lang w:eastAsia="ru-RU"/>
              </w:rPr>
              <w:t xml:space="preserve"> </w:t>
            </w:r>
            <w:r w:rsidRPr="00EC4146">
              <w:rPr>
                <w:lang w:eastAsia="ru-RU"/>
              </w:rPr>
              <w:t>соответствующим установленному</w:t>
            </w:r>
            <w:r>
              <w:rPr>
                <w:lang w:eastAsia="ru-RU"/>
              </w:rPr>
              <w:t xml:space="preserve"> </w:t>
            </w:r>
            <w:r w:rsidRPr="00EC4146">
              <w:rPr>
                <w:lang w:eastAsia="ru-RU"/>
              </w:rPr>
              <w:t>требованию, если он обжаловал наличие</w:t>
            </w:r>
            <w:r>
              <w:rPr>
                <w:lang w:eastAsia="ru-RU"/>
              </w:rPr>
              <w:t xml:space="preserve"> </w:t>
            </w:r>
            <w:r w:rsidRPr="00EC4146">
              <w:rPr>
                <w:lang w:eastAsia="ru-RU"/>
              </w:rPr>
              <w:t>указанной задолженности в соответствии</w:t>
            </w:r>
            <w:r w:rsidRPr="00EC4146">
              <w:rPr>
                <w:lang w:eastAsia="ru-RU"/>
              </w:rPr>
              <w:br/>
              <w:t>с законодательством Российской</w:t>
            </w:r>
            <w:r>
              <w:rPr>
                <w:lang w:eastAsia="ru-RU"/>
              </w:rPr>
              <w:t xml:space="preserve"> </w:t>
            </w:r>
            <w:r w:rsidRPr="00EC4146">
              <w:rPr>
                <w:lang w:eastAsia="ru-RU"/>
              </w:rPr>
              <w:t>Федерации и решение по такой жалобе не вступило в силу;</w:t>
            </w:r>
          </w:p>
          <w:p w14:paraId="1C1FCAA1" w14:textId="77777777" w:rsidR="00B627E8" w:rsidRPr="00EC4146" w:rsidRDefault="00B627E8" w:rsidP="00A3722C">
            <w:pPr>
              <w:autoSpaceDE w:val="0"/>
              <w:autoSpaceDN w:val="0"/>
              <w:adjustRightInd w:val="0"/>
              <w:spacing w:line="278" w:lineRule="exact"/>
              <w:ind w:firstLine="0"/>
              <w:rPr>
                <w:lang w:eastAsia="ru-RU"/>
              </w:rPr>
            </w:pPr>
            <w:r>
              <w:rPr>
                <w:lang w:eastAsia="ru-RU"/>
              </w:rPr>
              <w:t xml:space="preserve">5) </w:t>
            </w:r>
            <w:r w:rsidRPr="00EC4146">
              <w:rPr>
                <w:lang w:eastAsia="ru-RU"/>
              </w:rPr>
              <w:t>отсутствие у претендента</w:t>
            </w:r>
            <w:r>
              <w:rPr>
                <w:lang w:eastAsia="ru-RU"/>
              </w:rPr>
              <w:t xml:space="preserve"> </w:t>
            </w:r>
            <w:r w:rsidRPr="00EC4146">
              <w:rPr>
                <w:lang w:eastAsia="ru-RU"/>
              </w:rPr>
              <w:t>кредиторской задолженности за</w:t>
            </w:r>
            <w:r w:rsidRPr="00EC4146">
              <w:rPr>
                <w:lang w:eastAsia="ru-RU"/>
              </w:rPr>
              <w:br/>
              <w:t>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r>
              <w:rPr>
                <w:lang w:eastAsia="ru-RU"/>
              </w:rPr>
              <w:t xml:space="preserve"> При этом, под кредиторской задолженностью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14:paraId="0AAD3DAF" w14:textId="77777777" w:rsidR="00B627E8" w:rsidRDefault="00B627E8" w:rsidP="00A3722C">
            <w:pPr>
              <w:autoSpaceDE w:val="0"/>
              <w:autoSpaceDN w:val="0"/>
              <w:adjustRightInd w:val="0"/>
              <w:spacing w:line="274" w:lineRule="exact"/>
              <w:ind w:left="19" w:firstLine="0"/>
              <w:rPr>
                <w:lang w:eastAsia="ru-RU"/>
              </w:rPr>
            </w:pPr>
            <w:r>
              <w:rPr>
                <w:lang w:eastAsia="ru-RU"/>
              </w:rPr>
              <w:t xml:space="preserve">6) </w:t>
            </w:r>
            <w:r w:rsidRPr="00EC4146">
              <w:rPr>
                <w:lang w:eastAsia="ru-RU"/>
              </w:rPr>
              <w:t>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14:paraId="33242915" w14:textId="77777777" w:rsidR="00B627E8" w:rsidRDefault="00B627E8" w:rsidP="00A3722C">
            <w:pPr>
              <w:autoSpaceDE w:val="0"/>
              <w:autoSpaceDN w:val="0"/>
              <w:adjustRightInd w:val="0"/>
              <w:spacing w:line="274" w:lineRule="exact"/>
              <w:ind w:left="19" w:firstLine="0"/>
              <w:rPr>
                <w:lang w:eastAsia="ru-RU"/>
              </w:rPr>
            </w:pPr>
            <w:r>
              <w:rPr>
                <w:lang w:eastAsia="ru-RU"/>
              </w:rPr>
              <w:t>7) отсутствие у претендента задолженности перед ресурсоснабжающими организациями за 2 и более расчетных периода, подтвержденное актами сверки либо решением суда, вступившим в законную силу.</w:t>
            </w:r>
          </w:p>
          <w:p w14:paraId="0D48E18D" w14:textId="77777777" w:rsidR="00B627E8" w:rsidRPr="00EC4146" w:rsidRDefault="00B627E8" w:rsidP="00A3722C">
            <w:pPr>
              <w:autoSpaceDE w:val="0"/>
              <w:autoSpaceDN w:val="0"/>
              <w:adjustRightInd w:val="0"/>
              <w:spacing w:line="274" w:lineRule="exact"/>
              <w:ind w:left="19" w:firstLine="0"/>
              <w:rPr>
                <w:color w:val="FF0000"/>
                <w:lang w:eastAsia="ru-RU"/>
              </w:rPr>
            </w:pPr>
            <w:r>
              <w:rPr>
                <w:lang w:eastAsia="ru-RU"/>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tc>
      </w:tr>
      <w:tr w:rsidR="00B627E8" w14:paraId="74089B65" w14:textId="77777777" w:rsidTr="00A3722C">
        <w:trPr>
          <w:jc w:val="center"/>
        </w:trPr>
        <w:tc>
          <w:tcPr>
            <w:tcW w:w="599" w:type="dxa"/>
            <w:vAlign w:val="center"/>
          </w:tcPr>
          <w:p w14:paraId="158A655C" w14:textId="77777777" w:rsidR="00B627E8" w:rsidRPr="00EC4146" w:rsidRDefault="00B627E8" w:rsidP="00A3722C">
            <w:pPr>
              <w:widowControl w:val="0"/>
              <w:autoSpaceDE w:val="0"/>
              <w:autoSpaceDN w:val="0"/>
              <w:adjustRightInd w:val="0"/>
              <w:ind w:firstLine="0"/>
              <w:rPr>
                <w:lang w:eastAsia="ru-RU"/>
              </w:rPr>
            </w:pPr>
            <w:r w:rsidRPr="00EC4146">
              <w:rPr>
                <w:lang w:eastAsia="ru-RU"/>
              </w:rPr>
              <w:t>1</w:t>
            </w:r>
            <w:r>
              <w:rPr>
                <w:lang w:eastAsia="ru-RU"/>
              </w:rPr>
              <w:t>6</w:t>
            </w:r>
          </w:p>
        </w:tc>
        <w:tc>
          <w:tcPr>
            <w:tcW w:w="2091" w:type="dxa"/>
            <w:vAlign w:val="center"/>
          </w:tcPr>
          <w:p w14:paraId="795F3A08" w14:textId="77777777" w:rsidR="00B627E8" w:rsidRDefault="00B627E8" w:rsidP="00A3722C">
            <w:pPr>
              <w:widowControl w:val="0"/>
              <w:autoSpaceDE w:val="0"/>
              <w:autoSpaceDN w:val="0"/>
              <w:adjustRightInd w:val="0"/>
              <w:spacing w:line="274" w:lineRule="exact"/>
              <w:ind w:firstLine="0"/>
              <w:rPr>
                <w:lang w:eastAsia="ru-RU"/>
              </w:rPr>
            </w:pPr>
            <w:r w:rsidRPr="00EC4146">
              <w:rPr>
                <w:lang w:eastAsia="ru-RU"/>
              </w:rPr>
              <w:t xml:space="preserve">Раздел </w:t>
            </w:r>
            <w:r w:rsidRPr="00EC4146">
              <w:rPr>
                <w:lang w:val="en-US" w:eastAsia="ru-RU"/>
              </w:rPr>
              <w:t>I</w:t>
            </w:r>
            <w:r w:rsidRPr="00EC4146">
              <w:rPr>
                <w:lang w:eastAsia="ru-RU"/>
              </w:rPr>
              <w:t xml:space="preserve">.2, </w:t>
            </w:r>
          </w:p>
          <w:p w14:paraId="55424D46" w14:textId="77777777" w:rsidR="00B627E8" w:rsidRPr="00EC4146" w:rsidRDefault="00B627E8" w:rsidP="00A3722C">
            <w:pPr>
              <w:widowControl w:val="0"/>
              <w:autoSpaceDE w:val="0"/>
              <w:autoSpaceDN w:val="0"/>
              <w:adjustRightInd w:val="0"/>
              <w:spacing w:line="274" w:lineRule="exact"/>
              <w:ind w:firstLine="0"/>
              <w:rPr>
                <w:lang w:eastAsia="ru-RU"/>
              </w:rPr>
            </w:pPr>
            <w:r w:rsidRPr="00EC4146">
              <w:rPr>
                <w:lang w:eastAsia="ru-RU"/>
              </w:rPr>
              <w:lastRenderedPageBreak/>
              <w:t>пункт 3.1.</w:t>
            </w:r>
          </w:p>
        </w:tc>
        <w:tc>
          <w:tcPr>
            <w:tcW w:w="2454" w:type="dxa"/>
            <w:vAlign w:val="center"/>
          </w:tcPr>
          <w:p w14:paraId="6B9B66BF" w14:textId="77777777" w:rsidR="00B627E8" w:rsidRPr="00EC4146" w:rsidRDefault="00B627E8" w:rsidP="00A3722C">
            <w:pPr>
              <w:widowControl w:val="0"/>
              <w:autoSpaceDE w:val="0"/>
              <w:autoSpaceDN w:val="0"/>
              <w:adjustRightInd w:val="0"/>
              <w:spacing w:line="274" w:lineRule="exact"/>
              <w:ind w:left="5" w:firstLine="0"/>
              <w:rPr>
                <w:lang w:eastAsia="ru-RU"/>
              </w:rPr>
            </w:pPr>
            <w:r w:rsidRPr="00EC4146">
              <w:rPr>
                <w:lang w:eastAsia="ru-RU"/>
              </w:rPr>
              <w:lastRenderedPageBreak/>
              <w:t xml:space="preserve">Форма заявки на </w:t>
            </w:r>
            <w:r w:rsidRPr="00EC4146">
              <w:rPr>
                <w:lang w:eastAsia="ru-RU"/>
              </w:rPr>
              <w:lastRenderedPageBreak/>
              <w:t>участие в конкурсе</w:t>
            </w:r>
          </w:p>
        </w:tc>
        <w:tc>
          <w:tcPr>
            <w:tcW w:w="10557" w:type="dxa"/>
            <w:vAlign w:val="center"/>
          </w:tcPr>
          <w:p w14:paraId="43C191F1" w14:textId="77777777" w:rsidR="00B627E8" w:rsidRPr="00774A07" w:rsidRDefault="00B627E8" w:rsidP="00A3722C">
            <w:pPr>
              <w:autoSpaceDE w:val="0"/>
              <w:autoSpaceDN w:val="0"/>
              <w:adjustRightInd w:val="0"/>
              <w:spacing w:line="274" w:lineRule="exact"/>
              <w:ind w:left="19" w:firstLine="0"/>
              <w:rPr>
                <w:color w:val="FF0000"/>
                <w:lang w:eastAsia="ru-RU"/>
              </w:rPr>
            </w:pPr>
            <w:r w:rsidRPr="00EC4146">
              <w:rPr>
                <w:lang w:eastAsia="ru-RU"/>
              </w:rPr>
              <w:lastRenderedPageBreak/>
              <w:t xml:space="preserve">Заявка предоставляется по форме и образцу, </w:t>
            </w:r>
            <w:r>
              <w:rPr>
                <w:lang w:eastAsia="ru-RU"/>
              </w:rPr>
              <w:t>согласно</w:t>
            </w:r>
            <w:r w:rsidRPr="00EC4146">
              <w:rPr>
                <w:lang w:eastAsia="ru-RU"/>
              </w:rPr>
              <w:t xml:space="preserve"> Части I Раздела </w:t>
            </w:r>
            <w:r>
              <w:rPr>
                <w:lang w:val="en-US" w:eastAsia="ru-RU"/>
              </w:rPr>
              <w:t>I</w:t>
            </w:r>
            <w:r w:rsidRPr="00EC4146">
              <w:rPr>
                <w:lang w:eastAsia="ru-RU"/>
              </w:rPr>
              <w:t xml:space="preserve">.4. подраздел </w:t>
            </w:r>
            <w:r>
              <w:rPr>
                <w:lang w:val="en-US" w:eastAsia="ru-RU"/>
              </w:rPr>
              <w:t>I</w:t>
            </w:r>
            <w:r w:rsidRPr="00EC4146">
              <w:rPr>
                <w:lang w:eastAsia="ru-RU"/>
              </w:rPr>
              <w:t xml:space="preserve">.4.2. </w:t>
            </w:r>
            <w:r w:rsidRPr="00EC4146">
              <w:rPr>
                <w:lang w:eastAsia="ru-RU"/>
              </w:rPr>
              <w:lastRenderedPageBreak/>
              <w:t>настоящей конкурсной документации.</w:t>
            </w:r>
          </w:p>
        </w:tc>
      </w:tr>
      <w:tr w:rsidR="00B627E8" w14:paraId="3889E2C6" w14:textId="77777777" w:rsidTr="00A3722C">
        <w:trPr>
          <w:jc w:val="center"/>
        </w:trPr>
        <w:tc>
          <w:tcPr>
            <w:tcW w:w="599" w:type="dxa"/>
            <w:vAlign w:val="center"/>
          </w:tcPr>
          <w:p w14:paraId="093E7186" w14:textId="77777777" w:rsidR="00B627E8" w:rsidRPr="00EC4146" w:rsidRDefault="00B627E8" w:rsidP="00A3722C">
            <w:pPr>
              <w:widowControl w:val="0"/>
              <w:autoSpaceDE w:val="0"/>
              <w:autoSpaceDN w:val="0"/>
              <w:adjustRightInd w:val="0"/>
              <w:ind w:firstLine="0"/>
              <w:rPr>
                <w:lang w:eastAsia="ru-RU"/>
              </w:rPr>
            </w:pPr>
            <w:r w:rsidRPr="00EC4146">
              <w:rPr>
                <w:lang w:eastAsia="ru-RU"/>
              </w:rPr>
              <w:lastRenderedPageBreak/>
              <w:t>1</w:t>
            </w:r>
            <w:r>
              <w:rPr>
                <w:lang w:eastAsia="ru-RU"/>
              </w:rPr>
              <w:t>7</w:t>
            </w:r>
          </w:p>
        </w:tc>
        <w:tc>
          <w:tcPr>
            <w:tcW w:w="2091" w:type="dxa"/>
            <w:vAlign w:val="center"/>
          </w:tcPr>
          <w:p w14:paraId="3B95D0A9" w14:textId="77777777" w:rsidR="00B627E8" w:rsidRDefault="00B627E8" w:rsidP="00A3722C">
            <w:pPr>
              <w:widowControl w:val="0"/>
              <w:autoSpaceDE w:val="0"/>
              <w:autoSpaceDN w:val="0"/>
              <w:adjustRightInd w:val="0"/>
              <w:spacing w:line="274" w:lineRule="exact"/>
              <w:ind w:firstLine="0"/>
              <w:rPr>
                <w:lang w:eastAsia="ru-RU"/>
              </w:rPr>
            </w:pPr>
            <w:r w:rsidRPr="00EC4146">
              <w:rPr>
                <w:lang w:eastAsia="ru-RU"/>
              </w:rPr>
              <w:t xml:space="preserve">Раздел </w:t>
            </w:r>
            <w:r w:rsidRPr="00EC4146">
              <w:rPr>
                <w:lang w:val="en-US" w:eastAsia="ru-RU"/>
              </w:rPr>
              <w:t>I</w:t>
            </w:r>
            <w:r w:rsidRPr="00EC4146">
              <w:rPr>
                <w:lang w:eastAsia="ru-RU"/>
              </w:rPr>
              <w:t xml:space="preserve">.2, </w:t>
            </w:r>
          </w:p>
          <w:p w14:paraId="7D72B8F6" w14:textId="77777777" w:rsidR="00B627E8" w:rsidRPr="00EC4146" w:rsidRDefault="00B627E8" w:rsidP="00A3722C">
            <w:pPr>
              <w:widowControl w:val="0"/>
              <w:autoSpaceDE w:val="0"/>
              <w:autoSpaceDN w:val="0"/>
              <w:adjustRightInd w:val="0"/>
              <w:spacing w:line="274" w:lineRule="exact"/>
              <w:ind w:firstLine="0"/>
              <w:rPr>
                <w:lang w:eastAsia="ru-RU"/>
              </w:rPr>
            </w:pPr>
            <w:r w:rsidRPr="00EC4146">
              <w:rPr>
                <w:lang w:eastAsia="ru-RU"/>
              </w:rPr>
              <w:t>пункт 3.3.</w:t>
            </w:r>
            <w:r>
              <w:rPr>
                <w:lang w:eastAsia="ru-RU"/>
              </w:rPr>
              <w:t>,</w:t>
            </w:r>
            <w:r w:rsidRPr="00EC4146">
              <w:rPr>
                <w:lang w:eastAsia="ru-RU"/>
              </w:rPr>
              <w:t>3.4,</w:t>
            </w:r>
            <w:r>
              <w:rPr>
                <w:lang w:eastAsia="ru-RU"/>
              </w:rPr>
              <w:t xml:space="preserve"> </w:t>
            </w:r>
            <w:r w:rsidRPr="00EC4146">
              <w:rPr>
                <w:lang w:eastAsia="ru-RU"/>
              </w:rPr>
              <w:t>3.5.</w:t>
            </w:r>
          </w:p>
        </w:tc>
        <w:tc>
          <w:tcPr>
            <w:tcW w:w="2454" w:type="dxa"/>
            <w:vAlign w:val="center"/>
          </w:tcPr>
          <w:p w14:paraId="352E9FD7" w14:textId="77777777" w:rsidR="00B627E8" w:rsidRDefault="00B627E8" w:rsidP="00A3722C">
            <w:pPr>
              <w:widowControl w:val="0"/>
              <w:autoSpaceDE w:val="0"/>
              <w:autoSpaceDN w:val="0"/>
              <w:adjustRightInd w:val="0"/>
              <w:spacing w:line="274" w:lineRule="exact"/>
              <w:ind w:left="5" w:firstLine="0"/>
              <w:rPr>
                <w:lang w:eastAsia="ru-RU"/>
              </w:rPr>
            </w:pPr>
            <w:r>
              <w:rPr>
                <w:lang w:eastAsia="ru-RU"/>
              </w:rPr>
              <w:t>Состав заявки на участие в конкурсе.</w:t>
            </w:r>
          </w:p>
          <w:p w14:paraId="58B6D94A" w14:textId="77777777" w:rsidR="00B627E8" w:rsidRDefault="00B627E8" w:rsidP="00A3722C">
            <w:pPr>
              <w:widowControl w:val="0"/>
              <w:autoSpaceDE w:val="0"/>
              <w:autoSpaceDN w:val="0"/>
              <w:adjustRightInd w:val="0"/>
              <w:spacing w:line="274" w:lineRule="exact"/>
              <w:ind w:left="5" w:firstLine="0"/>
              <w:rPr>
                <w:lang w:eastAsia="ru-RU"/>
              </w:rPr>
            </w:pPr>
            <w:r>
              <w:rPr>
                <w:lang w:eastAsia="ru-RU"/>
              </w:rPr>
              <w:t>Требования к содержанию документов, входящих в состав заявки на участие в конкурсе.</w:t>
            </w:r>
          </w:p>
          <w:p w14:paraId="79BAD215" w14:textId="77777777" w:rsidR="00B627E8" w:rsidRPr="00EC4146" w:rsidRDefault="00B627E8" w:rsidP="00A3722C">
            <w:pPr>
              <w:widowControl w:val="0"/>
              <w:autoSpaceDE w:val="0"/>
              <w:autoSpaceDN w:val="0"/>
              <w:adjustRightInd w:val="0"/>
              <w:spacing w:line="274" w:lineRule="exact"/>
              <w:ind w:left="5" w:firstLine="0"/>
              <w:rPr>
                <w:lang w:eastAsia="ru-RU"/>
              </w:rPr>
            </w:pPr>
            <w:r>
              <w:rPr>
                <w:lang w:eastAsia="ru-RU"/>
              </w:rPr>
              <w:t>Требование к оформлению заявок на участие в конкурсе.</w:t>
            </w:r>
          </w:p>
        </w:tc>
        <w:tc>
          <w:tcPr>
            <w:tcW w:w="10557" w:type="dxa"/>
            <w:vAlign w:val="center"/>
          </w:tcPr>
          <w:p w14:paraId="0F1A668B" w14:textId="77777777" w:rsidR="00B627E8" w:rsidRPr="00EC4146" w:rsidRDefault="00B627E8" w:rsidP="00A3722C">
            <w:pPr>
              <w:tabs>
                <w:tab w:val="left" w:pos="365"/>
              </w:tabs>
              <w:autoSpaceDE w:val="0"/>
              <w:autoSpaceDN w:val="0"/>
              <w:adjustRightInd w:val="0"/>
              <w:spacing w:line="274" w:lineRule="exact"/>
              <w:ind w:right="29" w:firstLine="0"/>
              <w:rPr>
                <w:b/>
                <w:bCs/>
                <w:lang w:eastAsia="ru-RU"/>
              </w:rPr>
            </w:pPr>
            <w:r w:rsidRPr="00EC4146">
              <w:rPr>
                <w:b/>
                <w:bCs/>
                <w:lang w:eastAsia="ru-RU"/>
              </w:rPr>
              <w:t>1)</w:t>
            </w:r>
            <w:r w:rsidRPr="00EC4146">
              <w:rPr>
                <w:b/>
                <w:bCs/>
                <w:lang w:eastAsia="ru-RU"/>
              </w:rPr>
              <w:tab/>
              <w:t>Сведения о претенденте, входящие в состав заявки:</w:t>
            </w:r>
          </w:p>
          <w:p w14:paraId="02DCA02B" w14:textId="77777777" w:rsidR="00B627E8" w:rsidRPr="00EC4146" w:rsidRDefault="00B627E8" w:rsidP="00A3722C">
            <w:pPr>
              <w:tabs>
                <w:tab w:val="left" w:pos="245"/>
              </w:tabs>
              <w:autoSpaceDE w:val="0"/>
              <w:autoSpaceDN w:val="0"/>
              <w:adjustRightInd w:val="0"/>
              <w:spacing w:line="274" w:lineRule="exact"/>
              <w:ind w:right="29" w:firstLine="0"/>
              <w:rPr>
                <w:lang w:eastAsia="ru-RU"/>
              </w:rPr>
            </w:pPr>
            <w:r w:rsidRPr="00EC4146">
              <w:rPr>
                <w:lang w:eastAsia="ru-RU"/>
              </w:rPr>
              <w:t>-</w:t>
            </w:r>
            <w:r w:rsidRPr="00EC4146">
              <w:rPr>
                <w:lang w:eastAsia="ru-RU"/>
              </w:rPr>
              <w:tab/>
              <w:t>наименование, организационно-правовая форма, место нахождения, почтовый адрес - для юридического лица;</w:t>
            </w:r>
          </w:p>
          <w:p w14:paraId="64F9318A" w14:textId="77777777" w:rsidR="00B627E8" w:rsidRPr="00EC4146" w:rsidRDefault="00B627E8" w:rsidP="00A3722C">
            <w:pPr>
              <w:tabs>
                <w:tab w:val="left" w:pos="245"/>
              </w:tabs>
              <w:autoSpaceDE w:val="0"/>
              <w:autoSpaceDN w:val="0"/>
              <w:adjustRightInd w:val="0"/>
              <w:spacing w:line="274" w:lineRule="exact"/>
              <w:ind w:right="29" w:firstLine="0"/>
              <w:rPr>
                <w:lang w:eastAsia="ru-RU"/>
              </w:rPr>
            </w:pPr>
            <w:r w:rsidRPr="00EC4146">
              <w:rPr>
                <w:lang w:eastAsia="ru-RU"/>
              </w:rPr>
              <w:t>-</w:t>
            </w:r>
            <w:r w:rsidRPr="00EC4146">
              <w:rPr>
                <w:lang w:eastAsia="ru-RU"/>
              </w:rPr>
              <w:tab/>
              <w:t>фамилия, имя, отчество, данные документа, удостоверяющего личность, место жительства - для индивидуального предпринимателя;</w:t>
            </w:r>
          </w:p>
          <w:p w14:paraId="46EE6383" w14:textId="77777777" w:rsidR="00B627E8" w:rsidRPr="00EC4146" w:rsidRDefault="00B627E8" w:rsidP="00A3722C">
            <w:pPr>
              <w:tabs>
                <w:tab w:val="left" w:pos="245"/>
              </w:tabs>
              <w:autoSpaceDE w:val="0"/>
              <w:autoSpaceDN w:val="0"/>
              <w:adjustRightInd w:val="0"/>
              <w:spacing w:line="274" w:lineRule="exact"/>
              <w:ind w:firstLine="0"/>
              <w:rPr>
                <w:lang w:eastAsia="ru-RU"/>
              </w:rPr>
            </w:pPr>
            <w:r w:rsidRPr="00EC4146">
              <w:rPr>
                <w:lang w:eastAsia="ru-RU"/>
              </w:rPr>
              <w:t>-</w:t>
            </w:r>
            <w:r w:rsidRPr="00EC4146">
              <w:rPr>
                <w:lang w:eastAsia="ru-RU"/>
              </w:rPr>
              <w:tab/>
              <w:t>номер телефона;</w:t>
            </w:r>
          </w:p>
          <w:p w14:paraId="426C640B" w14:textId="77777777" w:rsidR="00B627E8" w:rsidRPr="00EC4146" w:rsidRDefault="00B627E8" w:rsidP="00A3722C">
            <w:pPr>
              <w:tabs>
                <w:tab w:val="left" w:pos="245"/>
              </w:tabs>
              <w:autoSpaceDE w:val="0"/>
              <w:autoSpaceDN w:val="0"/>
              <w:adjustRightInd w:val="0"/>
              <w:spacing w:line="274" w:lineRule="exact"/>
              <w:ind w:right="29" w:firstLine="0"/>
              <w:rPr>
                <w:lang w:eastAsia="ru-RU"/>
              </w:rPr>
            </w:pPr>
            <w:r w:rsidRPr="00EC4146">
              <w:rPr>
                <w:lang w:eastAsia="ru-RU"/>
              </w:rPr>
              <w:t>-</w:t>
            </w:r>
            <w:r w:rsidRPr="00EC4146">
              <w:rPr>
                <w:lang w:eastAsia="ru-RU"/>
              </w:rPr>
              <w:tab/>
              <w:t>реквизиты банковского счета для возврата средств, внесенных в качестве обеспечения заявки на участие в конкурсе;</w:t>
            </w:r>
          </w:p>
          <w:p w14:paraId="5346D076" w14:textId="77777777" w:rsidR="00B627E8" w:rsidRPr="00EC4146" w:rsidRDefault="00B627E8" w:rsidP="00A3722C">
            <w:pPr>
              <w:tabs>
                <w:tab w:val="left" w:pos="245"/>
              </w:tabs>
              <w:autoSpaceDE w:val="0"/>
              <w:autoSpaceDN w:val="0"/>
              <w:adjustRightInd w:val="0"/>
              <w:spacing w:line="274" w:lineRule="exact"/>
              <w:ind w:right="29" w:firstLine="0"/>
              <w:rPr>
                <w:lang w:eastAsia="ru-RU"/>
              </w:rPr>
            </w:pPr>
            <w:r w:rsidRPr="00EC4146">
              <w:rPr>
                <w:lang w:eastAsia="ru-RU"/>
              </w:rPr>
              <w:t>-</w:t>
            </w:r>
            <w:r w:rsidRPr="00EC4146">
              <w:rPr>
                <w:lang w:eastAsia="ru-RU"/>
              </w:rPr>
              <w:tab/>
              <w:t>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14:paraId="5EB8303B" w14:textId="77777777" w:rsidR="00B627E8" w:rsidRPr="00EC4146" w:rsidRDefault="00B627E8" w:rsidP="00A3722C">
            <w:pPr>
              <w:tabs>
                <w:tab w:val="left" w:pos="370"/>
              </w:tabs>
              <w:autoSpaceDE w:val="0"/>
              <w:autoSpaceDN w:val="0"/>
              <w:adjustRightInd w:val="0"/>
              <w:spacing w:line="274" w:lineRule="exact"/>
              <w:ind w:left="10" w:firstLine="0"/>
              <w:rPr>
                <w:b/>
                <w:bCs/>
                <w:lang w:eastAsia="ru-RU"/>
              </w:rPr>
            </w:pPr>
            <w:r w:rsidRPr="00EC4146">
              <w:rPr>
                <w:b/>
                <w:bCs/>
                <w:lang w:eastAsia="ru-RU"/>
              </w:rPr>
              <w:t>2)</w:t>
            </w:r>
            <w:r w:rsidRPr="00EC4146">
              <w:rPr>
                <w:b/>
                <w:bCs/>
                <w:lang w:eastAsia="ru-RU"/>
              </w:rPr>
              <w:tab/>
              <w:t>Документы, входящие в состав</w:t>
            </w:r>
            <w:r>
              <w:rPr>
                <w:b/>
                <w:bCs/>
                <w:lang w:eastAsia="ru-RU"/>
              </w:rPr>
              <w:t xml:space="preserve"> </w:t>
            </w:r>
            <w:r w:rsidRPr="00EC4146">
              <w:rPr>
                <w:b/>
                <w:bCs/>
                <w:lang w:eastAsia="ru-RU"/>
              </w:rPr>
              <w:t>заявки:</w:t>
            </w:r>
          </w:p>
          <w:p w14:paraId="5B1F40D1" w14:textId="77777777" w:rsidR="00B627E8" w:rsidRPr="00EC4146" w:rsidRDefault="00B627E8" w:rsidP="00A3722C">
            <w:pPr>
              <w:tabs>
                <w:tab w:val="left" w:pos="250"/>
              </w:tabs>
              <w:autoSpaceDE w:val="0"/>
              <w:autoSpaceDN w:val="0"/>
              <w:adjustRightInd w:val="0"/>
              <w:spacing w:line="274" w:lineRule="exact"/>
              <w:ind w:left="5" w:firstLine="0"/>
              <w:rPr>
                <w:lang w:eastAsia="ru-RU"/>
              </w:rPr>
            </w:pPr>
            <w:r w:rsidRPr="00EC4146">
              <w:rPr>
                <w:lang w:eastAsia="ru-RU"/>
              </w:rPr>
              <w:t>-</w:t>
            </w:r>
            <w:r w:rsidRPr="00EC4146">
              <w:rPr>
                <w:lang w:eastAsia="ru-RU"/>
              </w:rPr>
              <w:tab/>
              <w:t>выписка из Единого государственного реестра юридических лиц - для юридического лица;</w:t>
            </w:r>
          </w:p>
          <w:p w14:paraId="590675A7" w14:textId="77777777" w:rsidR="00B627E8" w:rsidRPr="00EC4146" w:rsidRDefault="00B627E8" w:rsidP="00A3722C">
            <w:pPr>
              <w:tabs>
                <w:tab w:val="left" w:pos="250"/>
              </w:tabs>
              <w:autoSpaceDE w:val="0"/>
              <w:autoSpaceDN w:val="0"/>
              <w:adjustRightInd w:val="0"/>
              <w:spacing w:line="274" w:lineRule="exact"/>
              <w:ind w:left="5" w:firstLine="0"/>
              <w:rPr>
                <w:lang w:eastAsia="ru-RU"/>
              </w:rPr>
            </w:pPr>
            <w:r w:rsidRPr="00EC4146">
              <w:rPr>
                <w:lang w:eastAsia="ru-RU"/>
              </w:rPr>
              <w:t>-</w:t>
            </w:r>
            <w:r w:rsidRPr="00EC4146">
              <w:rPr>
                <w:lang w:eastAsia="ru-RU"/>
              </w:rPr>
              <w:tab/>
              <w:t>выписка из Единого государственного реестра индивидуальных предпринимателей - для индивидуального предпринимателя;</w:t>
            </w:r>
          </w:p>
          <w:p w14:paraId="67DC7ECD" w14:textId="77777777" w:rsidR="00B627E8" w:rsidRPr="00EC4146" w:rsidRDefault="00B627E8" w:rsidP="00A3722C">
            <w:pPr>
              <w:autoSpaceDE w:val="0"/>
              <w:autoSpaceDN w:val="0"/>
              <w:adjustRightInd w:val="0"/>
              <w:spacing w:line="278" w:lineRule="exact"/>
              <w:ind w:right="82" w:firstLine="0"/>
              <w:rPr>
                <w:lang w:eastAsia="ru-RU"/>
              </w:rPr>
            </w:pPr>
            <w:r w:rsidRPr="00EC4146">
              <w:rPr>
                <w:lang w:eastAsia="ru-RU"/>
              </w:rPr>
              <w:t>-</w:t>
            </w:r>
            <w:r w:rsidRPr="00EC4146">
              <w:rPr>
                <w:lang w:eastAsia="ru-RU"/>
              </w:rPr>
              <w:tab/>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14:paraId="10F97756" w14:textId="77777777" w:rsidR="00B627E8" w:rsidRDefault="00B627E8" w:rsidP="00A3722C">
            <w:pPr>
              <w:tabs>
                <w:tab w:val="left" w:pos="245"/>
              </w:tabs>
              <w:autoSpaceDE w:val="0"/>
              <w:autoSpaceDN w:val="0"/>
              <w:adjustRightInd w:val="0"/>
              <w:spacing w:line="278" w:lineRule="exact"/>
              <w:ind w:right="82" w:firstLine="0"/>
              <w:rPr>
                <w:lang w:eastAsia="ru-RU"/>
              </w:rPr>
            </w:pPr>
            <w:r w:rsidRPr="00EC4146">
              <w:rPr>
                <w:lang w:eastAsia="ru-RU"/>
              </w:rPr>
              <w:t>-</w:t>
            </w:r>
            <w:r w:rsidRPr="00EC4146">
              <w:rPr>
                <w:lang w:eastAsia="ru-RU"/>
              </w:rPr>
              <w:tab/>
              <w:t>документы, подтверждающие внесение средств в качестве обеспечения заявки на участие в конкурсе;</w:t>
            </w:r>
          </w:p>
          <w:p w14:paraId="4D63D131" w14:textId="1BB3B31F" w:rsidR="00B627E8" w:rsidRPr="00EC4146" w:rsidRDefault="00B627E8" w:rsidP="00A3722C">
            <w:pPr>
              <w:autoSpaceDE w:val="0"/>
              <w:autoSpaceDN w:val="0"/>
              <w:adjustRightInd w:val="0"/>
              <w:ind w:firstLine="0"/>
              <w:rPr>
                <w:lang w:eastAsia="ru-RU"/>
              </w:rPr>
            </w:pPr>
            <w:proofErr w:type="gramStart"/>
            <w:r>
              <w:rPr>
                <w:lang w:eastAsia="ru-RU"/>
              </w:rPr>
              <w:t xml:space="preserve">- </w:t>
            </w:r>
            <w:r w:rsidRPr="00565AEA">
              <w:rPr>
                <w:bCs/>
                <w:lang w:eastAsia="ru-RU"/>
              </w:rPr>
              <w:t xml:space="preserve">согласие </w:t>
            </w:r>
            <w:r>
              <w:rPr>
                <w:bCs/>
                <w:lang w:eastAsia="ru-RU"/>
              </w:rPr>
              <w:t xml:space="preserve">Претендента </w:t>
            </w:r>
            <w:r w:rsidRPr="00565AEA">
              <w:rPr>
                <w:bCs/>
                <w:lang w:eastAsia="ru-RU"/>
              </w:rPr>
              <w:t xml:space="preserve">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r w:rsidRPr="00565AEA">
              <w:rPr>
                <w:color w:val="0000FF"/>
                <w:lang w:eastAsia="ru-RU"/>
              </w:rPr>
              <w:t>Правилами</w:t>
            </w:r>
            <w:r>
              <w:rPr>
                <w:lang w:eastAsia="ru-RU"/>
              </w:rPr>
              <w:t xml:space="preserve">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w:t>
            </w:r>
            <w:proofErr w:type="gramEnd"/>
            <w:r>
              <w:rPr>
                <w:lang w:eastAsia="ru-RU"/>
              </w:rPr>
              <w:t xml:space="preserve"> </w:t>
            </w:r>
            <w:proofErr w:type="gramStart"/>
            <w:r>
              <w:rPr>
                <w:lang w:eastAsia="ru-RU"/>
              </w:rPr>
              <w:t xml:space="preserve">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w:t>
            </w:r>
            <w:smartTag w:uri="urn:schemas-microsoft-com:office:smarttags" w:element="metricconverter">
              <w:smartTagPr>
                <w:attr w:name="ProductID" w:val="2018 г"/>
              </w:smartTagPr>
              <w:r>
                <w:rPr>
                  <w:lang w:eastAsia="ru-RU"/>
                </w:rPr>
                <w:t>2018 г</w:t>
              </w:r>
            </w:smartTag>
            <w:r>
              <w:rPr>
                <w:lang w:eastAsia="ru-RU"/>
              </w:rPr>
              <w:t>.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w:t>
            </w:r>
            <w:proofErr w:type="gramEnd"/>
            <w:r>
              <w:rPr>
                <w:lang w:eastAsia="ru-RU"/>
              </w:rPr>
              <w:t xml:space="preserve"> в некоторые акты Правительства Российской Федерации".</w:t>
            </w:r>
          </w:p>
          <w:p w14:paraId="095D326D" w14:textId="77777777" w:rsidR="00B627E8" w:rsidRPr="00EC4146" w:rsidRDefault="00B627E8" w:rsidP="00A3722C">
            <w:pPr>
              <w:tabs>
                <w:tab w:val="left" w:pos="245"/>
              </w:tabs>
              <w:autoSpaceDE w:val="0"/>
              <w:autoSpaceDN w:val="0"/>
              <w:adjustRightInd w:val="0"/>
              <w:spacing w:line="278" w:lineRule="exact"/>
              <w:ind w:right="82" w:firstLine="0"/>
              <w:rPr>
                <w:lang w:eastAsia="ru-RU"/>
              </w:rPr>
            </w:pPr>
            <w:r w:rsidRPr="00EC4146">
              <w:rPr>
                <w:lang w:eastAsia="ru-RU"/>
              </w:rPr>
              <w:t>-</w:t>
            </w:r>
            <w:r w:rsidRPr="00EC4146">
              <w:rPr>
                <w:lang w:eastAsia="ru-RU"/>
              </w:rPr>
              <w:tab/>
              <w:t xml:space="preserve">копию документов, подтверждающих соответствие претендента требованию, установленному </w:t>
            </w:r>
            <w:r w:rsidRPr="00EC4146">
              <w:rPr>
                <w:lang w:eastAsia="ru-RU"/>
              </w:rPr>
              <w:lastRenderedPageBreak/>
              <w:t>подпунктом 1 пункта 1.5.2. настоящей конкурсной документации,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14:paraId="5764291B" w14:textId="77777777" w:rsidR="00B627E8" w:rsidRPr="00EC4146" w:rsidRDefault="00B627E8" w:rsidP="00A3722C">
            <w:pPr>
              <w:tabs>
                <w:tab w:val="left" w:pos="245"/>
              </w:tabs>
              <w:autoSpaceDE w:val="0"/>
              <w:autoSpaceDN w:val="0"/>
              <w:adjustRightInd w:val="0"/>
              <w:spacing w:line="278" w:lineRule="exact"/>
              <w:ind w:right="82" w:firstLine="0"/>
              <w:rPr>
                <w:b/>
                <w:bCs/>
                <w:color w:val="FF0000"/>
                <w:lang w:eastAsia="ru-RU"/>
              </w:rPr>
            </w:pPr>
            <w:r w:rsidRPr="00EC4146">
              <w:rPr>
                <w:lang w:eastAsia="ru-RU"/>
              </w:rPr>
              <w:t>-</w:t>
            </w:r>
            <w:r w:rsidRPr="00EC4146">
              <w:rPr>
                <w:lang w:eastAsia="ru-RU"/>
              </w:rPr>
              <w:tab/>
              <w:t>копии утвержденного бухгалтерского баланса за последний отчетный период;</w:t>
            </w:r>
          </w:p>
        </w:tc>
      </w:tr>
      <w:tr w:rsidR="00B627E8" w14:paraId="22E1D781" w14:textId="77777777" w:rsidTr="00A3722C">
        <w:trPr>
          <w:jc w:val="center"/>
        </w:trPr>
        <w:tc>
          <w:tcPr>
            <w:tcW w:w="599" w:type="dxa"/>
            <w:vAlign w:val="center"/>
          </w:tcPr>
          <w:p w14:paraId="1CCDAA56" w14:textId="77777777" w:rsidR="00B627E8" w:rsidRPr="00EC4146" w:rsidRDefault="00B627E8" w:rsidP="00A3722C">
            <w:pPr>
              <w:widowControl w:val="0"/>
              <w:autoSpaceDE w:val="0"/>
              <w:autoSpaceDN w:val="0"/>
              <w:adjustRightInd w:val="0"/>
              <w:ind w:firstLine="0"/>
              <w:rPr>
                <w:lang w:eastAsia="ru-RU"/>
              </w:rPr>
            </w:pPr>
            <w:r>
              <w:rPr>
                <w:lang w:eastAsia="ru-RU"/>
              </w:rPr>
              <w:lastRenderedPageBreak/>
              <w:t>18</w:t>
            </w:r>
          </w:p>
        </w:tc>
        <w:tc>
          <w:tcPr>
            <w:tcW w:w="2091" w:type="dxa"/>
            <w:vAlign w:val="center"/>
          </w:tcPr>
          <w:p w14:paraId="190C6802" w14:textId="77777777" w:rsidR="00B627E8" w:rsidRPr="008D3276" w:rsidRDefault="00B627E8" w:rsidP="00A3722C">
            <w:pPr>
              <w:widowControl w:val="0"/>
              <w:autoSpaceDE w:val="0"/>
              <w:autoSpaceDN w:val="0"/>
              <w:adjustRightInd w:val="0"/>
              <w:spacing w:line="274" w:lineRule="exact"/>
              <w:ind w:firstLine="0"/>
              <w:rPr>
                <w:lang w:eastAsia="ru-RU"/>
              </w:rPr>
            </w:pPr>
          </w:p>
          <w:p w14:paraId="0BFEC223" w14:textId="77777777" w:rsidR="00B627E8" w:rsidRDefault="00B627E8" w:rsidP="00A3722C">
            <w:pPr>
              <w:widowControl w:val="0"/>
              <w:autoSpaceDE w:val="0"/>
              <w:autoSpaceDN w:val="0"/>
              <w:adjustRightInd w:val="0"/>
              <w:spacing w:line="274" w:lineRule="exact"/>
              <w:ind w:firstLine="0"/>
              <w:rPr>
                <w:lang w:eastAsia="ru-RU"/>
              </w:rPr>
            </w:pPr>
            <w:r w:rsidRPr="00EC4146">
              <w:rPr>
                <w:lang w:eastAsia="ru-RU"/>
              </w:rPr>
              <w:t xml:space="preserve">Раздел </w:t>
            </w:r>
            <w:r w:rsidRPr="00EC4146">
              <w:rPr>
                <w:lang w:val="en-US" w:eastAsia="ru-RU"/>
              </w:rPr>
              <w:t>I</w:t>
            </w:r>
            <w:r w:rsidRPr="00EC4146">
              <w:rPr>
                <w:lang w:eastAsia="ru-RU"/>
              </w:rPr>
              <w:t>.2,</w:t>
            </w:r>
          </w:p>
          <w:p w14:paraId="476A6F0A" w14:textId="77777777" w:rsidR="00B627E8" w:rsidRPr="008D3276" w:rsidRDefault="00B627E8" w:rsidP="00A3722C">
            <w:pPr>
              <w:autoSpaceDE w:val="0"/>
              <w:autoSpaceDN w:val="0"/>
              <w:adjustRightInd w:val="0"/>
              <w:spacing w:before="38" w:line="360" w:lineRule="auto"/>
              <w:ind w:firstLine="0"/>
              <w:rPr>
                <w:lang w:eastAsia="ru-RU"/>
              </w:rPr>
            </w:pPr>
            <w:r w:rsidRPr="00EC4146">
              <w:rPr>
                <w:lang w:eastAsia="ru-RU"/>
              </w:rPr>
              <w:t xml:space="preserve">пункт </w:t>
            </w:r>
            <w:r>
              <w:rPr>
                <w:lang w:eastAsia="ru-RU"/>
              </w:rPr>
              <w:t xml:space="preserve"> </w:t>
            </w:r>
            <w:r w:rsidRPr="008D3276">
              <w:rPr>
                <w:bCs/>
                <w:lang w:eastAsia="ru-RU"/>
              </w:rPr>
              <w:t>4.1.</w:t>
            </w:r>
          </w:p>
        </w:tc>
        <w:tc>
          <w:tcPr>
            <w:tcW w:w="2454" w:type="dxa"/>
            <w:vAlign w:val="center"/>
          </w:tcPr>
          <w:p w14:paraId="5932A08F" w14:textId="77777777" w:rsidR="00B627E8" w:rsidRPr="008D3276" w:rsidRDefault="00B627E8" w:rsidP="00A3722C">
            <w:pPr>
              <w:widowControl w:val="0"/>
              <w:autoSpaceDE w:val="0"/>
              <w:autoSpaceDN w:val="0"/>
              <w:adjustRightInd w:val="0"/>
              <w:spacing w:line="274" w:lineRule="exact"/>
              <w:ind w:left="5" w:firstLine="0"/>
              <w:rPr>
                <w:lang w:eastAsia="ru-RU"/>
              </w:rPr>
            </w:pPr>
            <w:r w:rsidRPr="008D3276">
              <w:rPr>
                <w:bCs/>
                <w:lang w:eastAsia="ru-RU"/>
              </w:rPr>
              <w:t>Срок и порядок подачи и регистрации заявок на участие в конкурсе</w:t>
            </w:r>
          </w:p>
        </w:tc>
        <w:tc>
          <w:tcPr>
            <w:tcW w:w="10557" w:type="dxa"/>
            <w:vAlign w:val="center"/>
          </w:tcPr>
          <w:p w14:paraId="06466432" w14:textId="77777777" w:rsidR="00B627E8" w:rsidRPr="0031292A" w:rsidRDefault="00B627E8" w:rsidP="00A3722C">
            <w:pPr>
              <w:ind w:firstLine="0"/>
              <w:rPr>
                <w:bCs/>
                <w:color w:val="000000"/>
              </w:rPr>
            </w:pPr>
            <w:r w:rsidRPr="0031292A">
              <w:rPr>
                <w:bCs/>
                <w:color w:val="000000"/>
              </w:rPr>
              <w:t>Заявки на участие в конкурсе подаются</w:t>
            </w:r>
          </w:p>
          <w:p w14:paraId="557E8843" w14:textId="77777777" w:rsidR="00B627E8" w:rsidRPr="0031292A" w:rsidRDefault="00B627E8" w:rsidP="00A3722C">
            <w:pPr>
              <w:widowControl w:val="0"/>
              <w:ind w:firstLine="0"/>
              <w:rPr>
                <w:b/>
              </w:rPr>
            </w:pPr>
            <w:r w:rsidRPr="0031292A">
              <w:t xml:space="preserve">в рабочие дни с 08 час. 00 мин. до 16 час. 00 мин., перерыв с 12 час. 00 мин. до 13 час. 00 мин. </w:t>
            </w:r>
            <w:r w:rsidRPr="0031292A">
              <w:rPr>
                <w:b/>
              </w:rPr>
              <w:t xml:space="preserve">с </w:t>
            </w:r>
            <w:r>
              <w:rPr>
                <w:b/>
                <w:bCs/>
                <w:color w:val="000000"/>
              </w:rPr>
              <w:t xml:space="preserve"> 14</w:t>
            </w:r>
            <w:r w:rsidRPr="002055B2">
              <w:rPr>
                <w:b/>
                <w:bCs/>
                <w:color w:val="000000"/>
              </w:rPr>
              <w:t>.03.202</w:t>
            </w:r>
            <w:r>
              <w:rPr>
                <w:b/>
                <w:bCs/>
                <w:color w:val="000000"/>
              </w:rPr>
              <w:t>6</w:t>
            </w:r>
            <w:r w:rsidRPr="002055B2">
              <w:rPr>
                <w:b/>
                <w:bCs/>
                <w:color w:val="000000"/>
              </w:rPr>
              <w:t xml:space="preserve"> года</w:t>
            </w:r>
            <w:r w:rsidRPr="002055B2">
              <w:rPr>
                <w:b/>
              </w:rPr>
              <w:t xml:space="preserve"> </w:t>
            </w:r>
            <w:proofErr w:type="gramStart"/>
            <w:r w:rsidRPr="002055B2">
              <w:rPr>
                <w:b/>
              </w:rPr>
              <w:t>по</w:t>
            </w:r>
            <w:proofErr w:type="gramEnd"/>
            <w:r w:rsidRPr="002055B2">
              <w:rPr>
                <w:b/>
              </w:rPr>
              <w:t xml:space="preserve"> </w:t>
            </w:r>
            <w:r>
              <w:rPr>
                <w:b/>
              </w:rPr>
              <w:t>14.04</w:t>
            </w:r>
            <w:r w:rsidRPr="002055B2">
              <w:rPr>
                <w:b/>
              </w:rPr>
              <w:t>.202</w:t>
            </w:r>
            <w:r>
              <w:rPr>
                <w:b/>
              </w:rPr>
              <w:t>6</w:t>
            </w:r>
            <w:r w:rsidRPr="002055B2">
              <w:rPr>
                <w:b/>
              </w:rPr>
              <w:t xml:space="preserve"> года</w:t>
            </w:r>
          </w:p>
          <w:p w14:paraId="723E51B9" w14:textId="77777777" w:rsidR="00B627E8" w:rsidRDefault="00B627E8" w:rsidP="00A3722C">
            <w:pPr>
              <w:widowControl w:val="0"/>
              <w:ind w:firstLine="0"/>
            </w:pPr>
            <w:r w:rsidRPr="0031292A">
              <w:t>по адресу: 60640</w:t>
            </w:r>
            <w:r>
              <w:t>3</w:t>
            </w:r>
            <w:r w:rsidRPr="0031292A">
              <w:t>, Нижегородская область,</w:t>
            </w:r>
          </w:p>
          <w:p w14:paraId="5BD208D0" w14:textId="77777777" w:rsidR="00B627E8" w:rsidRDefault="00B627E8" w:rsidP="00A3722C">
            <w:pPr>
              <w:widowControl w:val="0"/>
              <w:ind w:firstLine="0"/>
            </w:pPr>
            <w:r w:rsidRPr="0031292A">
              <w:t xml:space="preserve"> г. Балахна, ул. </w:t>
            </w:r>
            <w:r>
              <w:t>Лесопильная</w:t>
            </w:r>
            <w:r w:rsidRPr="0031292A">
              <w:t xml:space="preserve">, д. </w:t>
            </w:r>
            <w:r>
              <w:t>24</w:t>
            </w:r>
            <w:r w:rsidRPr="0031292A">
              <w:t xml:space="preserve">, </w:t>
            </w:r>
            <w:r>
              <w:t xml:space="preserve">отдел жилищной политики (каб.308) </w:t>
            </w:r>
          </w:p>
          <w:p w14:paraId="23A8EEE7" w14:textId="77777777" w:rsidR="00B627E8" w:rsidRPr="00EC4146" w:rsidRDefault="00B627E8" w:rsidP="00A3722C">
            <w:pPr>
              <w:widowControl w:val="0"/>
              <w:ind w:firstLine="0"/>
              <w:rPr>
                <w:color w:val="FF0000"/>
                <w:lang w:eastAsia="ru-RU"/>
              </w:rPr>
            </w:pPr>
            <w:r w:rsidRPr="0031292A">
              <w:t>Принятые в указанные сроки заявки на участие в конкурсе регистрируются в журнале приема заявок на участие</w:t>
            </w:r>
            <w:r w:rsidRPr="008D3276">
              <w:t xml:space="preserve"> в открытом конкурсе по отбору управляющих организаци</w:t>
            </w:r>
            <w:r>
              <w:t>й</w:t>
            </w:r>
            <w:r w:rsidRPr="008D3276">
              <w:t xml:space="preserve"> для управления многоквартирными домами.</w:t>
            </w:r>
          </w:p>
        </w:tc>
      </w:tr>
      <w:tr w:rsidR="00B627E8" w14:paraId="7C734313" w14:textId="77777777" w:rsidTr="00A3722C">
        <w:trPr>
          <w:jc w:val="center"/>
        </w:trPr>
        <w:tc>
          <w:tcPr>
            <w:tcW w:w="599" w:type="dxa"/>
            <w:vAlign w:val="center"/>
          </w:tcPr>
          <w:p w14:paraId="4D15438F" w14:textId="77777777" w:rsidR="00B627E8" w:rsidRPr="00EC4146" w:rsidRDefault="00B627E8" w:rsidP="00A3722C">
            <w:pPr>
              <w:widowControl w:val="0"/>
              <w:autoSpaceDE w:val="0"/>
              <w:autoSpaceDN w:val="0"/>
              <w:adjustRightInd w:val="0"/>
              <w:ind w:firstLine="0"/>
              <w:rPr>
                <w:lang w:eastAsia="ru-RU"/>
              </w:rPr>
            </w:pPr>
            <w:r>
              <w:rPr>
                <w:lang w:eastAsia="ru-RU"/>
              </w:rPr>
              <w:t>19</w:t>
            </w:r>
          </w:p>
        </w:tc>
        <w:tc>
          <w:tcPr>
            <w:tcW w:w="2091" w:type="dxa"/>
            <w:vAlign w:val="center"/>
          </w:tcPr>
          <w:p w14:paraId="43CD9AAB" w14:textId="77777777" w:rsidR="00B627E8" w:rsidRDefault="00B627E8" w:rsidP="00A3722C">
            <w:pPr>
              <w:widowControl w:val="0"/>
              <w:autoSpaceDE w:val="0"/>
              <w:autoSpaceDN w:val="0"/>
              <w:adjustRightInd w:val="0"/>
              <w:spacing w:line="274" w:lineRule="exact"/>
              <w:ind w:firstLine="0"/>
              <w:rPr>
                <w:lang w:eastAsia="ru-RU"/>
              </w:rPr>
            </w:pPr>
            <w:r w:rsidRPr="00EC4146">
              <w:rPr>
                <w:lang w:eastAsia="ru-RU"/>
              </w:rPr>
              <w:t xml:space="preserve">Раздел </w:t>
            </w:r>
            <w:r w:rsidRPr="00EC4146">
              <w:rPr>
                <w:lang w:val="en-US" w:eastAsia="ru-RU"/>
              </w:rPr>
              <w:t>I</w:t>
            </w:r>
            <w:r w:rsidRPr="00EC4146">
              <w:rPr>
                <w:lang w:eastAsia="ru-RU"/>
              </w:rPr>
              <w:t xml:space="preserve">.2, </w:t>
            </w:r>
          </w:p>
          <w:p w14:paraId="41B3642B" w14:textId="77777777" w:rsidR="00B627E8" w:rsidRPr="00EC4146" w:rsidRDefault="00B627E8" w:rsidP="00A3722C">
            <w:pPr>
              <w:widowControl w:val="0"/>
              <w:autoSpaceDE w:val="0"/>
              <w:autoSpaceDN w:val="0"/>
              <w:adjustRightInd w:val="0"/>
              <w:spacing w:line="274" w:lineRule="exact"/>
              <w:ind w:firstLine="0"/>
              <w:rPr>
                <w:lang w:eastAsia="ru-RU"/>
              </w:rPr>
            </w:pPr>
            <w:r w:rsidRPr="00EC4146">
              <w:rPr>
                <w:lang w:eastAsia="ru-RU"/>
              </w:rPr>
              <w:t>пункт 4.5.2.</w:t>
            </w:r>
          </w:p>
          <w:p w14:paraId="1A169B7E" w14:textId="77777777" w:rsidR="00B627E8" w:rsidRPr="00EC4146" w:rsidRDefault="00B627E8" w:rsidP="00A3722C">
            <w:pPr>
              <w:widowControl w:val="0"/>
              <w:autoSpaceDE w:val="0"/>
              <w:autoSpaceDN w:val="0"/>
              <w:adjustRightInd w:val="0"/>
              <w:spacing w:line="274" w:lineRule="exact"/>
              <w:ind w:firstLine="0"/>
              <w:rPr>
                <w:lang w:eastAsia="ru-RU"/>
              </w:rPr>
            </w:pPr>
          </w:p>
        </w:tc>
        <w:tc>
          <w:tcPr>
            <w:tcW w:w="2454" w:type="dxa"/>
            <w:vAlign w:val="center"/>
          </w:tcPr>
          <w:p w14:paraId="7057EA64" w14:textId="77777777" w:rsidR="00B627E8" w:rsidRPr="00EC4146" w:rsidRDefault="00B627E8" w:rsidP="00A3722C">
            <w:pPr>
              <w:widowControl w:val="0"/>
              <w:autoSpaceDE w:val="0"/>
              <w:autoSpaceDN w:val="0"/>
              <w:adjustRightInd w:val="0"/>
              <w:spacing w:line="274" w:lineRule="exact"/>
              <w:ind w:left="5" w:firstLine="0"/>
              <w:rPr>
                <w:lang w:eastAsia="ru-RU"/>
              </w:rPr>
            </w:pPr>
            <w:r w:rsidRPr="00EC4146">
              <w:rPr>
                <w:lang w:eastAsia="ru-RU"/>
              </w:rPr>
              <w:t>Размер обеспечения заявки на участие в конкурсе.</w:t>
            </w:r>
          </w:p>
        </w:tc>
        <w:tc>
          <w:tcPr>
            <w:tcW w:w="10557" w:type="dxa"/>
            <w:vAlign w:val="center"/>
          </w:tcPr>
          <w:p w14:paraId="77C7F250" w14:textId="77777777" w:rsidR="00B627E8" w:rsidRPr="00042325" w:rsidRDefault="00B627E8" w:rsidP="00A3722C">
            <w:pPr>
              <w:ind w:firstLine="0"/>
            </w:pPr>
            <w:r w:rsidRPr="006323D6">
              <w:t>333 руб.42 коп.</w:t>
            </w:r>
          </w:p>
          <w:p w14:paraId="4CA7EE28" w14:textId="77777777" w:rsidR="00B627E8" w:rsidRPr="00042325" w:rsidRDefault="00B627E8" w:rsidP="00A3722C">
            <w:pPr>
              <w:ind w:firstLine="0"/>
            </w:pPr>
            <w:r w:rsidRPr="00042325">
              <w:t>(</w:t>
            </w:r>
            <w:r>
              <w:t>Триста тридцать три рубля</w:t>
            </w:r>
            <w:r w:rsidRPr="00042325">
              <w:t xml:space="preserve"> </w:t>
            </w:r>
            <w:r>
              <w:t>42</w:t>
            </w:r>
            <w:r w:rsidRPr="00042325">
              <w:t xml:space="preserve"> копе</w:t>
            </w:r>
            <w:r>
              <w:t>йки</w:t>
            </w:r>
            <w:r w:rsidRPr="00042325">
              <w:t>)</w:t>
            </w:r>
          </w:p>
          <w:p w14:paraId="6168618D" w14:textId="77777777" w:rsidR="00B627E8" w:rsidRPr="004D5D7E" w:rsidRDefault="00B627E8" w:rsidP="00A3722C">
            <w:pPr>
              <w:ind w:firstLine="0"/>
              <w:rPr>
                <w:b/>
                <w:highlight w:val="yellow"/>
                <w:lang w:eastAsia="ru-RU"/>
              </w:rPr>
            </w:pPr>
          </w:p>
        </w:tc>
      </w:tr>
      <w:tr w:rsidR="00B627E8" w14:paraId="7155D330" w14:textId="77777777" w:rsidTr="00A3722C">
        <w:trPr>
          <w:jc w:val="center"/>
        </w:trPr>
        <w:tc>
          <w:tcPr>
            <w:tcW w:w="599" w:type="dxa"/>
            <w:vAlign w:val="center"/>
          </w:tcPr>
          <w:p w14:paraId="6CE11C79" w14:textId="77777777" w:rsidR="00B627E8" w:rsidRPr="00EC4146" w:rsidRDefault="00B627E8" w:rsidP="00A3722C">
            <w:pPr>
              <w:widowControl w:val="0"/>
              <w:autoSpaceDE w:val="0"/>
              <w:autoSpaceDN w:val="0"/>
              <w:adjustRightInd w:val="0"/>
              <w:ind w:firstLine="0"/>
              <w:rPr>
                <w:lang w:eastAsia="ru-RU"/>
              </w:rPr>
            </w:pPr>
            <w:r>
              <w:rPr>
                <w:lang w:eastAsia="ru-RU"/>
              </w:rPr>
              <w:t>20</w:t>
            </w:r>
          </w:p>
        </w:tc>
        <w:tc>
          <w:tcPr>
            <w:tcW w:w="2091" w:type="dxa"/>
            <w:vAlign w:val="center"/>
          </w:tcPr>
          <w:p w14:paraId="130E2F71" w14:textId="77777777" w:rsidR="00B627E8" w:rsidRPr="00EC4146" w:rsidRDefault="00B627E8" w:rsidP="00A3722C">
            <w:pPr>
              <w:widowControl w:val="0"/>
              <w:autoSpaceDE w:val="0"/>
              <w:autoSpaceDN w:val="0"/>
              <w:adjustRightInd w:val="0"/>
              <w:spacing w:line="274" w:lineRule="exact"/>
              <w:ind w:firstLine="0"/>
              <w:rPr>
                <w:lang w:eastAsia="ru-RU"/>
              </w:rPr>
            </w:pPr>
          </w:p>
          <w:p w14:paraId="223EC1AB" w14:textId="77777777" w:rsidR="00B627E8" w:rsidRPr="00EC4146" w:rsidRDefault="00B627E8" w:rsidP="00A3722C">
            <w:pPr>
              <w:widowControl w:val="0"/>
              <w:autoSpaceDE w:val="0"/>
              <w:autoSpaceDN w:val="0"/>
              <w:adjustRightInd w:val="0"/>
              <w:spacing w:line="274" w:lineRule="exact"/>
              <w:ind w:firstLine="0"/>
              <w:rPr>
                <w:lang w:eastAsia="ru-RU"/>
              </w:rPr>
            </w:pPr>
          </w:p>
          <w:p w14:paraId="5C9878C3" w14:textId="77777777" w:rsidR="00B627E8" w:rsidRPr="00EC4146" w:rsidRDefault="00B627E8" w:rsidP="00A3722C">
            <w:pPr>
              <w:widowControl w:val="0"/>
              <w:autoSpaceDE w:val="0"/>
              <w:autoSpaceDN w:val="0"/>
              <w:adjustRightInd w:val="0"/>
              <w:spacing w:line="274" w:lineRule="exact"/>
              <w:ind w:firstLine="0"/>
              <w:rPr>
                <w:lang w:eastAsia="ru-RU"/>
              </w:rPr>
            </w:pPr>
          </w:p>
        </w:tc>
        <w:tc>
          <w:tcPr>
            <w:tcW w:w="2454" w:type="dxa"/>
            <w:vAlign w:val="center"/>
          </w:tcPr>
          <w:p w14:paraId="605DC128" w14:textId="77777777" w:rsidR="00B627E8" w:rsidRPr="00EC4146" w:rsidRDefault="00B627E8" w:rsidP="00A3722C">
            <w:pPr>
              <w:widowControl w:val="0"/>
              <w:autoSpaceDE w:val="0"/>
              <w:autoSpaceDN w:val="0"/>
              <w:adjustRightInd w:val="0"/>
              <w:spacing w:line="274" w:lineRule="exact"/>
              <w:ind w:left="5" w:firstLine="0"/>
              <w:rPr>
                <w:lang w:eastAsia="ru-RU"/>
              </w:rPr>
            </w:pPr>
            <w:r w:rsidRPr="00EC4146">
              <w:rPr>
                <w:lang w:eastAsia="ru-RU"/>
              </w:rPr>
              <w:t>Реквизиты счета для перечисления денежных средств в качестве обеспечения заявки на участие в конкурсе</w:t>
            </w:r>
          </w:p>
        </w:tc>
        <w:tc>
          <w:tcPr>
            <w:tcW w:w="10557" w:type="dxa"/>
            <w:vAlign w:val="center"/>
          </w:tcPr>
          <w:p w14:paraId="07C80017" w14:textId="77777777" w:rsidR="00B627E8" w:rsidRPr="002055B2" w:rsidRDefault="00B627E8" w:rsidP="00A3722C">
            <w:pPr>
              <w:ind w:firstLine="0"/>
              <w:rPr>
                <w:lang w:eastAsia="ru-RU"/>
              </w:rPr>
            </w:pPr>
            <w:r w:rsidRPr="002055B2">
              <w:rPr>
                <w:lang w:eastAsia="ru-RU"/>
              </w:rPr>
              <w:t>Реквизиты для перечисления обеспечения заявки на участие в конкурсе:</w:t>
            </w:r>
          </w:p>
          <w:p w14:paraId="1EB81CB1" w14:textId="77777777" w:rsidR="00B627E8" w:rsidRPr="002055B2" w:rsidRDefault="00B627E8" w:rsidP="00A3722C">
            <w:pPr>
              <w:ind w:firstLine="0"/>
            </w:pPr>
            <w:r w:rsidRPr="002055B2">
              <w:t>ИНН 524804361 КПП 524801001</w:t>
            </w:r>
          </w:p>
          <w:p w14:paraId="18317DD5" w14:textId="77777777" w:rsidR="00B627E8" w:rsidRPr="002055B2" w:rsidRDefault="00B627E8" w:rsidP="00A3722C">
            <w:pPr>
              <w:ind w:firstLine="0"/>
            </w:pPr>
            <w:r w:rsidRPr="002055B2">
              <w:t>Получатель: Финансовое управление администрации Балахнинского муниципального округа Нижегородской области</w:t>
            </w:r>
          </w:p>
          <w:p w14:paraId="3DB50B74" w14:textId="77777777" w:rsidR="00B627E8" w:rsidRPr="002055B2" w:rsidRDefault="00B627E8" w:rsidP="00A3722C">
            <w:pPr>
              <w:ind w:firstLine="0"/>
            </w:pPr>
            <w:r w:rsidRPr="002055B2">
              <w:t>ОКТМО: 22505000</w:t>
            </w:r>
          </w:p>
          <w:p w14:paraId="65852805" w14:textId="77777777" w:rsidR="00B627E8" w:rsidRPr="002055B2" w:rsidRDefault="00B627E8" w:rsidP="00A3722C">
            <w:pPr>
              <w:ind w:firstLine="0"/>
            </w:pPr>
            <w:r w:rsidRPr="002055B2">
              <w:t xml:space="preserve">р\счет 03232643225050003200 </w:t>
            </w:r>
          </w:p>
          <w:p w14:paraId="405D4193" w14:textId="77777777" w:rsidR="00B627E8" w:rsidRPr="002055B2" w:rsidRDefault="00B627E8" w:rsidP="00A3722C">
            <w:pPr>
              <w:ind w:firstLine="0"/>
            </w:pPr>
            <w:r w:rsidRPr="002055B2">
              <w:t xml:space="preserve">Банк: Волго-Вятское ГУ Банка России/УФК по Нижегородской области </w:t>
            </w:r>
          </w:p>
          <w:p w14:paraId="54A9849C" w14:textId="77777777" w:rsidR="00B627E8" w:rsidRPr="002055B2" w:rsidRDefault="00B627E8" w:rsidP="00A3722C">
            <w:pPr>
              <w:ind w:firstLine="0"/>
            </w:pPr>
            <w:r w:rsidRPr="002055B2">
              <w:t>БИК 012202102</w:t>
            </w:r>
          </w:p>
          <w:p w14:paraId="06513735" w14:textId="77777777" w:rsidR="00B627E8" w:rsidRPr="002055B2" w:rsidRDefault="00B627E8" w:rsidP="00A3722C">
            <w:pPr>
              <w:ind w:firstLine="0"/>
            </w:pPr>
            <w:r w:rsidRPr="002055B2">
              <w:t>Кор. счет: 40102810745370000024</w:t>
            </w:r>
          </w:p>
          <w:p w14:paraId="74BF9A42" w14:textId="77777777" w:rsidR="00B627E8" w:rsidRPr="002055B2" w:rsidRDefault="00B627E8" w:rsidP="00A3722C">
            <w:pPr>
              <w:ind w:firstLine="0"/>
            </w:pPr>
            <w:r w:rsidRPr="002055B2">
              <w:t>КБК: 48700000000000000000 (указывается в тексте платежного поручения или в квитанции об оплате)</w:t>
            </w:r>
          </w:p>
          <w:p w14:paraId="758DC40B" w14:textId="77777777" w:rsidR="00B627E8" w:rsidRPr="002055B2" w:rsidRDefault="00B627E8" w:rsidP="00A3722C">
            <w:pPr>
              <w:ind w:firstLine="0"/>
            </w:pPr>
            <w:r w:rsidRPr="002055B2">
              <w:t>(48700000000000000180 Доп. КД 400) Администрация Балахнинского муниципального округа л.сч.054870780470.</w:t>
            </w:r>
          </w:p>
          <w:p w14:paraId="5AA6D3C1" w14:textId="77777777" w:rsidR="00B627E8" w:rsidRPr="002055B2" w:rsidRDefault="00B627E8" w:rsidP="00A3722C">
            <w:pPr>
              <w:ind w:firstLine="0"/>
            </w:pPr>
            <w:r w:rsidRPr="002055B2">
              <w:t xml:space="preserve">В основание платежа необходимо указать номер извещения и предмет договора «Обеспечения заявки на участие в конкурсе по отбору управляющей организации для управления многоквартирными домами </w:t>
            </w:r>
            <w:r>
              <w:t xml:space="preserve">расположенными на территории </w:t>
            </w:r>
            <w:proofErr w:type="spellStart"/>
            <w:r>
              <w:t>Балахнинкого</w:t>
            </w:r>
            <w:proofErr w:type="spellEnd"/>
            <w:r>
              <w:t xml:space="preserve"> муниципального округа Нижегородской области</w:t>
            </w:r>
            <w:r w:rsidRPr="002055B2">
              <w:t>».</w:t>
            </w:r>
          </w:p>
          <w:p w14:paraId="4D167365" w14:textId="77777777" w:rsidR="00B627E8" w:rsidRPr="00EC4146" w:rsidRDefault="00B627E8" w:rsidP="00A3722C">
            <w:pPr>
              <w:ind w:firstLine="0"/>
              <w:rPr>
                <w:b/>
                <w:bCs/>
                <w:i/>
                <w:lang w:eastAsia="ru-RU"/>
              </w:rPr>
            </w:pPr>
            <w:r w:rsidRPr="002055B2">
              <w:rPr>
                <w:i/>
              </w:rPr>
              <w:t xml:space="preserve"> (наименование заказчика и лицевой счет указывать обязательно)</w:t>
            </w:r>
          </w:p>
        </w:tc>
      </w:tr>
      <w:tr w:rsidR="00B627E8" w14:paraId="16D5BF74" w14:textId="77777777" w:rsidTr="00A3722C">
        <w:trPr>
          <w:jc w:val="center"/>
        </w:trPr>
        <w:tc>
          <w:tcPr>
            <w:tcW w:w="599" w:type="dxa"/>
            <w:vAlign w:val="center"/>
          </w:tcPr>
          <w:p w14:paraId="0493CF0E" w14:textId="77777777" w:rsidR="00B627E8" w:rsidRPr="00EC4146" w:rsidRDefault="00B627E8" w:rsidP="00A3722C">
            <w:pPr>
              <w:widowControl w:val="0"/>
              <w:autoSpaceDE w:val="0"/>
              <w:autoSpaceDN w:val="0"/>
              <w:adjustRightInd w:val="0"/>
              <w:ind w:firstLine="0"/>
              <w:rPr>
                <w:lang w:eastAsia="ru-RU"/>
              </w:rPr>
            </w:pPr>
            <w:r>
              <w:rPr>
                <w:lang w:eastAsia="ru-RU"/>
              </w:rPr>
              <w:t>21</w:t>
            </w:r>
          </w:p>
        </w:tc>
        <w:tc>
          <w:tcPr>
            <w:tcW w:w="2091" w:type="dxa"/>
            <w:vAlign w:val="center"/>
          </w:tcPr>
          <w:p w14:paraId="357AEDE1" w14:textId="77777777" w:rsidR="00B627E8" w:rsidRPr="00EC4146" w:rsidRDefault="00B627E8" w:rsidP="00A3722C">
            <w:pPr>
              <w:widowControl w:val="0"/>
              <w:autoSpaceDE w:val="0"/>
              <w:autoSpaceDN w:val="0"/>
              <w:adjustRightInd w:val="0"/>
              <w:spacing w:line="274" w:lineRule="exact"/>
              <w:ind w:firstLine="0"/>
              <w:rPr>
                <w:lang w:eastAsia="ru-RU"/>
              </w:rPr>
            </w:pPr>
          </w:p>
          <w:p w14:paraId="4804A781" w14:textId="77777777" w:rsidR="00B627E8" w:rsidRPr="00EC4146" w:rsidRDefault="00B627E8" w:rsidP="00A3722C">
            <w:pPr>
              <w:widowControl w:val="0"/>
              <w:autoSpaceDE w:val="0"/>
              <w:autoSpaceDN w:val="0"/>
              <w:adjustRightInd w:val="0"/>
              <w:spacing w:line="274" w:lineRule="exact"/>
              <w:ind w:firstLine="0"/>
              <w:rPr>
                <w:lang w:eastAsia="ru-RU"/>
              </w:rPr>
            </w:pPr>
          </w:p>
          <w:p w14:paraId="759AE6BD" w14:textId="77777777" w:rsidR="00B627E8" w:rsidRDefault="00B627E8" w:rsidP="00A3722C">
            <w:pPr>
              <w:widowControl w:val="0"/>
              <w:autoSpaceDE w:val="0"/>
              <w:autoSpaceDN w:val="0"/>
              <w:adjustRightInd w:val="0"/>
              <w:spacing w:line="274" w:lineRule="exact"/>
              <w:ind w:firstLine="0"/>
              <w:rPr>
                <w:lang w:eastAsia="ru-RU"/>
              </w:rPr>
            </w:pPr>
            <w:r w:rsidRPr="00EC4146">
              <w:rPr>
                <w:lang w:eastAsia="ru-RU"/>
              </w:rPr>
              <w:t xml:space="preserve">Раздел </w:t>
            </w:r>
            <w:r w:rsidRPr="00EC4146">
              <w:rPr>
                <w:lang w:val="en-US" w:eastAsia="ru-RU"/>
              </w:rPr>
              <w:t>I</w:t>
            </w:r>
            <w:r w:rsidRPr="00EC4146">
              <w:rPr>
                <w:lang w:eastAsia="ru-RU"/>
              </w:rPr>
              <w:t xml:space="preserve">.2, </w:t>
            </w:r>
          </w:p>
          <w:p w14:paraId="5292C98F" w14:textId="77777777" w:rsidR="00B627E8" w:rsidRPr="00EC4146" w:rsidRDefault="00B627E8" w:rsidP="00A3722C">
            <w:pPr>
              <w:widowControl w:val="0"/>
              <w:autoSpaceDE w:val="0"/>
              <w:autoSpaceDN w:val="0"/>
              <w:adjustRightInd w:val="0"/>
              <w:spacing w:line="274" w:lineRule="exact"/>
              <w:ind w:firstLine="0"/>
              <w:rPr>
                <w:lang w:eastAsia="ru-RU"/>
              </w:rPr>
            </w:pPr>
            <w:r>
              <w:rPr>
                <w:lang w:eastAsia="ru-RU"/>
              </w:rPr>
              <w:lastRenderedPageBreak/>
              <w:t>пункт 5,6,7</w:t>
            </w:r>
          </w:p>
        </w:tc>
        <w:tc>
          <w:tcPr>
            <w:tcW w:w="2454" w:type="dxa"/>
          </w:tcPr>
          <w:p w14:paraId="644B582D" w14:textId="77777777" w:rsidR="00B627E8" w:rsidRPr="00EC4146" w:rsidRDefault="00B627E8" w:rsidP="00A3722C">
            <w:pPr>
              <w:widowControl w:val="0"/>
              <w:autoSpaceDE w:val="0"/>
              <w:autoSpaceDN w:val="0"/>
              <w:adjustRightInd w:val="0"/>
              <w:spacing w:line="274" w:lineRule="exact"/>
              <w:ind w:left="5" w:firstLine="0"/>
              <w:rPr>
                <w:lang w:eastAsia="ru-RU"/>
              </w:rPr>
            </w:pPr>
            <w:r>
              <w:rPr>
                <w:lang w:eastAsia="ru-RU"/>
              </w:rPr>
              <w:lastRenderedPageBreak/>
              <w:t>Ме</w:t>
            </w:r>
            <w:r w:rsidRPr="00EC4146">
              <w:rPr>
                <w:lang w:eastAsia="ru-RU"/>
              </w:rPr>
              <w:t xml:space="preserve">сто, дата и время вскрытия конвертов с заявками на участие </w:t>
            </w:r>
            <w:r w:rsidRPr="00EC4146">
              <w:rPr>
                <w:lang w:eastAsia="ru-RU"/>
              </w:rPr>
              <w:lastRenderedPageBreak/>
              <w:t>в конкурсе</w:t>
            </w:r>
          </w:p>
          <w:p w14:paraId="39829F66" w14:textId="77777777" w:rsidR="00B627E8" w:rsidRPr="00EC4146" w:rsidRDefault="00B627E8" w:rsidP="00A3722C">
            <w:pPr>
              <w:keepNext/>
              <w:keepLines/>
              <w:widowControl w:val="0"/>
              <w:suppressLineNumbers/>
              <w:autoSpaceDE w:val="0"/>
              <w:autoSpaceDN w:val="0"/>
              <w:adjustRightInd w:val="0"/>
              <w:ind w:firstLine="0"/>
              <w:rPr>
                <w:lang w:eastAsia="ru-RU"/>
              </w:rPr>
            </w:pPr>
            <w:r w:rsidRPr="00EC4146">
              <w:rPr>
                <w:lang w:eastAsia="ru-RU"/>
              </w:rPr>
              <w:t>Место и дата рассмотрения заявок на участие в конкурсе</w:t>
            </w:r>
          </w:p>
          <w:p w14:paraId="6329D8DB" w14:textId="77777777" w:rsidR="00B627E8" w:rsidRPr="00EC4146" w:rsidRDefault="00B627E8" w:rsidP="00A3722C">
            <w:pPr>
              <w:widowControl w:val="0"/>
              <w:autoSpaceDE w:val="0"/>
              <w:autoSpaceDN w:val="0"/>
              <w:adjustRightInd w:val="0"/>
              <w:spacing w:line="274" w:lineRule="exact"/>
              <w:ind w:left="5" w:firstLine="0"/>
              <w:rPr>
                <w:lang w:eastAsia="ru-RU"/>
              </w:rPr>
            </w:pPr>
            <w:r w:rsidRPr="00EC4146">
              <w:rPr>
                <w:lang w:eastAsia="ru-RU"/>
              </w:rPr>
              <w:t>Место и дата проведения конкурса</w:t>
            </w:r>
          </w:p>
        </w:tc>
        <w:tc>
          <w:tcPr>
            <w:tcW w:w="10557" w:type="dxa"/>
            <w:vAlign w:val="center"/>
          </w:tcPr>
          <w:p w14:paraId="57712A5D" w14:textId="77777777" w:rsidR="00B627E8" w:rsidRPr="008527CF" w:rsidRDefault="00B627E8" w:rsidP="00A3722C">
            <w:pPr>
              <w:ind w:firstLine="0"/>
            </w:pPr>
            <w:r>
              <w:lastRenderedPageBreak/>
              <w:t>В</w:t>
            </w:r>
            <w:r w:rsidRPr="00545B00">
              <w:t>скрытие конвертов с заявками на учас</w:t>
            </w:r>
            <w:r>
              <w:t>тие в конкурсе производится в 09</w:t>
            </w:r>
            <w:r w:rsidRPr="00545B00">
              <w:t xml:space="preserve"> час. 00 мин</w:t>
            </w:r>
            <w:r>
              <w:t xml:space="preserve"> </w:t>
            </w:r>
            <w:r>
              <w:rPr>
                <w:b/>
              </w:rPr>
              <w:t>15</w:t>
            </w:r>
            <w:r w:rsidRPr="002055B2">
              <w:rPr>
                <w:b/>
              </w:rPr>
              <w:t>.0</w:t>
            </w:r>
            <w:r>
              <w:rPr>
                <w:b/>
              </w:rPr>
              <w:t>4</w:t>
            </w:r>
            <w:r w:rsidRPr="002055B2">
              <w:rPr>
                <w:b/>
              </w:rPr>
              <w:t>.202</w:t>
            </w:r>
            <w:r>
              <w:rPr>
                <w:b/>
              </w:rPr>
              <w:t xml:space="preserve">6 </w:t>
            </w:r>
            <w:r w:rsidRPr="00545B00">
              <w:rPr>
                <w:b/>
              </w:rPr>
              <w:t>года</w:t>
            </w:r>
            <w:r w:rsidRPr="00545B00">
              <w:t xml:space="preserve">  по адресу: 60640</w:t>
            </w:r>
            <w:r>
              <w:t>3</w:t>
            </w:r>
            <w:r w:rsidRPr="00545B00">
              <w:t xml:space="preserve">, Нижегородская область, </w:t>
            </w:r>
            <w:r>
              <w:t xml:space="preserve">г. Балахна, </w:t>
            </w:r>
            <w:r w:rsidRPr="00545B00">
              <w:t>ул. Лесопильная, д. 24</w:t>
            </w:r>
            <w:r>
              <w:t>,</w:t>
            </w:r>
            <w:r w:rsidRPr="00545B00">
              <w:t xml:space="preserve"> Администрация Балахнинского</w:t>
            </w:r>
            <w:r>
              <w:t xml:space="preserve"> муниципального округа</w:t>
            </w:r>
            <w:r>
              <w:rPr>
                <w:lang w:eastAsia="ru-RU"/>
              </w:rPr>
              <w:t xml:space="preserve"> Нижегородской области</w:t>
            </w:r>
            <w:r>
              <w:t xml:space="preserve">, </w:t>
            </w:r>
            <w:proofErr w:type="spellStart"/>
            <w:r>
              <w:t>каб</w:t>
            </w:r>
            <w:proofErr w:type="spellEnd"/>
            <w:r>
              <w:t>. 308</w:t>
            </w:r>
            <w:r w:rsidRPr="00545B00">
              <w:t>.</w:t>
            </w:r>
          </w:p>
          <w:p w14:paraId="2B7325B3" w14:textId="77777777" w:rsidR="00B627E8" w:rsidRPr="008527CF" w:rsidRDefault="00B627E8" w:rsidP="00A3722C">
            <w:pPr>
              <w:ind w:firstLine="0"/>
            </w:pPr>
            <w:r w:rsidRPr="00545B00">
              <w:lastRenderedPageBreak/>
              <w:t>Рас</w:t>
            </w:r>
            <w:r>
              <w:t>смотрение заявок проводится  в 10</w:t>
            </w:r>
            <w:r w:rsidRPr="00545B00">
              <w:t xml:space="preserve"> час.00 мин. </w:t>
            </w:r>
            <w:r>
              <w:rPr>
                <w:b/>
              </w:rPr>
              <w:t xml:space="preserve"> 15</w:t>
            </w:r>
            <w:r w:rsidRPr="002055B2">
              <w:rPr>
                <w:b/>
              </w:rPr>
              <w:t>.</w:t>
            </w:r>
            <w:r>
              <w:rPr>
                <w:b/>
              </w:rPr>
              <w:t>04.</w:t>
            </w:r>
            <w:r w:rsidRPr="002055B2">
              <w:rPr>
                <w:b/>
              </w:rPr>
              <w:t>202</w:t>
            </w:r>
            <w:r>
              <w:rPr>
                <w:b/>
              </w:rPr>
              <w:t xml:space="preserve">6 </w:t>
            </w:r>
            <w:r w:rsidRPr="00545B00">
              <w:rPr>
                <w:b/>
              </w:rPr>
              <w:t>года</w:t>
            </w:r>
            <w:r w:rsidRPr="00545B00">
              <w:t xml:space="preserve"> по адресу: 60640</w:t>
            </w:r>
            <w:r>
              <w:t>3</w:t>
            </w:r>
            <w:r w:rsidRPr="00545B00">
              <w:t xml:space="preserve">, Нижегородская область, г. Балахна, </w:t>
            </w:r>
            <w:r>
              <w:t xml:space="preserve"> </w:t>
            </w:r>
            <w:r w:rsidRPr="00545B00">
              <w:t>ул. Лесопильная, д. 24</w:t>
            </w:r>
            <w:r>
              <w:t>,</w:t>
            </w:r>
            <w:r w:rsidRPr="00545B00">
              <w:t xml:space="preserve"> Администрация Балахнинского</w:t>
            </w:r>
            <w:r>
              <w:t xml:space="preserve"> муниципального округа</w:t>
            </w:r>
            <w:r>
              <w:rPr>
                <w:lang w:eastAsia="ru-RU"/>
              </w:rPr>
              <w:t xml:space="preserve"> Нижегородской области</w:t>
            </w:r>
            <w:r>
              <w:t xml:space="preserve">, </w:t>
            </w:r>
            <w:proofErr w:type="spellStart"/>
            <w:r>
              <w:t>каб</w:t>
            </w:r>
            <w:proofErr w:type="spellEnd"/>
            <w:r>
              <w:t>. 308</w:t>
            </w:r>
            <w:r w:rsidRPr="00545B00">
              <w:t>.</w:t>
            </w:r>
          </w:p>
          <w:p w14:paraId="7B7A1DCA" w14:textId="77777777" w:rsidR="00B627E8" w:rsidRPr="00EC4146" w:rsidRDefault="00B627E8" w:rsidP="00A3722C">
            <w:pPr>
              <w:autoSpaceDE w:val="0"/>
              <w:autoSpaceDN w:val="0"/>
              <w:adjustRightInd w:val="0"/>
              <w:ind w:left="19" w:firstLine="0"/>
              <w:rPr>
                <w:bCs/>
                <w:lang w:eastAsia="ru-RU"/>
              </w:rPr>
            </w:pPr>
            <w:r w:rsidRPr="00545B00">
              <w:rPr>
                <w:bCs/>
              </w:rPr>
              <w:t>Конкурс проводится в 1</w:t>
            </w:r>
            <w:r>
              <w:rPr>
                <w:bCs/>
              </w:rPr>
              <w:t>3</w:t>
            </w:r>
            <w:r w:rsidRPr="00545B00">
              <w:rPr>
                <w:bCs/>
              </w:rPr>
              <w:t xml:space="preserve"> ча</w:t>
            </w:r>
            <w:r>
              <w:rPr>
                <w:bCs/>
              </w:rPr>
              <w:t>с.</w:t>
            </w:r>
            <w:r w:rsidRPr="00545B00">
              <w:rPr>
                <w:bCs/>
              </w:rPr>
              <w:t xml:space="preserve"> 00 мин</w:t>
            </w:r>
            <w:r>
              <w:rPr>
                <w:bCs/>
              </w:rPr>
              <w:t>.</w:t>
            </w:r>
            <w:r w:rsidRPr="00545B00">
              <w:rPr>
                <w:bCs/>
              </w:rPr>
              <w:t xml:space="preserve">  </w:t>
            </w:r>
            <w:r>
              <w:rPr>
                <w:b/>
                <w:bCs/>
              </w:rPr>
              <w:t xml:space="preserve"> 15.04.</w:t>
            </w:r>
            <w:r w:rsidRPr="002055B2">
              <w:rPr>
                <w:b/>
                <w:bCs/>
              </w:rPr>
              <w:t>202</w:t>
            </w:r>
            <w:r>
              <w:rPr>
                <w:b/>
                <w:bCs/>
              </w:rPr>
              <w:t xml:space="preserve">6 </w:t>
            </w:r>
            <w:r w:rsidRPr="00545B00">
              <w:rPr>
                <w:bCs/>
              </w:rPr>
              <w:t xml:space="preserve">года </w:t>
            </w:r>
            <w:r w:rsidRPr="00545B00">
              <w:t>по адресу: 60640</w:t>
            </w:r>
            <w:r>
              <w:t>3</w:t>
            </w:r>
            <w:r w:rsidRPr="00545B00">
              <w:t xml:space="preserve">, Нижегородская область, г. Балахна, </w:t>
            </w:r>
            <w:r>
              <w:t xml:space="preserve"> </w:t>
            </w:r>
            <w:r w:rsidRPr="00545B00">
              <w:t>ул. Лесопильная, д. 24 Администрация Балахнинского</w:t>
            </w:r>
            <w:r>
              <w:t xml:space="preserve"> муниципального округа Нижегородской области, </w:t>
            </w:r>
            <w:proofErr w:type="spellStart"/>
            <w:r>
              <w:t>каб</w:t>
            </w:r>
            <w:proofErr w:type="spellEnd"/>
            <w:r>
              <w:t>. 308</w:t>
            </w:r>
            <w:r w:rsidRPr="00545B00">
              <w:t>.</w:t>
            </w:r>
          </w:p>
        </w:tc>
      </w:tr>
      <w:tr w:rsidR="00B627E8" w14:paraId="19E34EFF" w14:textId="77777777" w:rsidTr="00A3722C">
        <w:trPr>
          <w:jc w:val="center"/>
        </w:trPr>
        <w:tc>
          <w:tcPr>
            <w:tcW w:w="599" w:type="dxa"/>
            <w:vAlign w:val="center"/>
          </w:tcPr>
          <w:p w14:paraId="211E7C5D" w14:textId="77777777" w:rsidR="00B627E8" w:rsidRPr="00EC4146" w:rsidRDefault="00B627E8" w:rsidP="00A3722C">
            <w:pPr>
              <w:widowControl w:val="0"/>
              <w:autoSpaceDE w:val="0"/>
              <w:autoSpaceDN w:val="0"/>
              <w:adjustRightInd w:val="0"/>
              <w:ind w:firstLine="0"/>
              <w:rPr>
                <w:lang w:eastAsia="ru-RU"/>
              </w:rPr>
            </w:pPr>
            <w:r>
              <w:rPr>
                <w:lang w:eastAsia="ru-RU"/>
              </w:rPr>
              <w:lastRenderedPageBreak/>
              <w:t>22</w:t>
            </w:r>
          </w:p>
        </w:tc>
        <w:tc>
          <w:tcPr>
            <w:tcW w:w="2091" w:type="dxa"/>
            <w:vAlign w:val="center"/>
          </w:tcPr>
          <w:p w14:paraId="2995D09B" w14:textId="77777777" w:rsidR="00B627E8" w:rsidRDefault="00B627E8" w:rsidP="00A3722C">
            <w:pPr>
              <w:widowControl w:val="0"/>
              <w:autoSpaceDE w:val="0"/>
              <w:autoSpaceDN w:val="0"/>
              <w:adjustRightInd w:val="0"/>
              <w:spacing w:line="274" w:lineRule="exact"/>
              <w:ind w:firstLine="0"/>
              <w:rPr>
                <w:lang w:eastAsia="ru-RU"/>
              </w:rPr>
            </w:pPr>
            <w:r w:rsidRPr="00EC4146">
              <w:rPr>
                <w:lang w:eastAsia="ru-RU"/>
              </w:rPr>
              <w:t xml:space="preserve">Раздел </w:t>
            </w:r>
            <w:r w:rsidRPr="00EC4146">
              <w:rPr>
                <w:lang w:val="en-US" w:eastAsia="ru-RU"/>
              </w:rPr>
              <w:t>I</w:t>
            </w:r>
            <w:r w:rsidRPr="00EC4146">
              <w:rPr>
                <w:lang w:eastAsia="ru-RU"/>
              </w:rPr>
              <w:t xml:space="preserve">.2, </w:t>
            </w:r>
          </w:p>
          <w:p w14:paraId="73709575" w14:textId="77777777" w:rsidR="00B627E8" w:rsidRPr="00EC4146" w:rsidRDefault="00B627E8" w:rsidP="00A3722C">
            <w:pPr>
              <w:widowControl w:val="0"/>
              <w:autoSpaceDE w:val="0"/>
              <w:autoSpaceDN w:val="0"/>
              <w:adjustRightInd w:val="0"/>
              <w:spacing w:line="274" w:lineRule="exact"/>
              <w:ind w:firstLine="0"/>
              <w:rPr>
                <w:lang w:eastAsia="ru-RU"/>
              </w:rPr>
            </w:pPr>
            <w:r w:rsidRPr="00EC4146">
              <w:rPr>
                <w:lang w:eastAsia="ru-RU"/>
              </w:rPr>
              <w:t>пункт 8.1.</w:t>
            </w:r>
          </w:p>
          <w:p w14:paraId="4122B0D3" w14:textId="77777777" w:rsidR="00B627E8" w:rsidRPr="00EC4146" w:rsidRDefault="00B627E8" w:rsidP="00A3722C">
            <w:pPr>
              <w:widowControl w:val="0"/>
              <w:autoSpaceDE w:val="0"/>
              <w:autoSpaceDN w:val="0"/>
              <w:adjustRightInd w:val="0"/>
              <w:spacing w:line="274" w:lineRule="exact"/>
              <w:ind w:firstLine="0"/>
              <w:rPr>
                <w:lang w:eastAsia="ru-RU"/>
              </w:rPr>
            </w:pPr>
          </w:p>
          <w:p w14:paraId="6AE66A4A" w14:textId="77777777" w:rsidR="00B627E8" w:rsidRPr="00EC4146" w:rsidRDefault="00B627E8" w:rsidP="00A3722C">
            <w:pPr>
              <w:widowControl w:val="0"/>
              <w:autoSpaceDE w:val="0"/>
              <w:autoSpaceDN w:val="0"/>
              <w:adjustRightInd w:val="0"/>
              <w:spacing w:line="274" w:lineRule="exact"/>
              <w:ind w:firstLine="0"/>
              <w:rPr>
                <w:lang w:eastAsia="ru-RU"/>
              </w:rPr>
            </w:pPr>
          </w:p>
        </w:tc>
        <w:tc>
          <w:tcPr>
            <w:tcW w:w="2454" w:type="dxa"/>
            <w:vAlign w:val="center"/>
          </w:tcPr>
          <w:p w14:paraId="24887858" w14:textId="77777777" w:rsidR="00B627E8" w:rsidRPr="009743C4" w:rsidRDefault="00B627E8" w:rsidP="00A3722C">
            <w:pPr>
              <w:widowControl w:val="0"/>
              <w:autoSpaceDE w:val="0"/>
              <w:autoSpaceDN w:val="0"/>
              <w:adjustRightInd w:val="0"/>
              <w:spacing w:line="274" w:lineRule="exact"/>
              <w:ind w:left="5" w:firstLine="0"/>
              <w:rPr>
                <w:lang w:eastAsia="ru-RU"/>
              </w:rPr>
            </w:pPr>
            <w:r w:rsidRPr="009743C4">
              <w:rPr>
                <w:bCs/>
                <w:lang w:eastAsia="ru-RU"/>
              </w:rPr>
              <w:t xml:space="preserve">Срок </w:t>
            </w:r>
            <w:r>
              <w:rPr>
                <w:bCs/>
                <w:lang w:eastAsia="ru-RU"/>
              </w:rPr>
              <w:t xml:space="preserve">подписания </w:t>
            </w:r>
            <w:r w:rsidRPr="009743C4">
              <w:rPr>
                <w:bCs/>
                <w:lang w:eastAsia="ru-RU"/>
              </w:rPr>
              <w:t>договора</w:t>
            </w:r>
            <w:r>
              <w:rPr>
                <w:bCs/>
                <w:lang w:eastAsia="ru-RU"/>
              </w:rPr>
              <w:t xml:space="preserve"> победителем конкурса</w:t>
            </w:r>
          </w:p>
        </w:tc>
        <w:tc>
          <w:tcPr>
            <w:tcW w:w="10557" w:type="dxa"/>
            <w:vAlign w:val="center"/>
          </w:tcPr>
          <w:p w14:paraId="227D8B55" w14:textId="77777777" w:rsidR="00B627E8" w:rsidRDefault="00B627E8" w:rsidP="00A3722C">
            <w:pPr>
              <w:widowControl w:val="0"/>
              <w:autoSpaceDE w:val="0"/>
              <w:autoSpaceDN w:val="0"/>
              <w:adjustRightInd w:val="0"/>
              <w:spacing w:line="274" w:lineRule="exact"/>
              <w:ind w:left="19" w:firstLine="0"/>
              <w:rPr>
                <w:lang w:eastAsia="ru-RU"/>
              </w:rPr>
            </w:pPr>
            <w:r w:rsidRPr="004769C1">
              <w:rPr>
                <w:lang w:eastAsia="ru-RU"/>
              </w:rPr>
              <w:t>Победитель конкурса, участник конкурса в случаях, предусмотренных п. 6.1.6. настоящей конкурсной документацией в течение</w:t>
            </w:r>
            <w:r>
              <w:rPr>
                <w:lang w:eastAsia="ru-RU"/>
              </w:rPr>
              <w:t xml:space="preserve"> </w:t>
            </w:r>
            <w:r w:rsidRPr="00EC4146">
              <w:rPr>
                <w:lang w:eastAsia="ru-RU"/>
              </w:rPr>
              <w:t xml:space="preserve"> 10 рабочих дней со дня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Победитель </w:t>
            </w:r>
            <w:r w:rsidRPr="004769C1">
              <w:rPr>
                <w:lang w:eastAsia="ru-RU"/>
              </w:rPr>
              <w:t>конкурса, участник конкурса, в случаях, предусмотренных п. 6.1.6. настоящей конкурсной документацией в течение 20 дней</w:t>
            </w:r>
            <w:r w:rsidRPr="00EC4146">
              <w:rPr>
                <w:lang w:eastAsia="ru-RU"/>
              </w:rPr>
              <w:t xml:space="preserve"> со дня утверждения протокола конкурса направляет подписанные им проекты договоров управления многоквартирным домом собственникам помещений в многоквартирном доме для подписания указанных договоров в порядке, установленном статьей 445 Гражданского кодекса Российской Федерации.</w:t>
            </w:r>
          </w:p>
          <w:p w14:paraId="4556FAAB" w14:textId="77777777" w:rsidR="00B627E8" w:rsidRPr="004769C1" w:rsidRDefault="00B627E8" w:rsidP="00A3722C">
            <w:pPr>
              <w:widowControl w:val="0"/>
              <w:tabs>
                <w:tab w:val="left" w:pos="1450"/>
              </w:tabs>
              <w:autoSpaceDE w:val="0"/>
              <w:autoSpaceDN w:val="0"/>
              <w:adjustRightInd w:val="0"/>
              <w:spacing w:before="5" w:line="274" w:lineRule="exact"/>
              <w:ind w:firstLine="0"/>
              <w:rPr>
                <w:lang w:eastAsia="ru-RU"/>
              </w:rPr>
            </w:pPr>
            <w:r w:rsidRPr="004769C1">
              <w:rPr>
                <w:lang w:eastAsia="ru-RU"/>
              </w:rPr>
              <w:t xml:space="preserve">В случае  признания победителя конкурса, признанного победителем в соответствии с п. 7.1.3 настоящего раздела,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предыдущее </w:t>
            </w:r>
            <w:proofErr w:type="spellStart"/>
            <w:r w:rsidRPr="004769C1">
              <w:rPr>
                <w:lang w:eastAsia="ru-RU"/>
              </w:rPr>
              <w:t>предолжение</w:t>
            </w:r>
            <w:proofErr w:type="spellEnd"/>
            <w:r w:rsidRPr="004769C1">
              <w:rPr>
                <w:lang w:eastAsia="ru-RU"/>
              </w:rPr>
              <w:t xml:space="preserve"> по наименьшему размеру платы за содержание и ремонт жилого помещения.</w:t>
            </w:r>
          </w:p>
          <w:p w14:paraId="34DB5434" w14:textId="77777777" w:rsidR="00B627E8" w:rsidRPr="004769C1" w:rsidRDefault="00B627E8" w:rsidP="00A3722C">
            <w:pPr>
              <w:widowControl w:val="0"/>
              <w:tabs>
                <w:tab w:val="left" w:pos="1450"/>
              </w:tabs>
              <w:autoSpaceDE w:val="0"/>
              <w:autoSpaceDN w:val="0"/>
              <w:adjustRightInd w:val="0"/>
              <w:spacing w:before="5" w:line="274" w:lineRule="exact"/>
              <w:ind w:firstLine="0"/>
              <w:rPr>
                <w:lang w:eastAsia="ru-RU"/>
              </w:rPr>
            </w:pPr>
            <w:r w:rsidRPr="004769C1">
              <w:rPr>
                <w:lang w:eastAsia="ru-RU"/>
              </w:rPr>
              <w:t xml:space="preserve"> </w:t>
            </w:r>
          </w:p>
          <w:p w14:paraId="5D3A1FD0" w14:textId="77777777" w:rsidR="00B627E8" w:rsidRPr="00EC4146" w:rsidRDefault="00B627E8" w:rsidP="00A3722C">
            <w:pPr>
              <w:widowControl w:val="0"/>
              <w:tabs>
                <w:tab w:val="left" w:pos="1450"/>
              </w:tabs>
              <w:autoSpaceDE w:val="0"/>
              <w:autoSpaceDN w:val="0"/>
              <w:adjustRightInd w:val="0"/>
              <w:spacing w:before="5" w:line="274" w:lineRule="exact"/>
              <w:ind w:firstLine="0"/>
              <w:rPr>
                <w:color w:val="FF0000"/>
                <w:lang w:eastAsia="ru-RU"/>
              </w:rPr>
            </w:pPr>
            <w:proofErr w:type="gramStart"/>
            <w:r w:rsidRPr="004769C1">
              <w:rPr>
                <w:lang w:eastAsia="ru-RU"/>
              </w:rPr>
              <w:t xml:space="preserve">В случае признания участника конкурса,  признанного победителем в соответствии с п.7.1.6.  настоящего раздела,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 </w:t>
            </w:r>
            <w:proofErr w:type="gramEnd"/>
          </w:p>
        </w:tc>
      </w:tr>
      <w:tr w:rsidR="00B627E8" w14:paraId="7DFC53A8" w14:textId="77777777" w:rsidTr="00A3722C">
        <w:trPr>
          <w:jc w:val="center"/>
        </w:trPr>
        <w:tc>
          <w:tcPr>
            <w:tcW w:w="599" w:type="dxa"/>
            <w:vAlign w:val="center"/>
          </w:tcPr>
          <w:p w14:paraId="405A5DB6" w14:textId="77777777" w:rsidR="00B627E8" w:rsidRPr="00EC4146" w:rsidRDefault="00B627E8" w:rsidP="00A3722C">
            <w:pPr>
              <w:widowControl w:val="0"/>
              <w:autoSpaceDE w:val="0"/>
              <w:autoSpaceDN w:val="0"/>
              <w:adjustRightInd w:val="0"/>
              <w:ind w:firstLine="0"/>
              <w:rPr>
                <w:lang w:eastAsia="ru-RU"/>
              </w:rPr>
            </w:pPr>
            <w:r>
              <w:rPr>
                <w:lang w:eastAsia="ru-RU"/>
              </w:rPr>
              <w:t>23</w:t>
            </w:r>
          </w:p>
        </w:tc>
        <w:tc>
          <w:tcPr>
            <w:tcW w:w="2091" w:type="dxa"/>
            <w:vAlign w:val="center"/>
          </w:tcPr>
          <w:p w14:paraId="65C9D71F" w14:textId="77777777" w:rsidR="00B627E8" w:rsidRDefault="00B627E8" w:rsidP="00A3722C">
            <w:pPr>
              <w:widowControl w:val="0"/>
              <w:autoSpaceDE w:val="0"/>
              <w:autoSpaceDN w:val="0"/>
              <w:adjustRightInd w:val="0"/>
              <w:spacing w:line="274" w:lineRule="exact"/>
              <w:ind w:firstLine="0"/>
              <w:rPr>
                <w:lang w:eastAsia="ru-RU"/>
              </w:rPr>
            </w:pPr>
            <w:r w:rsidRPr="00EC4146">
              <w:rPr>
                <w:lang w:eastAsia="ru-RU"/>
              </w:rPr>
              <w:t xml:space="preserve">Раздел </w:t>
            </w:r>
            <w:r w:rsidRPr="00EC4146">
              <w:rPr>
                <w:lang w:val="en-US" w:eastAsia="ru-RU"/>
              </w:rPr>
              <w:t>I</w:t>
            </w:r>
            <w:r w:rsidRPr="00EC4146">
              <w:rPr>
                <w:lang w:eastAsia="ru-RU"/>
              </w:rPr>
              <w:t xml:space="preserve">.2, </w:t>
            </w:r>
          </w:p>
          <w:p w14:paraId="0B4EAF75" w14:textId="77777777" w:rsidR="00B627E8" w:rsidRPr="00EC4146" w:rsidRDefault="00B627E8" w:rsidP="00A3722C">
            <w:pPr>
              <w:widowControl w:val="0"/>
              <w:autoSpaceDE w:val="0"/>
              <w:autoSpaceDN w:val="0"/>
              <w:adjustRightInd w:val="0"/>
              <w:spacing w:line="274" w:lineRule="exact"/>
              <w:ind w:firstLine="0"/>
              <w:rPr>
                <w:lang w:eastAsia="ru-RU"/>
              </w:rPr>
            </w:pPr>
            <w:r w:rsidRPr="00EC4146">
              <w:rPr>
                <w:lang w:eastAsia="ru-RU"/>
              </w:rPr>
              <w:t>пункт 8.2.</w:t>
            </w:r>
          </w:p>
          <w:p w14:paraId="64ADE442" w14:textId="77777777" w:rsidR="00B627E8" w:rsidRPr="00EC4146" w:rsidRDefault="00B627E8" w:rsidP="00A3722C">
            <w:pPr>
              <w:widowControl w:val="0"/>
              <w:autoSpaceDE w:val="0"/>
              <w:autoSpaceDN w:val="0"/>
              <w:adjustRightInd w:val="0"/>
              <w:spacing w:line="274" w:lineRule="exact"/>
              <w:ind w:firstLine="0"/>
              <w:rPr>
                <w:lang w:eastAsia="ru-RU"/>
              </w:rPr>
            </w:pPr>
          </w:p>
          <w:p w14:paraId="7E1AA020" w14:textId="77777777" w:rsidR="00B627E8" w:rsidRPr="00EC4146" w:rsidRDefault="00B627E8" w:rsidP="00A3722C">
            <w:pPr>
              <w:widowControl w:val="0"/>
              <w:autoSpaceDE w:val="0"/>
              <w:autoSpaceDN w:val="0"/>
              <w:adjustRightInd w:val="0"/>
              <w:spacing w:line="274" w:lineRule="exact"/>
              <w:ind w:firstLine="0"/>
              <w:rPr>
                <w:lang w:eastAsia="ru-RU"/>
              </w:rPr>
            </w:pPr>
          </w:p>
          <w:p w14:paraId="5E7DD7E5" w14:textId="77777777" w:rsidR="00B627E8" w:rsidRPr="00EC4146" w:rsidRDefault="00B627E8" w:rsidP="00A3722C">
            <w:pPr>
              <w:widowControl w:val="0"/>
              <w:autoSpaceDE w:val="0"/>
              <w:autoSpaceDN w:val="0"/>
              <w:adjustRightInd w:val="0"/>
              <w:spacing w:line="274" w:lineRule="exact"/>
              <w:ind w:firstLine="0"/>
              <w:rPr>
                <w:lang w:eastAsia="ru-RU"/>
              </w:rPr>
            </w:pPr>
          </w:p>
        </w:tc>
        <w:tc>
          <w:tcPr>
            <w:tcW w:w="2454" w:type="dxa"/>
            <w:vAlign w:val="center"/>
          </w:tcPr>
          <w:p w14:paraId="1CD0582A" w14:textId="77777777" w:rsidR="00B627E8" w:rsidRPr="009743C4" w:rsidRDefault="00B627E8" w:rsidP="00A3722C">
            <w:pPr>
              <w:widowControl w:val="0"/>
              <w:autoSpaceDE w:val="0"/>
              <w:autoSpaceDN w:val="0"/>
              <w:adjustRightInd w:val="0"/>
              <w:spacing w:line="274" w:lineRule="exact"/>
              <w:ind w:left="5" w:firstLine="0"/>
              <w:rPr>
                <w:lang w:eastAsia="ru-RU"/>
              </w:rPr>
            </w:pPr>
            <w:r w:rsidRPr="009743C4">
              <w:rPr>
                <w:bCs/>
                <w:lang w:eastAsia="ru-RU"/>
              </w:rPr>
              <w:t xml:space="preserve">Обеспечение </w:t>
            </w:r>
            <w:r>
              <w:rPr>
                <w:bCs/>
                <w:lang w:eastAsia="ru-RU"/>
              </w:rPr>
              <w:t>и срок предоставления обеспечения исполнения обязательств</w:t>
            </w:r>
          </w:p>
        </w:tc>
        <w:tc>
          <w:tcPr>
            <w:tcW w:w="10557" w:type="dxa"/>
            <w:vAlign w:val="center"/>
          </w:tcPr>
          <w:p w14:paraId="7FD31347" w14:textId="77777777" w:rsidR="00B627E8" w:rsidRPr="00EC4146" w:rsidRDefault="00B627E8" w:rsidP="00A3722C">
            <w:pPr>
              <w:autoSpaceDE w:val="0"/>
              <w:autoSpaceDN w:val="0"/>
              <w:adjustRightInd w:val="0"/>
              <w:spacing w:line="274" w:lineRule="exact"/>
              <w:ind w:right="34" w:firstLine="0"/>
              <w:rPr>
                <w:lang w:eastAsia="ru-RU"/>
              </w:rPr>
            </w:pPr>
            <w:r w:rsidRPr="00EC4146">
              <w:rPr>
                <w:lang w:eastAsia="ru-RU"/>
              </w:rPr>
              <w:t>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Способ обеспечения исполнения обязательств определяется управляющей организацией, с которой заключается договор управления многоквартирным домом.</w:t>
            </w:r>
          </w:p>
          <w:p w14:paraId="5F978AB2" w14:textId="77777777" w:rsidR="00B627E8" w:rsidRPr="00EC4146" w:rsidRDefault="00B627E8" w:rsidP="00A3722C">
            <w:pPr>
              <w:autoSpaceDE w:val="0"/>
              <w:autoSpaceDN w:val="0"/>
              <w:adjustRightInd w:val="0"/>
              <w:spacing w:line="274" w:lineRule="exact"/>
              <w:ind w:right="34" w:firstLine="0"/>
              <w:rPr>
                <w:lang w:eastAsia="ru-RU"/>
              </w:rPr>
            </w:pPr>
            <w:r w:rsidRPr="00EC4146">
              <w:rPr>
                <w:lang w:eastAsia="ru-RU"/>
              </w:rPr>
              <w:t xml:space="preserve">Размер обеспечения исполнения обязательств устанавливается организатором конкурса </w:t>
            </w:r>
            <w:r>
              <w:rPr>
                <w:lang w:eastAsia="ru-RU"/>
              </w:rPr>
              <w:t>в размере</w:t>
            </w:r>
            <w:r w:rsidRPr="00EC4146">
              <w:rPr>
                <w:lang w:eastAsia="ru-RU"/>
              </w:rPr>
              <w:t xml:space="preserve"> одной второй цены договора управления многоквартирным домом, подлежащей уплате собственниками помещений в течение месяца.</w:t>
            </w:r>
          </w:p>
          <w:p w14:paraId="53B0AAE6" w14:textId="77777777" w:rsidR="00B627E8" w:rsidRPr="00D55F07" w:rsidRDefault="00B627E8" w:rsidP="00A3722C">
            <w:pPr>
              <w:autoSpaceDE w:val="0"/>
              <w:autoSpaceDN w:val="0"/>
              <w:adjustRightInd w:val="0"/>
              <w:spacing w:line="274" w:lineRule="exact"/>
              <w:ind w:left="5" w:firstLine="0"/>
              <w:rPr>
                <w:color w:val="FF0000"/>
                <w:lang w:eastAsia="ru-RU"/>
              </w:rPr>
            </w:pPr>
            <w:r w:rsidRPr="00EC4146">
              <w:rPr>
                <w:lang w:eastAsia="ru-RU"/>
              </w:rPr>
              <w:t>Размер обеспечения исполнения обязательств в случае, если обеспечение исполнения обязательств представляется в виде банковской гарантии/ страхование о</w:t>
            </w:r>
            <w:r>
              <w:rPr>
                <w:lang w:eastAsia="ru-RU"/>
              </w:rPr>
              <w:t xml:space="preserve">тветственности управляющей </w:t>
            </w:r>
            <w:r>
              <w:rPr>
                <w:lang w:eastAsia="ru-RU"/>
              </w:rPr>
              <w:lastRenderedPageBreak/>
              <w:t>организации</w:t>
            </w:r>
            <w:r w:rsidRPr="00EC4146">
              <w:rPr>
                <w:lang w:eastAsia="ru-RU"/>
              </w:rPr>
              <w:t>/ залога депозита</w:t>
            </w:r>
            <w:r>
              <w:rPr>
                <w:lang w:eastAsia="ru-RU"/>
              </w:rPr>
              <w:t xml:space="preserve">: </w:t>
            </w:r>
            <w:r>
              <w:rPr>
                <w:b/>
                <w:lang w:eastAsia="ru-RU"/>
              </w:rPr>
              <w:t>3 661</w:t>
            </w:r>
            <w:r w:rsidRPr="00042325">
              <w:rPr>
                <w:b/>
                <w:lang w:eastAsia="ru-RU"/>
              </w:rPr>
              <w:t xml:space="preserve"> руб. </w:t>
            </w:r>
            <w:r>
              <w:rPr>
                <w:b/>
                <w:lang w:eastAsia="ru-RU"/>
              </w:rPr>
              <w:t>66</w:t>
            </w:r>
            <w:r w:rsidRPr="00042325">
              <w:rPr>
                <w:b/>
                <w:lang w:eastAsia="ru-RU"/>
              </w:rPr>
              <w:t xml:space="preserve"> коп. (</w:t>
            </w:r>
            <w:r>
              <w:rPr>
                <w:b/>
                <w:lang w:eastAsia="ru-RU"/>
              </w:rPr>
              <w:t xml:space="preserve">Три шестьсот шестьдесят один </w:t>
            </w:r>
            <w:r w:rsidRPr="00042325">
              <w:rPr>
                <w:b/>
                <w:lang w:eastAsia="ru-RU"/>
              </w:rPr>
              <w:t xml:space="preserve">руб. </w:t>
            </w:r>
            <w:r>
              <w:rPr>
                <w:b/>
                <w:lang w:eastAsia="ru-RU"/>
              </w:rPr>
              <w:t>66</w:t>
            </w:r>
            <w:r w:rsidRPr="00042325">
              <w:rPr>
                <w:b/>
                <w:lang w:eastAsia="ru-RU"/>
              </w:rPr>
              <w:t xml:space="preserve"> коп.)</w:t>
            </w:r>
          </w:p>
          <w:p w14:paraId="3B992A66" w14:textId="77777777" w:rsidR="00B627E8" w:rsidRPr="00EC4146" w:rsidRDefault="00B627E8" w:rsidP="00A3722C">
            <w:pPr>
              <w:widowControl w:val="0"/>
              <w:autoSpaceDE w:val="0"/>
              <w:autoSpaceDN w:val="0"/>
              <w:adjustRightInd w:val="0"/>
              <w:spacing w:line="274" w:lineRule="exact"/>
              <w:ind w:left="19" w:firstLine="0"/>
              <w:rPr>
                <w:color w:val="FF0000"/>
                <w:lang w:eastAsia="ru-RU"/>
              </w:rPr>
            </w:pPr>
            <w:r w:rsidRPr="00EC4146">
              <w:rPr>
                <w:lang w:eastAsia="ru-RU"/>
              </w:rPr>
              <w:t>Срок действия банковской гарантии / договора страхования / договора о залоге депозита   должен   устанавливаться с учетом установленного срока действия договор</w:t>
            </w:r>
            <w:r>
              <w:rPr>
                <w:lang w:eastAsia="ru-RU"/>
              </w:rPr>
              <w:t>а</w:t>
            </w:r>
            <w:r w:rsidRPr="00EC4146">
              <w:rPr>
                <w:lang w:eastAsia="ru-RU"/>
              </w:rPr>
              <w:t xml:space="preserve"> управления многоквартирным домом и оканчиваться не ранее его завершения.</w:t>
            </w:r>
          </w:p>
        </w:tc>
      </w:tr>
      <w:tr w:rsidR="00B627E8" w14:paraId="1ED1DAEB" w14:textId="77777777" w:rsidTr="00A3722C">
        <w:trPr>
          <w:jc w:val="center"/>
        </w:trPr>
        <w:tc>
          <w:tcPr>
            <w:tcW w:w="599" w:type="dxa"/>
            <w:vAlign w:val="center"/>
          </w:tcPr>
          <w:p w14:paraId="5422549B" w14:textId="77777777" w:rsidR="00B627E8" w:rsidRPr="00EC4146" w:rsidRDefault="00B627E8" w:rsidP="00A3722C">
            <w:pPr>
              <w:widowControl w:val="0"/>
              <w:autoSpaceDE w:val="0"/>
              <w:autoSpaceDN w:val="0"/>
              <w:adjustRightInd w:val="0"/>
              <w:ind w:firstLine="0"/>
              <w:rPr>
                <w:lang w:eastAsia="ru-RU"/>
              </w:rPr>
            </w:pPr>
            <w:r>
              <w:rPr>
                <w:lang w:eastAsia="ru-RU"/>
              </w:rPr>
              <w:lastRenderedPageBreak/>
              <w:t>24</w:t>
            </w:r>
          </w:p>
        </w:tc>
        <w:tc>
          <w:tcPr>
            <w:tcW w:w="2091" w:type="dxa"/>
            <w:vAlign w:val="center"/>
          </w:tcPr>
          <w:p w14:paraId="4414B2D2" w14:textId="77777777" w:rsidR="00B627E8" w:rsidRPr="00EC4146" w:rsidRDefault="00B627E8" w:rsidP="00A3722C">
            <w:pPr>
              <w:widowControl w:val="0"/>
              <w:autoSpaceDE w:val="0"/>
              <w:autoSpaceDN w:val="0"/>
              <w:adjustRightInd w:val="0"/>
              <w:spacing w:line="274" w:lineRule="exact"/>
              <w:ind w:firstLine="0"/>
              <w:rPr>
                <w:lang w:eastAsia="ru-RU"/>
              </w:rPr>
            </w:pPr>
          </w:p>
          <w:p w14:paraId="691D0D6F" w14:textId="77777777" w:rsidR="00B627E8" w:rsidRPr="00EC4146" w:rsidRDefault="00B627E8" w:rsidP="00A3722C">
            <w:pPr>
              <w:widowControl w:val="0"/>
              <w:autoSpaceDE w:val="0"/>
              <w:autoSpaceDN w:val="0"/>
              <w:adjustRightInd w:val="0"/>
              <w:spacing w:line="274" w:lineRule="exact"/>
              <w:ind w:firstLine="0"/>
              <w:rPr>
                <w:lang w:eastAsia="ru-RU"/>
              </w:rPr>
            </w:pPr>
          </w:p>
          <w:p w14:paraId="1A9951CA" w14:textId="77777777" w:rsidR="00B627E8" w:rsidRPr="00EC4146" w:rsidRDefault="00B627E8" w:rsidP="00A3722C">
            <w:pPr>
              <w:widowControl w:val="0"/>
              <w:autoSpaceDE w:val="0"/>
              <w:autoSpaceDN w:val="0"/>
              <w:adjustRightInd w:val="0"/>
              <w:spacing w:line="274" w:lineRule="exact"/>
              <w:ind w:firstLine="0"/>
              <w:rPr>
                <w:lang w:eastAsia="ru-RU"/>
              </w:rPr>
            </w:pPr>
          </w:p>
          <w:p w14:paraId="06E36C88" w14:textId="77777777" w:rsidR="00B627E8" w:rsidRPr="00EC4146" w:rsidRDefault="00B627E8" w:rsidP="00A3722C">
            <w:pPr>
              <w:widowControl w:val="0"/>
              <w:autoSpaceDE w:val="0"/>
              <w:autoSpaceDN w:val="0"/>
              <w:adjustRightInd w:val="0"/>
              <w:spacing w:line="274" w:lineRule="exact"/>
              <w:ind w:firstLine="0"/>
              <w:rPr>
                <w:lang w:eastAsia="ru-RU"/>
              </w:rPr>
            </w:pPr>
          </w:p>
          <w:p w14:paraId="5DC74F15" w14:textId="77777777" w:rsidR="00B627E8" w:rsidRPr="00EC4146" w:rsidRDefault="00B627E8" w:rsidP="00A3722C">
            <w:pPr>
              <w:widowControl w:val="0"/>
              <w:autoSpaceDE w:val="0"/>
              <w:autoSpaceDN w:val="0"/>
              <w:adjustRightInd w:val="0"/>
              <w:spacing w:line="274" w:lineRule="exact"/>
              <w:ind w:firstLine="0"/>
              <w:rPr>
                <w:lang w:eastAsia="ru-RU"/>
              </w:rPr>
            </w:pPr>
          </w:p>
        </w:tc>
        <w:tc>
          <w:tcPr>
            <w:tcW w:w="2454" w:type="dxa"/>
            <w:vAlign w:val="center"/>
          </w:tcPr>
          <w:p w14:paraId="4231C2E1" w14:textId="77777777" w:rsidR="00B627E8" w:rsidRPr="00EC4146" w:rsidRDefault="00B627E8" w:rsidP="00A3722C">
            <w:pPr>
              <w:widowControl w:val="0"/>
              <w:autoSpaceDE w:val="0"/>
              <w:autoSpaceDN w:val="0"/>
              <w:adjustRightInd w:val="0"/>
              <w:spacing w:line="274" w:lineRule="exact"/>
              <w:ind w:left="5" w:firstLine="0"/>
              <w:rPr>
                <w:lang w:eastAsia="ru-RU"/>
              </w:rPr>
            </w:pPr>
            <w:r w:rsidRPr="00EC4146">
              <w:rPr>
                <w:lang w:eastAsia="ru-RU"/>
              </w:rPr>
              <w:t>Реквизиты счета для перечисления денежных средств в качестве обеспечения исполнения обязательств</w:t>
            </w:r>
          </w:p>
        </w:tc>
        <w:tc>
          <w:tcPr>
            <w:tcW w:w="10557" w:type="dxa"/>
            <w:vAlign w:val="center"/>
          </w:tcPr>
          <w:p w14:paraId="0A0DFAF2" w14:textId="77777777" w:rsidR="00B627E8" w:rsidRPr="002055B2" w:rsidRDefault="00B627E8" w:rsidP="00A3722C">
            <w:pPr>
              <w:ind w:firstLine="0"/>
              <w:rPr>
                <w:lang w:eastAsia="ru-RU"/>
              </w:rPr>
            </w:pPr>
            <w:r w:rsidRPr="002055B2">
              <w:rPr>
                <w:lang w:eastAsia="ru-RU"/>
              </w:rPr>
              <w:t>Реквизиты для перечисления обеспечения исполнения обязательств:</w:t>
            </w:r>
          </w:p>
          <w:p w14:paraId="5560DB26" w14:textId="77777777" w:rsidR="00B627E8" w:rsidRPr="002055B2" w:rsidRDefault="00B627E8" w:rsidP="00A3722C">
            <w:pPr>
              <w:ind w:firstLine="0"/>
            </w:pPr>
            <w:r w:rsidRPr="002055B2">
              <w:t>ИНН 524804361 КПП 524801001</w:t>
            </w:r>
          </w:p>
          <w:p w14:paraId="7FC41459" w14:textId="77777777" w:rsidR="00B627E8" w:rsidRPr="002055B2" w:rsidRDefault="00B627E8" w:rsidP="00A3722C">
            <w:pPr>
              <w:ind w:firstLine="0"/>
            </w:pPr>
            <w:r w:rsidRPr="002055B2">
              <w:t>Получатель: Финансовое управление администрации Балахнинского муниципального округа Нижегородской области</w:t>
            </w:r>
          </w:p>
          <w:p w14:paraId="204D887B" w14:textId="77777777" w:rsidR="00B627E8" w:rsidRPr="002055B2" w:rsidRDefault="00B627E8" w:rsidP="00A3722C">
            <w:pPr>
              <w:ind w:firstLine="0"/>
            </w:pPr>
            <w:r w:rsidRPr="002055B2">
              <w:t>ОКТМО: 22505000</w:t>
            </w:r>
          </w:p>
          <w:p w14:paraId="59798AC2" w14:textId="77777777" w:rsidR="00B627E8" w:rsidRPr="002055B2" w:rsidRDefault="00B627E8" w:rsidP="00A3722C">
            <w:pPr>
              <w:ind w:firstLine="0"/>
            </w:pPr>
            <w:r w:rsidRPr="002055B2">
              <w:t xml:space="preserve">р\счет 03232643225050003200 </w:t>
            </w:r>
          </w:p>
          <w:p w14:paraId="26CD1789" w14:textId="77777777" w:rsidR="00B627E8" w:rsidRPr="002055B2" w:rsidRDefault="00B627E8" w:rsidP="00A3722C">
            <w:pPr>
              <w:ind w:firstLine="0"/>
            </w:pPr>
            <w:r w:rsidRPr="002055B2">
              <w:t xml:space="preserve">Банк: Волго-Вятское ГУ Банка России/УФК по Нижегородской области </w:t>
            </w:r>
          </w:p>
          <w:p w14:paraId="250C9B31" w14:textId="77777777" w:rsidR="00B627E8" w:rsidRPr="002055B2" w:rsidRDefault="00B627E8" w:rsidP="00A3722C">
            <w:pPr>
              <w:ind w:firstLine="0"/>
            </w:pPr>
            <w:r w:rsidRPr="002055B2">
              <w:t>БИК 012202102</w:t>
            </w:r>
          </w:p>
          <w:p w14:paraId="6FAA7805" w14:textId="77777777" w:rsidR="00B627E8" w:rsidRPr="002055B2" w:rsidRDefault="00B627E8" w:rsidP="00A3722C">
            <w:pPr>
              <w:ind w:firstLine="0"/>
            </w:pPr>
            <w:r w:rsidRPr="002055B2">
              <w:t>Кор. счет: 40102810745370000024</w:t>
            </w:r>
          </w:p>
          <w:p w14:paraId="79CB541F" w14:textId="77777777" w:rsidR="00B627E8" w:rsidRPr="002055B2" w:rsidRDefault="00B627E8" w:rsidP="00A3722C">
            <w:pPr>
              <w:ind w:firstLine="0"/>
            </w:pPr>
            <w:r w:rsidRPr="002055B2">
              <w:t>КБК: 48700000000000000000 (указывается в тексте платежного поручения или в квитанции об оплате)</w:t>
            </w:r>
          </w:p>
          <w:p w14:paraId="0867104B" w14:textId="77777777" w:rsidR="00B627E8" w:rsidRPr="002055B2" w:rsidRDefault="00B627E8" w:rsidP="00A3722C">
            <w:pPr>
              <w:ind w:firstLine="0"/>
            </w:pPr>
            <w:r w:rsidRPr="002055B2">
              <w:t>(48700000000000000180 Доп. КД 400) Администрация Балахнинского муниципального округа л.сч.054870780470.</w:t>
            </w:r>
          </w:p>
          <w:p w14:paraId="74E8B76E" w14:textId="77777777" w:rsidR="00B627E8" w:rsidRPr="00753C80" w:rsidRDefault="00B627E8" w:rsidP="00A3722C">
            <w:pPr>
              <w:ind w:firstLine="0"/>
              <w:rPr>
                <w:b/>
                <w:bCs/>
                <w:lang w:eastAsia="ru-RU"/>
              </w:rPr>
            </w:pPr>
            <w:r w:rsidRPr="002055B2">
              <w:t xml:space="preserve">В основание платежа необходимо указать номер извещения и предмет договора. «Обеспечение исполнения обязательств».  </w:t>
            </w:r>
            <w:r w:rsidRPr="002055B2">
              <w:rPr>
                <w:i/>
              </w:rPr>
              <w:t>(наименование заказчика и лицевой счет указывать обязательно)</w:t>
            </w:r>
          </w:p>
        </w:tc>
      </w:tr>
      <w:tr w:rsidR="00B627E8" w14:paraId="7DCE7768" w14:textId="77777777" w:rsidTr="00A3722C">
        <w:trPr>
          <w:jc w:val="center"/>
        </w:trPr>
        <w:tc>
          <w:tcPr>
            <w:tcW w:w="599" w:type="dxa"/>
            <w:vAlign w:val="center"/>
          </w:tcPr>
          <w:p w14:paraId="73C828D5" w14:textId="77777777" w:rsidR="00B627E8" w:rsidRPr="00EC4146" w:rsidRDefault="00B627E8" w:rsidP="00A3722C">
            <w:pPr>
              <w:widowControl w:val="0"/>
              <w:autoSpaceDE w:val="0"/>
              <w:autoSpaceDN w:val="0"/>
              <w:adjustRightInd w:val="0"/>
              <w:ind w:firstLine="0"/>
              <w:rPr>
                <w:lang w:eastAsia="ru-RU"/>
              </w:rPr>
            </w:pPr>
            <w:r>
              <w:rPr>
                <w:lang w:eastAsia="ru-RU"/>
              </w:rPr>
              <w:t>25</w:t>
            </w:r>
          </w:p>
        </w:tc>
        <w:tc>
          <w:tcPr>
            <w:tcW w:w="2091" w:type="dxa"/>
            <w:vAlign w:val="center"/>
          </w:tcPr>
          <w:p w14:paraId="60D36DCF" w14:textId="77777777" w:rsidR="00B627E8" w:rsidRPr="00EC4146" w:rsidRDefault="00B627E8" w:rsidP="00A3722C">
            <w:pPr>
              <w:autoSpaceDE w:val="0"/>
              <w:autoSpaceDN w:val="0"/>
              <w:adjustRightInd w:val="0"/>
              <w:ind w:firstLine="0"/>
              <w:rPr>
                <w:lang w:eastAsia="ru-RU"/>
              </w:rPr>
            </w:pPr>
            <w:r w:rsidRPr="00EC4146">
              <w:rPr>
                <w:lang w:eastAsia="ru-RU"/>
              </w:rPr>
              <w:t xml:space="preserve">Раздел </w:t>
            </w:r>
            <w:r w:rsidRPr="00EC4146">
              <w:rPr>
                <w:lang w:val="en-US" w:eastAsia="ru-RU"/>
              </w:rPr>
              <w:t>I</w:t>
            </w:r>
            <w:r w:rsidRPr="00EC4146">
              <w:rPr>
                <w:lang w:eastAsia="ru-RU"/>
              </w:rPr>
              <w:t>.2,</w:t>
            </w:r>
          </w:p>
          <w:p w14:paraId="2A2896E9" w14:textId="77777777" w:rsidR="00B627E8" w:rsidRPr="00EC4146" w:rsidRDefault="00B627E8" w:rsidP="00A3722C">
            <w:pPr>
              <w:widowControl w:val="0"/>
              <w:autoSpaceDE w:val="0"/>
              <w:autoSpaceDN w:val="0"/>
              <w:adjustRightInd w:val="0"/>
              <w:spacing w:line="274" w:lineRule="exact"/>
              <w:ind w:firstLine="0"/>
              <w:rPr>
                <w:lang w:eastAsia="ru-RU"/>
              </w:rPr>
            </w:pPr>
            <w:r>
              <w:rPr>
                <w:lang w:eastAsia="ru-RU"/>
              </w:rPr>
              <w:t>пункт. 7.1.4, 7.1.7.</w:t>
            </w:r>
          </w:p>
        </w:tc>
        <w:tc>
          <w:tcPr>
            <w:tcW w:w="2454" w:type="dxa"/>
            <w:vAlign w:val="center"/>
          </w:tcPr>
          <w:p w14:paraId="72323405" w14:textId="77777777" w:rsidR="00B627E8" w:rsidRPr="00EC4146" w:rsidRDefault="00B627E8" w:rsidP="00A3722C">
            <w:pPr>
              <w:widowControl w:val="0"/>
              <w:autoSpaceDE w:val="0"/>
              <w:autoSpaceDN w:val="0"/>
              <w:adjustRightInd w:val="0"/>
              <w:spacing w:line="274" w:lineRule="exact"/>
              <w:ind w:left="5" w:firstLine="0"/>
              <w:rPr>
                <w:lang w:eastAsia="ru-RU"/>
              </w:rPr>
            </w:pPr>
            <w:r w:rsidRPr="00EC4146">
              <w:rPr>
                <w:lang w:eastAsia="ru-RU"/>
              </w:rPr>
              <w:t>Критерии определения победителя конкурса</w:t>
            </w:r>
          </w:p>
        </w:tc>
        <w:tc>
          <w:tcPr>
            <w:tcW w:w="10557" w:type="dxa"/>
            <w:vAlign w:val="center"/>
          </w:tcPr>
          <w:p w14:paraId="0B0299AF" w14:textId="77777777" w:rsidR="00B627E8" w:rsidRPr="00753C80" w:rsidRDefault="00B627E8" w:rsidP="00A3722C">
            <w:pPr>
              <w:widowControl w:val="0"/>
              <w:autoSpaceDE w:val="0"/>
              <w:autoSpaceDN w:val="0"/>
              <w:adjustRightInd w:val="0"/>
              <w:ind w:firstLine="0"/>
              <w:rPr>
                <w:color w:val="FF0000"/>
                <w:lang w:eastAsia="ru-RU"/>
              </w:rPr>
            </w:pPr>
            <w:r w:rsidRPr="004769C1">
              <w:rPr>
                <w:lang w:eastAsia="ru-RU"/>
              </w:rPr>
              <w:t>Победителем конкурса считается лицо, предложившее  за указанный организатором конкурса в конкурсной документации   размер  платы за содержание</w:t>
            </w:r>
            <w:r w:rsidRPr="00753C80">
              <w:rPr>
                <w:lang w:eastAsia="ru-RU"/>
              </w:rPr>
              <w:t xml:space="preserve"> и ремонт жилого помещения в   течение срока действия договора выполнить наибольший по стоимости объем работ и услуг по содержанию и ремонту общего имущества собственников помещений в многоквартирном доме, на право </w:t>
            </w:r>
            <w:proofErr w:type="gramStart"/>
            <w:r w:rsidRPr="00753C80">
              <w:rPr>
                <w:lang w:eastAsia="ru-RU"/>
              </w:rPr>
              <w:t>управления</w:t>
            </w:r>
            <w:proofErr w:type="gramEnd"/>
            <w:r w:rsidRPr="00753C80">
              <w:rPr>
                <w:lang w:eastAsia="ru-RU"/>
              </w:rPr>
              <w:t xml:space="preserve"> которым проводится конкурс.</w:t>
            </w:r>
          </w:p>
        </w:tc>
      </w:tr>
    </w:tbl>
    <w:p w14:paraId="72437042" w14:textId="77777777" w:rsidR="00B627E8" w:rsidRDefault="00B627E8" w:rsidP="00691D8E">
      <w:pPr>
        <w:ind w:firstLine="0"/>
        <w:jc w:val="right"/>
        <w:sectPr w:rsidR="00B627E8" w:rsidSect="00691D8E">
          <w:pgSz w:w="16838" w:h="11906" w:orient="landscape"/>
          <w:pgMar w:top="851" w:right="709" w:bottom="851" w:left="851" w:header="709" w:footer="720" w:gutter="0"/>
          <w:cols w:space="720"/>
          <w:titlePg/>
          <w:docGrid w:linePitch="360"/>
        </w:sectPr>
      </w:pPr>
    </w:p>
    <w:p w14:paraId="13B730E1" w14:textId="77777777" w:rsidR="00B627E8" w:rsidRDefault="00B627E8" w:rsidP="00E04EBA">
      <w:pPr>
        <w:autoSpaceDE w:val="0"/>
        <w:autoSpaceDN w:val="0"/>
        <w:adjustRightInd w:val="0"/>
        <w:spacing w:before="67" w:line="269" w:lineRule="exact"/>
        <w:ind w:firstLine="0"/>
        <w:rPr>
          <w:b/>
          <w:bCs/>
          <w:sz w:val="26"/>
          <w:szCs w:val="26"/>
          <w:lang w:eastAsia="ru-RU"/>
        </w:rPr>
      </w:pPr>
      <w:r>
        <w:rPr>
          <w:b/>
          <w:bCs/>
          <w:sz w:val="26"/>
          <w:szCs w:val="26"/>
          <w:lang w:eastAsia="ru-RU"/>
        </w:rPr>
        <w:lastRenderedPageBreak/>
        <w:t xml:space="preserve">Раздел </w:t>
      </w:r>
      <w:r>
        <w:rPr>
          <w:b/>
          <w:bCs/>
          <w:sz w:val="26"/>
          <w:szCs w:val="26"/>
          <w:lang w:val="en-US" w:eastAsia="ru-RU"/>
        </w:rPr>
        <w:t>I</w:t>
      </w:r>
      <w:r>
        <w:rPr>
          <w:b/>
          <w:bCs/>
          <w:sz w:val="26"/>
          <w:szCs w:val="26"/>
          <w:lang w:eastAsia="ru-RU"/>
        </w:rPr>
        <w:t>.4. ОБРАЗЦЫ ФОРМ И ДОКУМЕНТОВ ДЛЯ ЗАПОЛНЕНИЯ ПРЕТЕНДЕНТАМИ</w:t>
      </w:r>
    </w:p>
    <w:p w14:paraId="75DAE986" w14:textId="77777777" w:rsidR="00B627E8" w:rsidRPr="00E32BAE" w:rsidRDefault="00B627E8" w:rsidP="00E04EBA">
      <w:pPr>
        <w:autoSpaceDE w:val="0"/>
        <w:autoSpaceDN w:val="0"/>
        <w:adjustRightInd w:val="0"/>
        <w:spacing w:before="67" w:line="269" w:lineRule="exact"/>
        <w:ind w:firstLine="0"/>
        <w:rPr>
          <w:b/>
          <w:bCs/>
          <w:sz w:val="26"/>
          <w:szCs w:val="26"/>
          <w:lang w:eastAsia="ru-RU"/>
        </w:rPr>
      </w:pPr>
    </w:p>
    <w:p w14:paraId="6A3DA5F3" w14:textId="77777777" w:rsidR="00B627E8" w:rsidRDefault="00B627E8" w:rsidP="00E04EBA">
      <w:pPr>
        <w:autoSpaceDE w:val="0"/>
        <w:autoSpaceDN w:val="0"/>
        <w:adjustRightInd w:val="0"/>
        <w:spacing w:before="67" w:line="269" w:lineRule="exact"/>
        <w:ind w:firstLine="0"/>
        <w:rPr>
          <w:b/>
          <w:bCs/>
          <w:sz w:val="26"/>
          <w:szCs w:val="26"/>
          <w:lang w:eastAsia="ru-RU"/>
        </w:rPr>
      </w:pPr>
      <w:r>
        <w:rPr>
          <w:b/>
          <w:bCs/>
          <w:sz w:val="26"/>
          <w:szCs w:val="26"/>
          <w:lang w:val="en-US" w:eastAsia="ru-RU"/>
        </w:rPr>
        <w:t>I</w:t>
      </w:r>
      <w:r>
        <w:rPr>
          <w:b/>
          <w:bCs/>
          <w:sz w:val="26"/>
          <w:szCs w:val="26"/>
          <w:lang w:eastAsia="ru-RU"/>
        </w:rPr>
        <w:t xml:space="preserve">.4.1. </w:t>
      </w:r>
      <w:r w:rsidRPr="008103CF">
        <w:rPr>
          <w:b/>
          <w:bCs/>
          <w:sz w:val="26"/>
          <w:szCs w:val="26"/>
          <w:lang w:eastAsia="ru-RU"/>
        </w:rPr>
        <w:t>ФОРМА ОПИСИ ДОКУМЕНТОВ, ПРЕДСТАВЛЯЕМЫХ ДЛЯ УЧАСТИЯ В КОНКУРСЕ</w:t>
      </w:r>
    </w:p>
    <w:p w14:paraId="5A14473F" w14:textId="77777777" w:rsidR="00B627E8" w:rsidRPr="003623F0" w:rsidRDefault="00B627E8" w:rsidP="00B627E8">
      <w:pPr>
        <w:autoSpaceDE w:val="0"/>
        <w:autoSpaceDN w:val="0"/>
        <w:adjustRightInd w:val="0"/>
        <w:spacing w:before="67" w:line="269" w:lineRule="exact"/>
        <w:ind w:left="-284"/>
        <w:jc w:val="center"/>
        <w:rPr>
          <w:b/>
          <w:bCs/>
          <w:sz w:val="26"/>
          <w:szCs w:val="26"/>
          <w:lang w:eastAsia="ru-RU"/>
        </w:rPr>
      </w:pPr>
      <w:r w:rsidRPr="002B1DAA">
        <w:rPr>
          <w:b/>
          <w:bCs/>
          <w:lang w:eastAsia="ru-RU"/>
        </w:rPr>
        <w:t>ОПИСЬ ДОКУМЕНТОВ,</w:t>
      </w:r>
    </w:p>
    <w:p w14:paraId="56FE3246" w14:textId="77777777" w:rsidR="00B627E8" w:rsidRDefault="00B627E8" w:rsidP="00E04EBA">
      <w:pPr>
        <w:tabs>
          <w:tab w:val="left" w:pos="181"/>
        </w:tabs>
        <w:autoSpaceDE w:val="0"/>
        <w:autoSpaceDN w:val="0"/>
        <w:adjustRightInd w:val="0"/>
        <w:spacing w:line="274" w:lineRule="exact"/>
        <w:ind w:firstLine="0"/>
        <w:rPr>
          <w:sz w:val="20"/>
          <w:szCs w:val="20"/>
          <w:lang w:eastAsia="ru-RU"/>
        </w:rPr>
      </w:pPr>
      <w:r w:rsidRPr="00C06209">
        <w:rPr>
          <w:b/>
          <w:lang w:eastAsia="ru-RU"/>
        </w:rPr>
        <w:t>представляемых для участия в открытом конкурсе по отбору управляющей организации для управления многоквартирным дом</w:t>
      </w:r>
      <w:r>
        <w:rPr>
          <w:b/>
          <w:lang w:eastAsia="ru-RU"/>
        </w:rPr>
        <w:t>ом</w:t>
      </w:r>
      <w:r w:rsidRPr="00C06209">
        <w:rPr>
          <w:b/>
          <w:lang w:eastAsia="ru-RU"/>
        </w:rPr>
        <w:t>, располо</w:t>
      </w:r>
      <w:r>
        <w:rPr>
          <w:b/>
          <w:lang w:eastAsia="ru-RU"/>
        </w:rPr>
        <w:t>женном</w:t>
      </w:r>
      <w:r w:rsidRPr="00C06209">
        <w:rPr>
          <w:b/>
          <w:lang w:eastAsia="ru-RU"/>
        </w:rPr>
        <w:t xml:space="preserve"> </w:t>
      </w:r>
      <w:r>
        <w:rPr>
          <w:b/>
          <w:lang w:eastAsia="ru-RU"/>
        </w:rPr>
        <w:t>на территории Балахнинского муниципального округа Нижегородской области</w:t>
      </w:r>
      <w:r>
        <w:rPr>
          <w:lang w:eastAsia="ru-RU"/>
        </w:rPr>
        <w:tab/>
      </w:r>
    </w:p>
    <w:p w14:paraId="70DB80F7" w14:textId="77777777" w:rsidR="00B627E8" w:rsidRPr="002B06D0" w:rsidRDefault="00B627E8" w:rsidP="00E04EBA">
      <w:pPr>
        <w:tabs>
          <w:tab w:val="left" w:pos="181"/>
        </w:tabs>
        <w:autoSpaceDE w:val="0"/>
        <w:autoSpaceDN w:val="0"/>
        <w:adjustRightInd w:val="0"/>
        <w:spacing w:line="274" w:lineRule="exact"/>
        <w:ind w:firstLine="0"/>
        <w:rPr>
          <w:lang w:eastAsia="ru-RU"/>
        </w:rPr>
      </w:pPr>
      <w:r w:rsidRPr="008103CF">
        <w:rPr>
          <w:lang w:eastAsia="ru-RU"/>
        </w:rPr>
        <w:t>Настоящим</w:t>
      </w:r>
      <w:r>
        <w:rPr>
          <w:lang w:eastAsia="ru-RU"/>
        </w:rPr>
        <w:t xml:space="preserve"> подтверждает, </w:t>
      </w:r>
      <w:r w:rsidRPr="008103CF">
        <w:rPr>
          <w:lang w:eastAsia="ru-RU"/>
        </w:rPr>
        <w:t xml:space="preserve">что </w:t>
      </w:r>
      <w:r>
        <w:rPr>
          <w:lang w:eastAsia="ru-RU"/>
        </w:rPr>
        <w:t>_______________________________________________________</w:t>
      </w:r>
    </w:p>
    <w:p w14:paraId="2FEF8642" w14:textId="77777777" w:rsidR="00B627E8" w:rsidRPr="008103CF" w:rsidRDefault="00B627E8" w:rsidP="00B627E8">
      <w:pPr>
        <w:autoSpaceDE w:val="0"/>
        <w:autoSpaceDN w:val="0"/>
        <w:adjustRightInd w:val="0"/>
        <w:spacing w:line="269" w:lineRule="exact"/>
        <w:jc w:val="center"/>
        <w:rPr>
          <w:lang w:eastAsia="ru-RU"/>
        </w:rPr>
      </w:pPr>
      <w:r w:rsidRPr="008103CF">
        <w:rPr>
          <w:lang w:eastAsia="ru-RU"/>
        </w:rPr>
        <w:t>(наименование Претендента)</w:t>
      </w:r>
    </w:p>
    <w:p w14:paraId="12FE55A4" w14:textId="2120D044" w:rsidR="00B627E8" w:rsidRDefault="00B627E8" w:rsidP="00E04EBA">
      <w:pPr>
        <w:autoSpaceDE w:val="0"/>
        <w:autoSpaceDN w:val="0"/>
        <w:adjustRightInd w:val="0"/>
        <w:spacing w:line="240" w:lineRule="exact"/>
        <w:ind w:firstLine="0"/>
        <w:jc w:val="center"/>
        <w:rPr>
          <w:bCs/>
          <w:lang w:eastAsia="ru-RU"/>
        </w:rPr>
      </w:pPr>
      <w:r>
        <w:rPr>
          <w:lang w:eastAsia="ru-RU"/>
        </w:rPr>
        <w:t xml:space="preserve">для </w:t>
      </w:r>
      <w:r w:rsidRPr="008103CF">
        <w:rPr>
          <w:lang w:eastAsia="ru-RU"/>
        </w:rPr>
        <w:t xml:space="preserve">участия </w:t>
      </w:r>
      <w:r>
        <w:rPr>
          <w:lang w:eastAsia="ru-RU"/>
        </w:rPr>
        <w:t xml:space="preserve"> </w:t>
      </w:r>
      <w:r w:rsidRPr="008103CF">
        <w:rPr>
          <w:lang w:eastAsia="ru-RU"/>
        </w:rPr>
        <w:t>в</w:t>
      </w:r>
      <w:r>
        <w:rPr>
          <w:lang w:eastAsia="ru-RU"/>
        </w:rPr>
        <w:t xml:space="preserve"> </w:t>
      </w:r>
      <w:r w:rsidRPr="008103CF">
        <w:rPr>
          <w:lang w:eastAsia="ru-RU"/>
        </w:rPr>
        <w:t xml:space="preserve">открытом конкурсе </w:t>
      </w:r>
      <w:r>
        <w:rPr>
          <w:lang w:eastAsia="ru-RU"/>
        </w:rPr>
        <w:t xml:space="preserve"> по отбору управляющей организации для</w:t>
      </w:r>
      <w:r w:rsidRPr="008103CF">
        <w:rPr>
          <w:lang w:eastAsia="ru-RU"/>
        </w:rPr>
        <w:t xml:space="preserve"> управления многоквартирным</w:t>
      </w:r>
      <w:r>
        <w:rPr>
          <w:lang w:eastAsia="ru-RU"/>
        </w:rPr>
        <w:t>и</w:t>
      </w:r>
      <w:r>
        <w:rPr>
          <w:lang w:eastAsia="ru-RU"/>
        </w:rPr>
        <w:tab/>
      </w:r>
      <w:r w:rsidRPr="008103CF">
        <w:rPr>
          <w:lang w:eastAsia="ru-RU"/>
        </w:rPr>
        <w:t>дом</w:t>
      </w:r>
      <w:r>
        <w:rPr>
          <w:lang w:eastAsia="ru-RU"/>
        </w:rPr>
        <w:t xml:space="preserve">ами, </w:t>
      </w:r>
      <w:r w:rsidRPr="008103CF">
        <w:rPr>
          <w:bCs/>
          <w:lang w:eastAsia="ru-RU"/>
        </w:rPr>
        <w:t>направляются</w:t>
      </w:r>
    </w:p>
    <w:p w14:paraId="422828E1" w14:textId="02E28591" w:rsidR="00B627E8" w:rsidRPr="002B1DAA" w:rsidRDefault="00B627E8" w:rsidP="00E04EBA">
      <w:pPr>
        <w:autoSpaceDE w:val="0"/>
        <w:autoSpaceDN w:val="0"/>
        <w:adjustRightInd w:val="0"/>
        <w:spacing w:line="240" w:lineRule="exact"/>
        <w:ind w:firstLine="0"/>
        <w:jc w:val="center"/>
        <w:rPr>
          <w:lang w:eastAsia="ru-RU"/>
        </w:rPr>
      </w:pPr>
      <w:r>
        <w:rPr>
          <w:bCs/>
          <w:lang w:eastAsia="ru-RU"/>
        </w:rPr>
        <w:t>н</w:t>
      </w:r>
      <w:r w:rsidRPr="008103CF">
        <w:rPr>
          <w:bCs/>
          <w:lang w:eastAsia="ru-RU"/>
        </w:rPr>
        <w:t>ижеперечисленные документы:</w:t>
      </w:r>
    </w:p>
    <w:tbl>
      <w:tblPr>
        <w:tblW w:w="9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069"/>
        <w:gridCol w:w="7514"/>
        <w:gridCol w:w="1016"/>
      </w:tblGrid>
      <w:tr w:rsidR="00B627E8" w:rsidRPr="00FC1191" w14:paraId="6CE3E52F" w14:textId="77777777" w:rsidTr="008E7F7F">
        <w:trPr>
          <w:trHeight w:val="552"/>
          <w:jc w:val="center"/>
        </w:trPr>
        <w:tc>
          <w:tcPr>
            <w:tcW w:w="1069" w:type="dxa"/>
            <w:vAlign w:val="center"/>
          </w:tcPr>
          <w:p w14:paraId="19B51156" w14:textId="77777777" w:rsidR="00B627E8" w:rsidRPr="008103CF" w:rsidRDefault="00B627E8" w:rsidP="00E04EBA">
            <w:pPr>
              <w:autoSpaceDE w:val="0"/>
              <w:autoSpaceDN w:val="0"/>
              <w:adjustRightInd w:val="0"/>
              <w:spacing w:line="278" w:lineRule="exact"/>
              <w:ind w:right="93" w:firstLine="0"/>
              <w:rPr>
                <w:b/>
                <w:bCs/>
                <w:lang w:eastAsia="ru-RU"/>
              </w:rPr>
            </w:pPr>
            <w:r w:rsidRPr="008103CF">
              <w:rPr>
                <w:b/>
                <w:bCs/>
                <w:lang w:eastAsia="ru-RU"/>
              </w:rPr>
              <w:t>№ п\п</w:t>
            </w:r>
          </w:p>
        </w:tc>
        <w:tc>
          <w:tcPr>
            <w:tcW w:w="7514" w:type="dxa"/>
            <w:vAlign w:val="center"/>
          </w:tcPr>
          <w:p w14:paraId="5266E2AA" w14:textId="77777777" w:rsidR="00B627E8" w:rsidRPr="008103CF" w:rsidRDefault="00B627E8" w:rsidP="00E04EBA">
            <w:pPr>
              <w:autoSpaceDE w:val="0"/>
              <w:autoSpaceDN w:val="0"/>
              <w:adjustRightInd w:val="0"/>
              <w:ind w:left="3005" w:firstLine="0"/>
              <w:rPr>
                <w:b/>
                <w:bCs/>
                <w:lang w:eastAsia="ru-RU"/>
              </w:rPr>
            </w:pPr>
            <w:r w:rsidRPr="008103CF">
              <w:rPr>
                <w:b/>
                <w:bCs/>
                <w:lang w:eastAsia="ru-RU"/>
              </w:rPr>
              <w:t>Наименование</w:t>
            </w:r>
          </w:p>
        </w:tc>
        <w:tc>
          <w:tcPr>
            <w:tcW w:w="1016" w:type="dxa"/>
            <w:vAlign w:val="center"/>
          </w:tcPr>
          <w:p w14:paraId="5012661A" w14:textId="77777777" w:rsidR="00B627E8" w:rsidRPr="008103CF" w:rsidRDefault="00B627E8" w:rsidP="00E04EBA">
            <w:pPr>
              <w:autoSpaceDE w:val="0"/>
              <w:autoSpaceDN w:val="0"/>
              <w:adjustRightInd w:val="0"/>
              <w:spacing w:line="278" w:lineRule="exact"/>
              <w:ind w:firstLine="0"/>
              <w:rPr>
                <w:b/>
                <w:bCs/>
                <w:lang w:eastAsia="ru-RU"/>
              </w:rPr>
            </w:pPr>
            <w:r w:rsidRPr="008103CF">
              <w:rPr>
                <w:b/>
                <w:bCs/>
                <w:lang w:eastAsia="ru-RU"/>
              </w:rPr>
              <w:t>Кол-во страниц</w:t>
            </w:r>
          </w:p>
        </w:tc>
      </w:tr>
      <w:tr w:rsidR="00B627E8" w:rsidRPr="00FC1191" w14:paraId="043CEEC5" w14:textId="77777777" w:rsidTr="008E7F7F">
        <w:trPr>
          <w:trHeight w:val="492"/>
          <w:jc w:val="center"/>
        </w:trPr>
        <w:tc>
          <w:tcPr>
            <w:tcW w:w="1069" w:type="dxa"/>
            <w:vAlign w:val="center"/>
          </w:tcPr>
          <w:p w14:paraId="7DDC31EF" w14:textId="77777777" w:rsidR="00B627E8" w:rsidRPr="008103CF" w:rsidRDefault="00B627E8" w:rsidP="00E04EBA">
            <w:pPr>
              <w:autoSpaceDE w:val="0"/>
              <w:autoSpaceDN w:val="0"/>
              <w:adjustRightInd w:val="0"/>
              <w:ind w:right="93" w:firstLine="0"/>
              <w:rPr>
                <w:lang w:eastAsia="ru-RU"/>
              </w:rPr>
            </w:pPr>
            <w:r w:rsidRPr="008103CF">
              <w:rPr>
                <w:lang w:eastAsia="ru-RU"/>
              </w:rPr>
              <w:t>1</w:t>
            </w:r>
          </w:p>
        </w:tc>
        <w:tc>
          <w:tcPr>
            <w:tcW w:w="7514" w:type="dxa"/>
          </w:tcPr>
          <w:p w14:paraId="03749364" w14:textId="77777777" w:rsidR="00B627E8" w:rsidRPr="008103CF" w:rsidRDefault="00B627E8" w:rsidP="00E04EBA">
            <w:pPr>
              <w:autoSpaceDE w:val="0"/>
              <w:autoSpaceDN w:val="0"/>
              <w:adjustRightInd w:val="0"/>
              <w:spacing w:line="245" w:lineRule="exact"/>
              <w:ind w:right="1075" w:firstLine="0"/>
              <w:rPr>
                <w:lang w:eastAsia="ru-RU"/>
              </w:rPr>
            </w:pPr>
            <w:r>
              <w:rPr>
                <w:lang w:eastAsia="ru-RU"/>
              </w:rPr>
              <w:t>Заявка н</w:t>
            </w:r>
            <w:r w:rsidRPr="008103CF">
              <w:rPr>
                <w:lang w:eastAsia="ru-RU"/>
              </w:rPr>
              <w:t>а участие в ко</w:t>
            </w:r>
            <w:r>
              <w:rPr>
                <w:lang w:eastAsia="ru-RU"/>
              </w:rPr>
              <w:t xml:space="preserve">нкурсе (по форме 1.4.2.Раздела </w:t>
            </w:r>
            <w:r>
              <w:rPr>
                <w:lang w:val="en-US" w:eastAsia="ru-RU"/>
              </w:rPr>
              <w:t>I</w:t>
            </w:r>
            <w:r w:rsidRPr="008103CF">
              <w:rPr>
                <w:lang w:eastAsia="ru-RU"/>
              </w:rPr>
              <w:t>.4. настоящей конкурсной документации)</w:t>
            </w:r>
          </w:p>
        </w:tc>
        <w:tc>
          <w:tcPr>
            <w:tcW w:w="1016" w:type="dxa"/>
          </w:tcPr>
          <w:p w14:paraId="2A4716A8" w14:textId="77777777" w:rsidR="00B627E8" w:rsidRPr="008103CF" w:rsidRDefault="00B627E8" w:rsidP="00E04EBA">
            <w:pPr>
              <w:autoSpaceDE w:val="0"/>
              <w:autoSpaceDN w:val="0"/>
              <w:adjustRightInd w:val="0"/>
              <w:ind w:firstLine="0"/>
              <w:rPr>
                <w:lang w:eastAsia="ru-RU"/>
              </w:rPr>
            </w:pPr>
          </w:p>
        </w:tc>
      </w:tr>
      <w:tr w:rsidR="00B627E8" w:rsidRPr="00FC1191" w14:paraId="7322D3E6" w14:textId="77777777" w:rsidTr="008E7F7F">
        <w:trPr>
          <w:trHeight w:val="507"/>
          <w:jc w:val="center"/>
        </w:trPr>
        <w:tc>
          <w:tcPr>
            <w:tcW w:w="1069" w:type="dxa"/>
            <w:vAlign w:val="center"/>
          </w:tcPr>
          <w:p w14:paraId="30A0B6D6" w14:textId="77777777" w:rsidR="00B627E8" w:rsidRPr="008103CF" w:rsidRDefault="00B627E8" w:rsidP="00E04EBA">
            <w:pPr>
              <w:autoSpaceDE w:val="0"/>
              <w:autoSpaceDN w:val="0"/>
              <w:adjustRightInd w:val="0"/>
              <w:ind w:right="93" w:firstLine="0"/>
              <w:rPr>
                <w:lang w:eastAsia="ru-RU"/>
              </w:rPr>
            </w:pPr>
            <w:r w:rsidRPr="008103CF">
              <w:rPr>
                <w:lang w:eastAsia="ru-RU"/>
              </w:rPr>
              <w:t>2</w:t>
            </w:r>
          </w:p>
        </w:tc>
        <w:tc>
          <w:tcPr>
            <w:tcW w:w="7514" w:type="dxa"/>
          </w:tcPr>
          <w:p w14:paraId="2092FD38" w14:textId="77777777" w:rsidR="00B627E8" w:rsidRPr="008103CF" w:rsidRDefault="00B627E8" w:rsidP="00E04EBA">
            <w:pPr>
              <w:autoSpaceDE w:val="0"/>
              <w:autoSpaceDN w:val="0"/>
              <w:adjustRightInd w:val="0"/>
              <w:spacing w:line="254" w:lineRule="exact"/>
              <w:ind w:firstLine="0"/>
              <w:rPr>
                <w:lang w:eastAsia="ru-RU"/>
              </w:rPr>
            </w:pPr>
            <w:r w:rsidRPr="008103CF">
              <w:rPr>
                <w:lang w:eastAsia="ru-RU"/>
              </w:rPr>
              <w:t xml:space="preserve">Выписка из Единого государственного реестра юридических лиц, выданная ФНС России </w:t>
            </w:r>
            <w:r>
              <w:rPr>
                <w:i/>
                <w:iCs/>
                <w:lang w:eastAsia="ru-RU"/>
              </w:rPr>
              <w:t>(для юридических лиц)</w:t>
            </w:r>
            <w:r w:rsidRPr="008103CF">
              <w:rPr>
                <w:i/>
                <w:iCs/>
                <w:lang w:eastAsia="ru-RU"/>
              </w:rPr>
              <w:t>.</w:t>
            </w:r>
          </w:p>
        </w:tc>
        <w:tc>
          <w:tcPr>
            <w:tcW w:w="1016" w:type="dxa"/>
          </w:tcPr>
          <w:p w14:paraId="42092024" w14:textId="77777777" w:rsidR="00B627E8" w:rsidRPr="008103CF" w:rsidRDefault="00B627E8" w:rsidP="00E04EBA">
            <w:pPr>
              <w:autoSpaceDE w:val="0"/>
              <w:autoSpaceDN w:val="0"/>
              <w:adjustRightInd w:val="0"/>
              <w:ind w:firstLine="0"/>
              <w:rPr>
                <w:lang w:eastAsia="ru-RU"/>
              </w:rPr>
            </w:pPr>
          </w:p>
        </w:tc>
      </w:tr>
      <w:tr w:rsidR="00B627E8" w:rsidRPr="00FC1191" w14:paraId="22479834" w14:textId="77777777" w:rsidTr="008E7F7F">
        <w:trPr>
          <w:trHeight w:val="783"/>
          <w:jc w:val="center"/>
        </w:trPr>
        <w:tc>
          <w:tcPr>
            <w:tcW w:w="1069" w:type="dxa"/>
            <w:vAlign w:val="center"/>
          </w:tcPr>
          <w:p w14:paraId="1A28220E" w14:textId="77777777" w:rsidR="00B627E8" w:rsidRPr="008103CF" w:rsidRDefault="00B627E8" w:rsidP="00E04EBA">
            <w:pPr>
              <w:autoSpaceDE w:val="0"/>
              <w:autoSpaceDN w:val="0"/>
              <w:adjustRightInd w:val="0"/>
              <w:ind w:right="93" w:firstLine="0"/>
              <w:rPr>
                <w:lang w:eastAsia="ru-RU"/>
              </w:rPr>
            </w:pPr>
            <w:r w:rsidRPr="008103CF">
              <w:rPr>
                <w:lang w:eastAsia="ru-RU"/>
              </w:rPr>
              <w:t>3</w:t>
            </w:r>
          </w:p>
        </w:tc>
        <w:tc>
          <w:tcPr>
            <w:tcW w:w="7514" w:type="dxa"/>
          </w:tcPr>
          <w:p w14:paraId="10AF4489" w14:textId="77777777" w:rsidR="00B627E8" w:rsidRPr="008103CF" w:rsidRDefault="00B627E8" w:rsidP="00E04EBA">
            <w:pPr>
              <w:autoSpaceDE w:val="0"/>
              <w:autoSpaceDN w:val="0"/>
              <w:adjustRightInd w:val="0"/>
              <w:spacing w:line="254" w:lineRule="exact"/>
              <w:ind w:right="830" w:firstLine="0"/>
              <w:rPr>
                <w:lang w:eastAsia="ru-RU"/>
              </w:rPr>
            </w:pPr>
            <w:r w:rsidRPr="008103CF">
              <w:rPr>
                <w:lang w:eastAsia="ru-RU"/>
              </w:rPr>
              <w:t xml:space="preserve">Выписка из Единого государственного реестра индивидуальных предпринимателей, выданная ФНС России </w:t>
            </w:r>
            <w:r w:rsidRPr="008103CF">
              <w:rPr>
                <w:i/>
                <w:iCs/>
                <w:lang w:eastAsia="ru-RU"/>
              </w:rPr>
              <w:t>(для индивидуальных предпринимателей)</w:t>
            </w:r>
          </w:p>
        </w:tc>
        <w:tc>
          <w:tcPr>
            <w:tcW w:w="1016" w:type="dxa"/>
          </w:tcPr>
          <w:p w14:paraId="2EE50041" w14:textId="77777777" w:rsidR="00B627E8" w:rsidRPr="008103CF" w:rsidRDefault="00B627E8" w:rsidP="00E04EBA">
            <w:pPr>
              <w:autoSpaceDE w:val="0"/>
              <w:autoSpaceDN w:val="0"/>
              <w:adjustRightInd w:val="0"/>
              <w:ind w:firstLine="0"/>
              <w:rPr>
                <w:lang w:eastAsia="ru-RU"/>
              </w:rPr>
            </w:pPr>
          </w:p>
        </w:tc>
      </w:tr>
      <w:tr w:rsidR="00B627E8" w:rsidRPr="00FC1191" w14:paraId="357F0A18" w14:textId="77777777" w:rsidTr="008E7F7F">
        <w:trPr>
          <w:trHeight w:val="768"/>
          <w:jc w:val="center"/>
        </w:trPr>
        <w:tc>
          <w:tcPr>
            <w:tcW w:w="1069" w:type="dxa"/>
            <w:vAlign w:val="center"/>
          </w:tcPr>
          <w:p w14:paraId="2FA6CD85" w14:textId="77777777" w:rsidR="00B627E8" w:rsidRPr="008103CF" w:rsidRDefault="00B627E8" w:rsidP="00E04EBA">
            <w:pPr>
              <w:autoSpaceDE w:val="0"/>
              <w:autoSpaceDN w:val="0"/>
              <w:adjustRightInd w:val="0"/>
              <w:ind w:right="93" w:firstLine="0"/>
              <w:rPr>
                <w:lang w:eastAsia="ru-RU"/>
              </w:rPr>
            </w:pPr>
            <w:r w:rsidRPr="008103CF">
              <w:rPr>
                <w:lang w:eastAsia="ru-RU"/>
              </w:rPr>
              <w:t>4</w:t>
            </w:r>
          </w:p>
        </w:tc>
        <w:tc>
          <w:tcPr>
            <w:tcW w:w="7514" w:type="dxa"/>
          </w:tcPr>
          <w:p w14:paraId="2D273DDC" w14:textId="77777777" w:rsidR="00B627E8" w:rsidRPr="008103CF" w:rsidRDefault="00B627E8" w:rsidP="00E04EBA">
            <w:pPr>
              <w:autoSpaceDE w:val="0"/>
              <w:autoSpaceDN w:val="0"/>
              <w:adjustRightInd w:val="0"/>
              <w:spacing w:line="250" w:lineRule="exact"/>
              <w:ind w:right="149" w:firstLine="0"/>
              <w:rPr>
                <w:lang w:eastAsia="ru-RU"/>
              </w:rPr>
            </w:pPr>
            <w:r w:rsidRPr="008103CF">
              <w:rPr>
                <w:lang w:eastAsia="ru-RU"/>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tc>
        <w:tc>
          <w:tcPr>
            <w:tcW w:w="1016" w:type="dxa"/>
          </w:tcPr>
          <w:p w14:paraId="557CF2E4" w14:textId="77777777" w:rsidR="00B627E8" w:rsidRPr="008103CF" w:rsidRDefault="00B627E8" w:rsidP="00E04EBA">
            <w:pPr>
              <w:autoSpaceDE w:val="0"/>
              <w:autoSpaceDN w:val="0"/>
              <w:adjustRightInd w:val="0"/>
              <w:ind w:firstLine="0"/>
              <w:rPr>
                <w:lang w:eastAsia="ru-RU"/>
              </w:rPr>
            </w:pPr>
          </w:p>
        </w:tc>
      </w:tr>
      <w:tr w:rsidR="00B627E8" w:rsidRPr="00FC1191" w14:paraId="0BCFDE5C" w14:textId="77777777" w:rsidTr="008E7F7F">
        <w:trPr>
          <w:trHeight w:val="507"/>
          <w:jc w:val="center"/>
        </w:trPr>
        <w:tc>
          <w:tcPr>
            <w:tcW w:w="1069" w:type="dxa"/>
            <w:vAlign w:val="center"/>
          </w:tcPr>
          <w:p w14:paraId="65B2F875" w14:textId="77777777" w:rsidR="00B627E8" w:rsidRPr="008103CF" w:rsidRDefault="00B627E8" w:rsidP="00E04EBA">
            <w:pPr>
              <w:autoSpaceDE w:val="0"/>
              <w:autoSpaceDN w:val="0"/>
              <w:adjustRightInd w:val="0"/>
              <w:ind w:right="93" w:firstLine="0"/>
              <w:rPr>
                <w:lang w:eastAsia="ru-RU"/>
              </w:rPr>
            </w:pPr>
            <w:r w:rsidRPr="008103CF">
              <w:rPr>
                <w:lang w:eastAsia="ru-RU"/>
              </w:rPr>
              <w:t>5</w:t>
            </w:r>
          </w:p>
        </w:tc>
        <w:tc>
          <w:tcPr>
            <w:tcW w:w="7514" w:type="dxa"/>
          </w:tcPr>
          <w:p w14:paraId="1DF2941F" w14:textId="77777777" w:rsidR="00B627E8" w:rsidRPr="008103CF" w:rsidRDefault="00B627E8" w:rsidP="00E04EBA">
            <w:pPr>
              <w:autoSpaceDE w:val="0"/>
              <w:autoSpaceDN w:val="0"/>
              <w:adjustRightInd w:val="0"/>
              <w:spacing w:line="250" w:lineRule="exact"/>
              <w:ind w:left="5" w:firstLine="0"/>
              <w:rPr>
                <w:lang w:eastAsia="ru-RU"/>
              </w:rPr>
            </w:pPr>
            <w:r w:rsidRPr="008103CF">
              <w:rPr>
                <w:lang w:eastAsia="ru-RU"/>
              </w:rPr>
              <w:t>Документ, подтверждающий внесение обеспечения заявки на участие в конкурсе</w:t>
            </w:r>
          </w:p>
        </w:tc>
        <w:tc>
          <w:tcPr>
            <w:tcW w:w="1016" w:type="dxa"/>
          </w:tcPr>
          <w:p w14:paraId="7E292726" w14:textId="77777777" w:rsidR="00B627E8" w:rsidRPr="008103CF" w:rsidRDefault="00B627E8" w:rsidP="00E04EBA">
            <w:pPr>
              <w:autoSpaceDE w:val="0"/>
              <w:autoSpaceDN w:val="0"/>
              <w:adjustRightInd w:val="0"/>
              <w:ind w:firstLine="0"/>
              <w:rPr>
                <w:lang w:eastAsia="ru-RU"/>
              </w:rPr>
            </w:pPr>
          </w:p>
        </w:tc>
      </w:tr>
      <w:tr w:rsidR="00B627E8" w:rsidRPr="00FC1191" w14:paraId="32CF002D" w14:textId="77777777" w:rsidTr="008E7F7F">
        <w:trPr>
          <w:trHeight w:val="1551"/>
          <w:jc w:val="center"/>
        </w:trPr>
        <w:tc>
          <w:tcPr>
            <w:tcW w:w="1069" w:type="dxa"/>
            <w:vAlign w:val="center"/>
          </w:tcPr>
          <w:p w14:paraId="40922525" w14:textId="77777777" w:rsidR="00B627E8" w:rsidRPr="008103CF" w:rsidRDefault="00B627E8" w:rsidP="00E04EBA">
            <w:pPr>
              <w:autoSpaceDE w:val="0"/>
              <w:autoSpaceDN w:val="0"/>
              <w:adjustRightInd w:val="0"/>
              <w:ind w:right="93" w:firstLine="0"/>
              <w:rPr>
                <w:lang w:eastAsia="ru-RU"/>
              </w:rPr>
            </w:pPr>
            <w:r w:rsidRPr="008103CF">
              <w:rPr>
                <w:lang w:eastAsia="ru-RU"/>
              </w:rPr>
              <w:t>6</w:t>
            </w:r>
          </w:p>
        </w:tc>
        <w:tc>
          <w:tcPr>
            <w:tcW w:w="7514" w:type="dxa"/>
          </w:tcPr>
          <w:p w14:paraId="41A7DF59" w14:textId="77777777" w:rsidR="00B627E8" w:rsidRPr="008103CF" w:rsidRDefault="00B627E8" w:rsidP="00E04EBA">
            <w:pPr>
              <w:autoSpaceDE w:val="0"/>
              <w:autoSpaceDN w:val="0"/>
              <w:adjustRightInd w:val="0"/>
              <w:spacing w:line="254" w:lineRule="exact"/>
              <w:ind w:right="106" w:firstLine="0"/>
              <w:rPr>
                <w:lang w:eastAsia="ru-RU"/>
              </w:rPr>
            </w:pPr>
            <w:r w:rsidRPr="008103CF">
              <w:rPr>
                <w:lang w:eastAsia="ru-RU"/>
              </w:rPr>
              <w:t>Копию документов, подтверждающих соответствие претендента требованию, установленному подпунктом 1 пункта 1.5.2. настоящей конкурсной документации,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tc>
        <w:tc>
          <w:tcPr>
            <w:tcW w:w="1016" w:type="dxa"/>
          </w:tcPr>
          <w:p w14:paraId="60302A2E" w14:textId="77777777" w:rsidR="00B627E8" w:rsidRPr="008103CF" w:rsidRDefault="00B627E8" w:rsidP="00E04EBA">
            <w:pPr>
              <w:autoSpaceDE w:val="0"/>
              <w:autoSpaceDN w:val="0"/>
              <w:adjustRightInd w:val="0"/>
              <w:ind w:firstLine="0"/>
              <w:rPr>
                <w:lang w:eastAsia="ru-RU"/>
              </w:rPr>
            </w:pPr>
          </w:p>
        </w:tc>
      </w:tr>
      <w:tr w:rsidR="00B627E8" w:rsidRPr="00FC1191" w14:paraId="538847F7" w14:textId="77777777" w:rsidTr="008E7F7F">
        <w:trPr>
          <w:trHeight w:val="568"/>
          <w:jc w:val="center"/>
        </w:trPr>
        <w:tc>
          <w:tcPr>
            <w:tcW w:w="1069" w:type="dxa"/>
            <w:vAlign w:val="center"/>
          </w:tcPr>
          <w:p w14:paraId="4A46938A" w14:textId="77777777" w:rsidR="00B627E8" w:rsidRPr="008103CF" w:rsidRDefault="00B627E8" w:rsidP="00E04EBA">
            <w:pPr>
              <w:autoSpaceDE w:val="0"/>
              <w:autoSpaceDN w:val="0"/>
              <w:adjustRightInd w:val="0"/>
              <w:ind w:right="93" w:firstLine="0"/>
              <w:rPr>
                <w:lang w:eastAsia="ru-RU"/>
              </w:rPr>
            </w:pPr>
            <w:r w:rsidRPr="008103CF">
              <w:rPr>
                <w:lang w:eastAsia="ru-RU"/>
              </w:rPr>
              <w:t>7</w:t>
            </w:r>
          </w:p>
        </w:tc>
        <w:tc>
          <w:tcPr>
            <w:tcW w:w="7514" w:type="dxa"/>
          </w:tcPr>
          <w:p w14:paraId="10970321" w14:textId="77777777" w:rsidR="00B627E8" w:rsidRPr="008103CF" w:rsidRDefault="00B627E8" w:rsidP="00E04EBA">
            <w:pPr>
              <w:autoSpaceDE w:val="0"/>
              <w:autoSpaceDN w:val="0"/>
              <w:adjustRightInd w:val="0"/>
              <w:spacing w:line="283" w:lineRule="exact"/>
              <w:ind w:left="10" w:firstLine="0"/>
              <w:rPr>
                <w:lang w:eastAsia="ru-RU"/>
              </w:rPr>
            </w:pPr>
            <w:r w:rsidRPr="008103CF">
              <w:rPr>
                <w:lang w:eastAsia="ru-RU"/>
              </w:rPr>
              <w:t>Копии утвержденного бухгалтерского баланса за последний отчетный период</w:t>
            </w:r>
          </w:p>
        </w:tc>
        <w:tc>
          <w:tcPr>
            <w:tcW w:w="1016" w:type="dxa"/>
          </w:tcPr>
          <w:p w14:paraId="0C5FD558" w14:textId="77777777" w:rsidR="00B627E8" w:rsidRPr="008103CF" w:rsidRDefault="00B627E8" w:rsidP="00E04EBA">
            <w:pPr>
              <w:autoSpaceDE w:val="0"/>
              <w:autoSpaceDN w:val="0"/>
              <w:adjustRightInd w:val="0"/>
              <w:ind w:firstLine="0"/>
              <w:rPr>
                <w:lang w:eastAsia="ru-RU"/>
              </w:rPr>
            </w:pPr>
          </w:p>
        </w:tc>
      </w:tr>
      <w:tr w:rsidR="00B627E8" w:rsidRPr="00FC1191" w14:paraId="54E5981C" w14:textId="77777777" w:rsidTr="008E7F7F">
        <w:trPr>
          <w:trHeight w:val="292"/>
          <w:jc w:val="center"/>
        </w:trPr>
        <w:tc>
          <w:tcPr>
            <w:tcW w:w="1069" w:type="dxa"/>
          </w:tcPr>
          <w:p w14:paraId="2E3DB502" w14:textId="77777777" w:rsidR="00B627E8" w:rsidRPr="00E32BAE" w:rsidRDefault="00B627E8" w:rsidP="00E04EBA">
            <w:pPr>
              <w:autoSpaceDE w:val="0"/>
              <w:autoSpaceDN w:val="0"/>
              <w:adjustRightInd w:val="0"/>
              <w:ind w:right="93" w:firstLine="0"/>
              <w:rPr>
                <w:lang w:val="en-US" w:eastAsia="ru-RU"/>
              </w:rPr>
            </w:pPr>
            <w:r>
              <w:rPr>
                <w:lang w:val="en-US" w:eastAsia="ru-RU"/>
              </w:rPr>
              <w:t>8</w:t>
            </w:r>
          </w:p>
        </w:tc>
        <w:tc>
          <w:tcPr>
            <w:tcW w:w="7514" w:type="dxa"/>
          </w:tcPr>
          <w:p w14:paraId="1055E53F" w14:textId="77777777" w:rsidR="00B627E8" w:rsidRPr="008103CF" w:rsidRDefault="00B627E8" w:rsidP="00E04EBA">
            <w:pPr>
              <w:autoSpaceDE w:val="0"/>
              <w:autoSpaceDN w:val="0"/>
              <w:adjustRightInd w:val="0"/>
              <w:ind w:firstLine="0"/>
              <w:rPr>
                <w:b/>
                <w:bCs/>
                <w:i/>
                <w:iCs/>
                <w:lang w:eastAsia="ru-RU"/>
              </w:rPr>
            </w:pPr>
            <w:r w:rsidRPr="008103CF">
              <w:rPr>
                <w:b/>
                <w:bCs/>
                <w:i/>
                <w:iCs/>
                <w:lang w:eastAsia="ru-RU"/>
              </w:rPr>
              <w:t>Другие документы, прикладываемые по усмотрению претендента</w:t>
            </w:r>
          </w:p>
        </w:tc>
        <w:tc>
          <w:tcPr>
            <w:tcW w:w="1016" w:type="dxa"/>
          </w:tcPr>
          <w:p w14:paraId="4A485B5B" w14:textId="77777777" w:rsidR="00B627E8" w:rsidRPr="008103CF" w:rsidRDefault="00B627E8" w:rsidP="00E04EBA">
            <w:pPr>
              <w:autoSpaceDE w:val="0"/>
              <w:autoSpaceDN w:val="0"/>
              <w:adjustRightInd w:val="0"/>
              <w:ind w:firstLine="0"/>
              <w:rPr>
                <w:lang w:eastAsia="ru-RU"/>
              </w:rPr>
            </w:pPr>
          </w:p>
        </w:tc>
      </w:tr>
    </w:tbl>
    <w:p w14:paraId="09962140" w14:textId="77777777" w:rsidR="00B627E8" w:rsidRDefault="00B627E8" w:rsidP="00B627E8">
      <w:pPr>
        <w:rPr>
          <w:b/>
          <w:bCs/>
          <w:sz w:val="26"/>
          <w:szCs w:val="26"/>
          <w:lang w:eastAsia="ru-RU"/>
        </w:rPr>
      </w:pPr>
    </w:p>
    <w:p w14:paraId="46BCF0BD" w14:textId="77777777" w:rsidR="008E7F7F" w:rsidRDefault="008E7F7F" w:rsidP="00B627E8">
      <w:pPr>
        <w:rPr>
          <w:b/>
          <w:bCs/>
          <w:sz w:val="26"/>
          <w:szCs w:val="26"/>
          <w:lang w:eastAsia="ru-RU"/>
        </w:rPr>
        <w:sectPr w:rsidR="008E7F7F" w:rsidSect="00691D8E">
          <w:pgSz w:w="16838" w:h="11906" w:orient="landscape"/>
          <w:pgMar w:top="851" w:right="709" w:bottom="851" w:left="851" w:header="709" w:footer="720" w:gutter="0"/>
          <w:cols w:space="720"/>
          <w:titlePg/>
          <w:docGrid w:linePitch="360"/>
        </w:sectPr>
      </w:pPr>
    </w:p>
    <w:p w14:paraId="5F864C25" w14:textId="77777777" w:rsidR="00B627E8" w:rsidRPr="008103CF" w:rsidRDefault="00B627E8" w:rsidP="008E7F7F">
      <w:pPr>
        <w:ind w:firstLine="0"/>
        <w:rPr>
          <w:b/>
          <w:bCs/>
          <w:sz w:val="26"/>
          <w:szCs w:val="26"/>
          <w:lang w:eastAsia="ru-RU"/>
        </w:rPr>
      </w:pPr>
      <w:r>
        <w:rPr>
          <w:b/>
          <w:bCs/>
          <w:sz w:val="26"/>
          <w:szCs w:val="26"/>
          <w:lang w:eastAsia="ru-RU"/>
        </w:rPr>
        <w:lastRenderedPageBreak/>
        <w:t xml:space="preserve">1.4. 2. </w:t>
      </w:r>
      <w:r w:rsidRPr="008103CF">
        <w:rPr>
          <w:b/>
          <w:bCs/>
          <w:sz w:val="26"/>
          <w:szCs w:val="26"/>
          <w:lang w:eastAsia="ru-RU"/>
        </w:rPr>
        <w:t>ФОРМА ЗАЯВКИ НА УЧАСТИЕ В КОНКУРСЕ</w:t>
      </w:r>
    </w:p>
    <w:p w14:paraId="3E24149D" w14:textId="77777777" w:rsidR="00B627E8" w:rsidRPr="008103CF" w:rsidRDefault="00B627E8" w:rsidP="00B627E8">
      <w:pPr>
        <w:autoSpaceDE w:val="0"/>
        <w:autoSpaceDN w:val="0"/>
        <w:adjustRightInd w:val="0"/>
        <w:spacing w:line="240" w:lineRule="exact"/>
        <w:ind w:left="567"/>
        <w:rPr>
          <w:sz w:val="20"/>
          <w:szCs w:val="20"/>
          <w:lang w:eastAsia="ru-RU"/>
        </w:rPr>
      </w:pPr>
    </w:p>
    <w:p w14:paraId="09379777" w14:textId="77777777" w:rsidR="00B627E8" w:rsidRPr="008103CF" w:rsidRDefault="00B627E8" w:rsidP="008E7F7F">
      <w:pPr>
        <w:autoSpaceDE w:val="0"/>
        <w:autoSpaceDN w:val="0"/>
        <w:adjustRightInd w:val="0"/>
        <w:spacing w:before="173"/>
        <w:ind w:firstLine="0"/>
        <w:jc w:val="center"/>
        <w:rPr>
          <w:b/>
          <w:bCs/>
          <w:sz w:val="26"/>
          <w:szCs w:val="26"/>
          <w:lang w:eastAsia="ru-RU"/>
        </w:rPr>
      </w:pPr>
      <w:r w:rsidRPr="008103CF">
        <w:rPr>
          <w:b/>
          <w:bCs/>
          <w:sz w:val="26"/>
          <w:szCs w:val="26"/>
          <w:lang w:eastAsia="ru-RU"/>
        </w:rPr>
        <w:t>ЗАЯВКА</w:t>
      </w:r>
    </w:p>
    <w:p w14:paraId="34BA6E32" w14:textId="77777777" w:rsidR="00B627E8" w:rsidRPr="008103CF" w:rsidRDefault="00B627E8" w:rsidP="008E7F7F">
      <w:pPr>
        <w:autoSpaceDE w:val="0"/>
        <w:autoSpaceDN w:val="0"/>
        <w:adjustRightInd w:val="0"/>
        <w:spacing w:before="72" w:line="302" w:lineRule="exact"/>
        <w:ind w:right="-1" w:firstLine="0"/>
        <w:jc w:val="center"/>
        <w:rPr>
          <w:sz w:val="20"/>
          <w:szCs w:val="20"/>
          <w:lang w:eastAsia="ru-RU"/>
        </w:rPr>
      </w:pPr>
      <w:r w:rsidRPr="008103CF">
        <w:rPr>
          <w:b/>
          <w:bCs/>
          <w:sz w:val="26"/>
          <w:szCs w:val="26"/>
          <w:lang w:eastAsia="ru-RU"/>
        </w:rPr>
        <w:t xml:space="preserve">на участие в </w:t>
      </w:r>
      <w:r>
        <w:rPr>
          <w:b/>
          <w:bCs/>
          <w:sz w:val="26"/>
          <w:szCs w:val="26"/>
          <w:lang w:eastAsia="ru-RU"/>
        </w:rPr>
        <w:t xml:space="preserve">открытом </w:t>
      </w:r>
      <w:r w:rsidRPr="008103CF">
        <w:rPr>
          <w:b/>
          <w:bCs/>
          <w:sz w:val="26"/>
          <w:szCs w:val="26"/>
          <w:lang w:eastAsia="ru-RU"/>
        </w:rPr>
        <w:t xml:space="preserve">конкурсе по отбору управляющей организации </w:t>
      </w:r>
      <w:r>
        <w:rPr>
          <w:b/>
          <w:bCs/>
          <w:sz w:val="26"/>
          <w:szCs w:val="26"/>
          <w:lang w:eastAsia="ru-RU"/>
        </w:rPr>
        <w:t>д</w:t>
      </w:r>
      <w:r w:rsidRPr="008103CF">
        <w:rPr>
          <w:b/>
          <w:bCs/>
          <w:sz w:val="26"/>
          <w:szCs w:val="26"/>
          <w:lang w:eastAsia="ru-RU"/>
        </w:rPr>
        <w:t>ля управления многоквартирным дом</w:t>
      </w:r>
      <w:r>
        <w:rPr>
          <w:b/>
          <w:bCs/>
          <w:sz w:val="26"/>
          <w:szCs w:val="26"/>
          <w:lang w:eastAsia="ru-RU"/>
        </w:rPr>
        <w:t xml:space="preserve">ом </w:t>
      </w:r>
    </w:p>
    <w:p w14:paraId="6F225651" w14:textId="77777777" w:rsidR="00B627E8" w:rsidRPr="008103CF" w:rsidRDefault="00B627E8" w:rsidP="008E7F7F">
      <w:pPr>
        <w:autoSpaceDE w:val="0"/>
        <w:autoSpaceDN w:val="0"/>
        <w:adjustRightInd w:val="0"/>
        <w:spacing w:before="14"/>
        <w:ind w:firstLine="567"/>
        <w:rPr>
          <w:lang w:eastAsia="ru-RU"/>
        </w:rPr>
      </w:pPr>
      <w:r w:rsidRPr="008103CF">
        <w:rPr>
          <w:lang w:eastAsia="ru-RU"/>
        </w:rPr>
        <w:t>1. Заявление об участии в конкурсе</w:t>
      </w:r>
    </w:p>
    <w:p w14:paraId="13565FAF" w14:textId="77777777" w:rsidR="00B627E8" w:rsidRPr="008103CF" w:rsidRDefault="00B627E8" w:rsidP="008E7F7F">
      <w:pPr>
        <w:tabs>
          <w:tab w:val="left" w:pos="10206"/>
        </w:tabs>
        <w:autoSpaceDE w:val="0"/>
        <w:autoSpaceDN w:val="0"/>
        <w:adjustRightInd w:val="0"/>
        <w:spacing w:line="240" w:lineRule="exact"/>
        <w:ind w:firstLine="0"/>
        <w:rPr>
          <w:sz w:val="20"/>
          <w:szCs w:val="20"/>
          <w:lang w:eastAsia="ru-RU"/>
        </w:rPr>
      </w:pPr>
      <w:r w:rsidRPr="008103CF">
        <w:rPr>
          <w:sz w:val="20"/>
          <w:szCs w:val="20"/>
          <w:lang w:eastAsia="ru-RU"/>
        </w:rPr>
        <w:t>_______________________________________________________________</w:t>
      </w:r>
      <w:r>
        <w:rPr>
          <w:sz w:val="20"/>
          <w:szCs w:val="20"/>
          <w:lang w:eastAsia="ru-RU"/>
        </w:rPr>
        <w:t>__________________</w:t>
      </w:r>
    </w:p>
    <w:p w14:paraId="73A17298" w14:textId="77777777" w:rsidR="00B627E8" w:rsidRPr="008103CF" w:rsidRDefault="00B627E8" w:rsidP="008E7F7F">
      <w:pPr>
        <w:autoSpaceDE w:val="0"/>
        <w:autoSpaceDN w:val="0"/>
        <w:adjustRightInd w:val="0"/>
        <w:spacing w:before="72" w:line="211" w:lineRule="exact"/>
        <w:ind w:firstLine="567"/>
        <w:rPr>
          <w:sz w:val="16"/>
          <w:szCs w:val="16"/>
          <w:lang w:eastAsia="ru-RU"/>
        </w:rPr>
      </w:pPr>
      <w:r w:rsidRPr="008103CF">
        <w:rPr>
          <w:sz w:val="16"/>
          <w:szCs w:val="16"/>
          <w:lang w:eastAsia="ru-RU"/>
        </w:rPr>
        <w:t>(организационно-правовая форма, наименование/фирменное наименование организации или Ф.И.О. физического лица, данные документа, удостоверяющего личность)</w:t>
      </w:r>
    </w:p>
    <w:p w14:paraId="13B63000" w14:textId="77777777" w:rsidR="00B627E8" w:rsidRPr="008103CF" w:rsidRDefault="00B627E8" w:rsidP="008E7F7F">
      <w:pPr>
        <w:autoSpaceDE w:val="0"/>
        <w:autoSpaceDN w:val="0"/>
        <w:adjustRightInd w:val="0"/>
        <w:spacing w:line="240" w:lineRule="exact"/>
        <w:ind w:firstLine="0"/>
        <w:rPr>
          <w:sz w:val="20"/>
          <w:szCs w:val="20"/>
          <w:lang w:eastAsia="ru-RU"/>
        </w:rPr>
      </w:pPr>
      <w:r w:rsidRPr="008103CF">
        <w:rPr>
          <w:sz w:val="20"/>
          <w:szCs w:val="20"/>
          <w:lang w:eastAsia="ru-RU"/>
        </w:rPr>
        <w:t>________________________________________________________________</w:t>
      </w:r>
      <w:r>
        <w:rPr>
          <w:sz w:val="20"/>
          <w:szCs w:val="20"/>
          <w:lang w:eastAsia="ru-RU"/>
        </w:rPr>
        <w:t>__________________</w:t>
      </w:r>
    </w:p>
    <w:p w14:paraId="4F5C305D" w14:textId="77777777" w:rsidR="00B627E8" w:rsidRPr="008103CF" w:rsidRDefault="00B627E8" w:rsidP="008E7F7F">
      <w:pPr>
        <w:autoSpaceDE w:val="0"/>
        <w:autoSpaceDN w:val="0"/>
        <w:adjustRightInd w:val="0"/>
        <w:spacing w:before="86"/>
        <w:ind w:firstLine="567"/>
        <w:rPr>
          <w:sz w:val="16"/>
          <w:szCs w:val="16"/>
          <w:lang w:eastAsia="ru-RU"/>
        </w:rPr>
      </w:pPr>
      <w:r w:rsidRPr="008103CF">
        <w:rPr>
          <w:sz w:val="16"/>
          <w:szCs w:val="16"/>
          <w:lang w:eastAsia="ru-RU"/>
        </w:rPr>
        <w:t>(место нахождения, почтовый адрес организации или место жительства индивидуального предпринимателя)</w:t>
      </w:r>
    </w:p>
    <w:p w14:paraId="1EB83AC0" w14:textId="77777777" w:rsidR="00B627E8" w:rsidRPr="008103CF" w:rsidRDefault="00B627E8" w:rsidP="008E7F7F">
      <w:pPr>
        <w:autoSpaceDE w:val="0"/>
        <w:autoSpaceDN w:val="0"/>
        <w:adjustRightInd w:val="0"/>
        <w:spacing w:line="240" w:lineRule="exact"/>
        <w:ind w:firstLine="0"/>
        <w:rPr>
          <w:sz w:val="20"/>
          <w:szCs w:val="20"/>
          <w:lang w:eastAsia="ru-RU"/>
        </w:rPr>
      </w:pPr>
      <w:r w:rsidRPr="008103CF">
        <w:rPr>
          <w:sz w:val="20"/>
          <w:szCs w:val="20"/>
          <w:lang w:eastAsia="ru-RU"/>
        </w:rPr>
        <w:t>________________________________________________________________</w:t>
      </w:r>
      <w:r>
        <w:rPr>
          <w:sz w:val="20"/>
          <w:szCs w:val="20"/>
          <w:lang w:eastAsia="ru-RU"/>
        </w:rPr>
        <w:t>__________________</w:t>
      </w:r>
    </w:p>
    <w:p w14:paraId="1CB29EDC" w14:textId="77777777" w:rsidR="00B627E8" w:rsidRPr="008103CF" w:rsidRDefault="00B627E8" w:rsidP="00B627E8">
      <w:pPr>
        <w:autoSpaceDE w:val="0"/>
        <w:autoSpaceDN w:val="0"/>
        <w:adjustRightInd w:val="0"/>
        <w:spacing w:before="14" w:line="269" w:lineRule="exact"/>
        <w:ind w:left="567"/>
        <w:rPr>
          <w:sz w:val="16"/>
          <w:szCs w:val="16"/>
          <w:lang w:eastAsia="ru-RU"/>
        </w:rPr>
      </w:pPr>
      <w:r w:rsidRPr="008103CF">
        <w:rPr>
          <w:sz w:val="16"/>
          <w:szCs w:val="16"/>
          <w:lang w:eastAsia="ru-RU"/>
        </w:rPr>
        <w:t>(номер телефона)</w:t>
      </w:r>
    </w:p>
    <w:p w14:paraId="0B851FDD" w14:textId="77777777" w:rsidR="00B627E8" w:rsidRPr="008103CF" w:rsidRDefault="00B627E8" w:rsidP="008E7F7F">
      <w:pPr>
        <w:autoSpaceDE w:val="0"/>
        <w:autoSpaceDN w:val="0"/>
        <w:adjustRightInd w:val="0"/>
        <w:spacing w:line="240" w:lineRule="exact"/>
        <w:ind w:firstLine="0"/>
        <w:rPr>
          <w:sz w:val="20"/>
          <w:szCs w:val="20"/>
          <w:lang w:eastAsia="ru-RU"/>
        </w:rPr>
      </w:pPr>
      <w:r w:rsidRPr="008103CF">
        <w:rPr>
          <w:lang w:eastAsia="ru-RU"/>
        </w:rPr>
        <w:t>заявляет об участии в конкурсе по отбору управляющей организации для управления многоквартирным</w:t>
      </w:r>
      <w:r>
        <w:rPr>
          <w:lang w:eastAsia="ru-RU"/>
        </w:rPr>
        <w:t>и</w:t>
      </w:r>
      <w:r w:rsidRPr="008103CF">
        <w:rPr>
          <w:lang w:eastAsia="ru-RU"/>
        </w:rPr>
        <w:t xml:space="preserve"> дом</w:t>
      </w:r>
      <w:r>
        <w:rPr>
          <w:lang w:eastAsia="ru-RU"/>
        </w:rPr>
        <w:t>ами, расположенными</w:t>
      </w:r>
      <w:r w:rsidRPr="008103CF">
        <w:rPr>
          <w:lang w:eastAsia="ru-RU"/>
        </w:rPr>
        <w:t xml:space="preserve"> </w:t>
      </w:r>
      <w:r>
        <w:rPr>
          <w:lang w:eastAsia="ru-RU"/>
        </w:rPr>
        <w:tab/>
      </w:r>
      <w:r w:rsidRPr="008103CF">
        <w:rPr>
          <w:lang w:eastAsia="ru-RU"/>
        </w:rPr>
        <w:t xml:space="preserve"> </w:t>
      </w:r>
      <w:r>
        <w:rPr>
          <w:lang w:eastAsia="ru-RU"/>
        </w:rPr>
        <w:t>в Балахнинском муниципальном округе.</w:t>
      </w:r>
    </w:p>
    <w:p w14:paraId="0D240EC5" w14:textId="77777777" w:rsidR="00B627E8" w:rsidRPr="008103CF" w:rsidRDefault="00B627E8" w:rsidP="008E7F7F">
      <w:pPr>
        <w:autoSpaceDE w:val="0"/>
        <w:autoSpaceDN w:val="0"/>
        <w:adjustRightInd w:val="0"/>
        <w:spacing w:line="269" w:lineRule="exact"/>
        <w:ind w:firstLine="0"/>
        <w:rPr>
          <w:lang w:eastAsia="ru-RU"/>
        </w:rPr>
      </w:pPr>
      <w:r w:rsidRPr="008103CF">
        <w:rPr>
          <w:lang w:eastAsia="ru-RU"/>
        </w:rPr>
        <w:t>Средства, внесенные в качестве обеспечения заявки на участие в конкурсе, просим</w:t>
      </w:r>
      <w:r w:rsidRPr="008103CF">
        <w:rPr>
          <w:lang w:eastAsia="ru-RU"/>
        </w:rPr>
        <w:br/>
        <w:t>возвратить на счет: ________________________________________________________</w:t>
      </w:r>
    </w:p>
    <w:p w14:paraId="3B5758DC" w14:textId="77777777" w:rsidR="00B627E8" w:rsidRPr="008103CF" w:rsidRDefault="00B627E8" w:rsidP="00B627E8">
      <w:pPr>
        <w:autoSpaceDE w:val="0"/>
        <w:autoSpaceDN w:val="0"/>
        <w:adjustRightInd w:val="0"/>
        <w:spacing w:before="29"/>
        <w:ind w:left="567"/>
        <w:rPr>
          <w:sz w:val="16"/>
          <w:szCs w:val="16"/>
          <w:lang w:eastAsia="ru-RU"/>
        </w:rPr>
      </w:pPr>
      <w:r w:rsidRPr="008103CF">
        <w:rPr>
          <w:sz w:val="16"/>
          <w:szCs w:val="16"/>
          <w:lang w:eastAsia="ru-RU"/>
        </w:rPr>
        <w:t>(реквизиты банковского счета)</w:t>
      </w:r>
    </w:p>
    <w:p w14:paraId="20F8B9BA" w14:textId="77777777" w:rsidR="00B627E8" w:rsidRPr="008103CF" w:rsidRDefault="00B627E8" w:rsidP="005A13D7">
      <w:pPr>
        <w:autoSpaceDE w:val="0"/>
        <w:autoSpaceDN w:val="0"/>
        <w:adjustRightInd w:val="0"/>
        <w:spacing w:before="91" w:line="283" w:lineRule="exact"/>
        <w:ind w:firstLine="0"/>
        <w:rPr>
          <w:lang w:eastAsia="ru-RU"/>
        </w:rPr>
      </w:pPr>
      <w:r w:rsidRPr="008103CF">
        <w:rPr>
          <w:lang w:eastAsia="ru-RU"/>
        </w:rPr>
        <w:t xml:space="preserve">2. Предложения претендента по условиям договора управления </w:t>
      </w:r>
      <w:r>
        <w:rPr>
          <w:lang w:eastAsia="ru-RU"/>
        </w:rPr>
        <w:t>м</w:t>
      </w:r>
      <w:r w:rsidRPr="008103CF">
        <w:rPr>
          <w:lang w:eastAsia="ru-RU"/>
        </w:rPr>
        <w:t xml:space="preserve">ногоквартирным </w:t>
      </w:r>
      <w:r>
        <w:rPr>
          <w:lang w:eastAsia="ru-RU"/>
        </w:rPr>
        <w:t>д</w:t>
      </w:r>
      <w:r w:rsidRPr="008103CF">
        <w:rPr>
          <w:lang w:eastAsia="ru-RU"/>
        </w:rPr>
        <w:t xml:space="preserve">омом </w:t>
      </w:r>
    </w:p>
    <w:p w14:paraId="00F9EB31" w14:textId="77777777" w:rsidR="00B627E8" w:rsidRPr="008103CF" w:rsidRDefault="00B627E8" w:rsidP="005A13D7">
      <w:pPr>
        <w:autoSpaceDE w:val="0"/>
        <w:autoSpaceDN w:val="0"/>
        <w:adjustRightInd w:val="0"/>
        <w:spacing w:line="240" w:lineRule="exact"/>
        <w:ind w:firstLine="0"/>
        <w:rPr>
          <w:sz w:val="20"/>
          <w:szCs w:val="20"/>
          <w:lang w:eastAsia="ru-RU"/>
        </w:rPr>
      </w:pPr>
      <w:r w:rsidRPr="008103CF">
        <w:rPr>
          <w:sz w:val="20"/>
          <w:szCs w:val="20"/>
          <w:lang w:eastAsia="ru-RU"/>
        </w:rPr>
        <w:t>________________________________________________________________</w:t>
      </w:r>
      <w:r>
        <w:rPr>
          <w:sz w:val="20"/>
          <w:szCs w:val="20"/>
          <w:lang w:eastAsia="ru-RU"/>
        </w:rPr>
        <w:t>_______________________</w:t>
      </w:r>
    </w:p>
    <w:p w14:paraId="0EC06961" w14:textId="77777777" w:rsidR="00B627E8" w:rsidRPr="008103CF" w:rsidRDefault="00B627E8" w:rsidP="005A13D7">
      <w:pPr>
        <w:autoSpaceDE w:val="0"/>
        <w:autoSpaceDN w:val="0"/>
        <w:adjustRightInd w:val="0"/>
        <w:spacing w:before="86"/>
        <w:ind w:firstLine="567"/>
        <w:rPr>
          <w:sz w:val="16"/>
          <w:szCs w:val="16"/>
          <w:lang w:eastAsia="ru-RU"/>
        </w:rPr>
      </w:pPr>
      <w:r w:rsidRPr="008103CF">
        <w:rPr>
          <w:sz w:val="16"/>
          <w:szCs w:val="16"/>
          <w:lang w:eastAsia="ru-RU"/>
        </w:rPr>
        <w:t>(описание предлагаемого претендентом в качестве условия договора</w:t>
      </w:r>
    </w:p>
    <w:p w14:paraId="06977906" w14:textId="77777777" w:rsidR="00B627E8" w:rsidRPr="008103CF" w:rsidRDefault="00B627E8" w:rsidP="005A13D7">
      <w:pPr>
        <w:autoSpaceDE w:val="0"/>
        <w:autoSpaceDN w:val="0"/>
        <w:adjustRightInd w:val="0"/>
        <w:spacing w:line="240" w:lineRule="exact"/>
        <w:ind w:firstLine="0"/>
        <w:rPr>
          <w:sz w:val="20"/>
          <w:szCs w:val="20"/>
          <w:lang w:eastAsia="ru-RU"/>
        </w:rPr>
      </w:pPr>
      <w:r w:rsidRPr="008103CF">
        <w:rPr>
          <w:sz w:val="20"/>
          <w:szCs w:val="20"/>
          <w:lang w:eastAsia="ru-RU"/>
        </w:rPr>
        <w:t>________________________________________________________________</w:t>
      </w:r>
      <w:r>
        <w:rPr>
          <w:sz w:val="20"/>
          <w:szCs w:val="20"/>
          <w:lang w:eastAsia="ru-RU"/>
        </w:rPr>
        <w:t>_______________________</w:t>
      </w:r>
    </w:p>
    <w:p w14:paraId="7C0A7E6E" w14:textId="77777777" w:rsidR="00B627E8" w:rsidRPr="008103CF" w:rsidRDefault="00B627E8" w:rsidP="005A13D7">
      <w:pPr>
        <w:autoSpaceDE w:val="0"/>
        <w:autoSpaceDN w:val="0"/>
        <w:adjustRightInd w:val="0"/>
        <w:spacing w:before="82"/>
        <w:ind w:firstLine="567"/>
        <w:rPr>
          <w:sz w:val="16"/>
          <w:szCs w:val="16"/>
          <w:lang w:eastAsia="ru-RU"/>
        </w:rPr>
      </w:pPr>
      <w:r w:rsidRPr="008103CF">
        <w:rPr>
          <w:sz w:val="16"/>
          <w:szCs w:val="16"/>
          <w:lang w:eastAsia="ru-RU"/>
        </w:rPr>
        <w:t>управления многоквартирным домом способа внесения</w:t>
      </w:r>
    </w:p>
    <w:p w14:paraId="39A140B4" w14:textId="77777777" w:rsidR="00B627E8" w:rsidRPr="008103CF" w:rsidRDefault="00B627E8" w:rsidP="005A13D7">
      <w:pPr>
        <w:autoSpaceDE w:val="0"/>
        <w:autoSpaceDN w:val="0"/>
        <w:adjustRightInd w:val="0"/>
        <w:spacing w:line="240" w:lineRule="exact"/>
        <w:ind w:firstLine="0"/>
        <w:rPr>
          <w:sz w:val="20"/>
          <w:szCs w:val="20"/>
          <w:lang w:eastAsia="ru-RU"/>
        </w:rPr>
      </w:pPr>
      <w:r w:rsidRPr="008103CF">
        <w:rPr>
          <w:sz w:val="20"/>
          <w:szCs w:val="20"/>
          <w:lang w:eastAsia="ru-RU"/>
        </w:rPr>
        <w:t>________________________________________________________________</w:t>
      </w:r>
      <w:r>
        <w:rPr>
          <w:sz w:val="20"/>
          <w:szCs w:val="20"/>
          <w:lang w:eastAsia="ru-RU"/>
        </w:rPr>
        <w:t>_______________________</w:t>
      </w:r>
    </w:p>
    <w:p w14:paraId="7A3C097C" w14:textId="77777777" w:rsidR="00B627E8" w:rsidRPr="008103CF" w:rsidRDefault="00B627E8" w:rsidP="005A13D7">
      <w:pPr>
        <w:autoSpaceDE w:val="0"/>
        <w:autoSpaceDN w:val="0"/>
        <w:adjustRightInd w:val="0"/>
        <w:spacing w:before="62" w:line="211" w:lineRule="exact"/>
        <w:ind w:firstLine="567"/>
        <w:rPr>
          <w:sz w:val="16"/>
          <w:szCs w:val="16"/>
          <w:lang w:eastAsia="ru-RU"/>
        </w:rPr>
      </w:pPr>
      <w:r w:rsidRPr="008103CF">
        <w:rPr>
          <w:sz w:val="16"/>
          <w:szCs w:val="16"/>
          <w:lang w:eastAsia="ru-RU"/>
        </w:rPr>
        <w:t>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w:t>
      </w:r>
    </w:p>
    <w:p w14:paraId="6C44E0EA" w14:textId="77777777" w:rsidR="00B627E8" w:rsidRPr="008103CF" w:rsidRDefault="00B627E8" w:rsidP="005A13D7">
      <w:pPr>
        <w:tabs>
          <w:tab w:val="left" w:leader="underscore" w:pos="10210"/>
        </w:tabs>
        <w:autoSpaceDE w:val="0"/>
        <w:autoSpaceDN w:val="0"/>
        <w:adjustRightInd w:val="0"/>
        <w:spacing w:line="278" w:lineRule="exact"/>
        <w:ind w:firstLine="0"/>
        <w:rPr>
          <w:lang w:eastAsia="ru-RU"/>
        </w:rPr>
      </w:pPr>
      <w:r w:rsidRPr="008103CF">
        <w:rPr>
          <w:lang w:eastAsia="ru-RU"/>
        </w:rPr>
        <w:t>Внесение собственниками помещений в многоквартирном доме и нанимателями жилых помещений по договору социального найма и договору найма жилых</w:t>
      </w:r>
      <w:r>
        <w:rPr>
          <w:lang w:eastAsia="ru-RU"/>
        </w:rPr>
        <w:t xml:space="preserve"> </w:t>
      </w:r>
      <w:r w:rsidRPr="008103CF">
        <w:rPr>
          <w:lang w:eastAsia="ru-RU"/>
        </w:rPr>
        <w:t>помещений</w:t>
      </w:r>
      <w:r>
        <w:rPr>
          <w:lang w:eastAsia="ru-RU"/>
        </w:rPr>
        <w:t xml:space="preserve"> </w:t>
      </w:r>
      <w:r w:rsidRPr="008103CF">
        <w:rPr>
          <w:lang w:eastAsia="ru-RU"/>
        </w:rPr>
        <w:t>государственного или муниципального жилищного фонда платы за содержание и ремонт жилого</w:t>
      </w:r>
      <w:r>
        <w:rPr>
          <w:lang w:eastAsia="ru-RU"/>
        </w:rPr>
        <w:t xml:space="preserve"> </w:t>
      </w:r>
      <w:r w:rsidRPr="008103CF">
        <w:rPr>
          <w:lang w:eastAsia="ru-RU"/>
        </w:rPr>
        <w:t>помещения и платы за коммунальные услуги предлагаю осуществлять на счет</w:t>
      </w:r>
    </w:p>
    <w:p w14:paraId="29756F6A" w14:textId="77777777" w:rsidR="00B627E8" w:rsidRPr="008103CF" w:rsidRDefault="00B627E8" w:rsidP="005A13D7">
      <w:pPr>
        <w:autoSpaceDE w:val="0"/>
        <w:autoSpaceDN w:val="0"/>
        <w:adjustRightInd w:val="0"/>
        <w:spacing w:line="240" w:lineRule="exact"/>
        <w:ind w:firstLine="0"/>
        <w:rPr>
          <w:sz w:val="20"/>
          <w:szCs w:val="20"/>
          <w:lang w:eastAsia="ru-RU"/>
        </w:rPr>
      </w:pPr>
      <w:r w:rsidRPr="008103CF">
        <w:rPr>
          <w:sz w:val="20"/>
          <w:szCs w:val="20"/>
          <w:lang w:eastAsia="ru-RU"/>
        </w:rPr>
        <w:t>_______________________________________________________________</w:t>
      </w:r>
      <w:r>
        <w:rPr>
          <w:sz w:val="20"/>
          <w:szCs w:val="20"/>
          <w:lang w:eastAsia="ru-RU"/>
        </w:rPr>
        <w:t>________________________</w:t>
      </w:r>
    </w:p>
    <w:p w14:paraId="193FF978" w14:textId="77777777" w:rsidR="00B627E8" w:rsidRPr="008103CF" w:rsidRDefault="00B627E8" w:rsidP="005A13D7">
      <w:pPr>
        <w:autoSpaceDE w:val="0"/>
        <w:autoSpaceDN w:val="0"/>
        <w:adjustRightInd w:val="0"/>
        <w:spacing w:before="125"/>
        <w:ind w:firstLine="567"/>
        <w:rPr>
          <w:sz w:val="16"/>
          <w:szCs w:val="16"/>
          <w:lang w:eastAsia="ru-RU"/>
        </w:rPr>
      </w:pPr>
      <w:r w:rsidRPr="008103CF">
        <w:rPr>
          <w:sz w:val="16"/>
          <w:szCs w:val="16"/>
          <w:lang w:eastAsia="ru-RU"/>
        </w:rPr>
        <w:t>(реквизиты банковского счета претендента)</w:t>
      </w:r>
    </w:p>
    <w:p w14:paraId="465240C4" w14:textId="77777777" w:rsidR="00B627E8" w:rsidRPr="008103CF" w:rsidRDefault="00B627E8" w:rsidP="00A532D0">
      <w:pPr>
        <w:autoSpaceDE w:val="0"/>
        <w:autoSpaceDN w:val="0"/>
        <w:adjustRightInd w:val="0"/>
        <w:spacing w:before="5" w:line="274" w:lineRule="exact"/>
        <w:ind w:firstLine="0"/>
        <w:rPr>
          <w:lang w:eastAsia="ru-RU"/>
        </w:rPr>
      </w:pPr>
      <w:r w:rsidRPr="008103CF">
        <w:rPr>
          <w:lang w:eastAsia="ru-RU"/>
        </w:rPr>
        <w:t>К заявке прилагаются следующие документы:</w:t>
      </w:r>
    </w:p>
    <w:p w14:paraId="5C8B86AD" w14:textId="77777777" w:rsidR="00B627E8" w:rsidRPr="008103CF" w:rsidRDefault="00B627E8" w:rsidP="00A532D0">
      <w:pPr>
        <w:autoSpaceDE w:val="0"/>
        <w:autoSpaceDN w:val="0"/>
        <w:adjustRightInd w:val="0"/>
        <w:spacing w:before="5" w:line="274" w:lineRule="exact"/>
        <w:ind w:firstLine="0"/>
        <w:rPr>
          <w:lang w:eastAsia="ru-RU"/>
        </w:rPr>
      </w:pPr>
      <w:r w:rsidRPr="008103CF">
        <w:rPr>
          <w:lang w:eastAsia="ru-RU"/>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14:paraId="6FBA9521" w14:textId="77777777" w:rsidR="00B627E8" w:rsidRPr="008103CF" w:rsidRDefault="00B627E8" w:rsidP="00A532D0">
      <w:pPr>
        <w:autoSpaceDE w:val="0"/>
        <w:autoSpaceDN w:val="0"/>
        <w:adjustRightInd w:val="0"/>
        <w:spacing w:line="240" w:lineRule="exact"/>
        <w:ind w:firstLine="0"/>
        <w:rPr>
          <w:sz w:val="20"/>
          <w:szCs w:val="20"/>
          <w:lang w:eastAsia="ru-RU"/>
        </w:rPr>
      </w:pPr>
      <w:r w:rsidRPr="008103CF">
        <w:rPr>
          <w:sz w:val="20"/>
          <w:szCs w:val="20"/>
          <w:lang w:eastAsia="ru-RU"/>
        </w:rPr>
        <w:t>________________________________________________________________</w:t>
      </w:r>
      <w:r>
        <w:rPr>
          <w:sz w:val="20"/>
          <w:szCs w:val="20"/>
          <w:lang w:eastAsia="ru-RU"/>
        </w:rPr>
        <w:t>_______________________</w:t>
      </w:r>
    </w:p>
    <w:p w14:paraId="63F7FD9C" w14:textId="77777777" w:rsidR="00B627E8" w:rsidRPr="008103CF" w:rsidRDefault="00B627E8" w:rsidP="00A532D0">
      <w:pPr>
        <w:autoSpaceDE w:val="0"/>
        <w:autoSpaceDN w:val="0"/>
        <w:adjustRightInd w:val="0"/>
        <w:spacing w:before="82"/>
        <w:ind w:firstLine="567"/>
        <w:rPr>
          <w:sz w:val="16"/>
          <w:szCs w:val="16"/>
          <w:lang w:eastAsia="ru-RU"/>
        </w:rPr>
      </w:pPr>
      <w:r w:rsidRPr="008103CF">
        <w:rPr>
          <w:sz w:val="16"/>
          <w:szCs w:val="16"/>
          <w:lang w:eastAsia="ru-RU"/>
        </w:rPr>
        <w:t>(наименование и реквизиты документов, количество листов)</w:t>
      </w:r>
    </w:p>
    <w:p w14:paraId="3BC935CB" w14:textId="77777777" w:rsidR="00B627E8" w:rsidRPr="008103CF" w:rsidRDefault="00B627E8" w:rsidP="00A532D0">
      <w:pPr>
        <w:autoSpaceDE w:val="0"/>
        <w:autoSpaceDN w:val="0"/>
        <w:adjustRightInd w:val="0"/>
        <w:spacing w:line="240" w:lineRule="exact"/>
        <w:ind w:firstLine="0"/>
        <w:rPr>
          <w:sz w:val="20"/>
          <w:szCs w:val="20"/>
          <w:lang w:eastAsia="ru-RU"/>
        </w:rPr>
      </w:pPr>
      <w:r w:rsidRPr="008103CF">
        <w:rPr>
          <w:sz w:val="20"/>
          <w:szCs w:val="20"/>
          <w:lang w:eastAsia="ru-RU"/>
        </w:rPr>
        <w:t>_______________________________________________________________</w:t>
      </w:r>
      <w:r>
        <w:rPr>
          <w:sz w:val="20"/>
          <w:szCs w:val="20"/>
          <w:lang w:eastAsia="ru-RU"/>
        </w:rPr>
        <w:t>________________________</w:t>
      </w:r>
    </w:p>
    <w:p w14:paraId="31218AB5" w14:textId="77777777" w:rsidR="00B627E8" w:rsidRPr="0075170C" w:rsidRDefault="00B627E8" w:rsidP="00A532D0">
      <w:pPr>
        <w:pStyle w:val="af3"/>
        <w:spacing w:before="77" w:line="283" w:lineRule="exact"/>
        <w:ind w:left="0"/>
        <w:jc w:val="both"/>
        <w:rPr>
          <w:rFonts w:ascii="Times New Roman" w:hAnsi="Times New Roman"/>
        </w:rPr>
      </w:pPr>
      <w:r>
        <w:rPr>
          <w:rFonts w:ascii="Times New Roman" w:hAnsi="Times New Roman"/>
        </w:rPr>
        <w:t xml:space="preserve">2) </w:t>
      </w:r>
      <w:r w:rsidRPr="0075170C">
        <w:rPr>
          <w:rFonts w:ascii="Times New Roman" w:hAnsi="Times New Roman"/>
        </w:rPr>
        <w:t>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14:paraId="6ED3130C" w14:textId="77777777" w:rsidR="00B627E8" w:rsidRPr="008103CF" w:rsidRDefault="00B627E8" w:rsidP="005809B4">
      <w:pPr>
        <w:autoSpaceDE w:val="0"/>
        <w:autoSpaceDN w:val="0"/>
        <w:adjustRightInd w:val="0"/>
        <w:spacing w:before="77" w:line="283" w:lineRule="exact"/>
        <w:ind w:firstLine="0"/>
        <w:rPr>
          <w:sz w:val="16"/>
          <w:szCs w:val="16"/>
          <w:lang w:eastAsia="ru-RU"/>
        </w:rPr>
      </w:pPr>
      <w:r w:rsidRPr="008103CF">
        <w:rPr>
          <w:sz w:val="16"/>
          <w:szCs w:val="16"/>
          <w:lang w:eastAsia="ru-RU"/>
        </w:rPr>
        <w:lastRenderedPageBreak/>
        <w:t>________________________________________________________________________________________</w:t>
      </w:r>
      <w:r>
        <w:rPr>
          <w:sz w:val="16"/>
          <w:szCs w:val="16"/>
          <w:lang w:eastAsia="ru-RU"/>
        </w:rPr>
        <w:t>__________________</w:t>
      </w:r>
    </w:p>
    <w:p w14:paraId="328EB6A3" w14:textId="77777777" w:rsidR="00B627E8" w:rsidRPr="008103CF" w:rsidRDefault="00B627E8" w:rsidP="005809B4">
      <w:pPr>
        <w:autoSpaceDE w:val="0"/>
        <w:autoSpaceDN w:val="0"/>
        <w:adjustRightInd w:val="0"/>
        <w:spacing w:before="77" w:line="283" w:lineRule="exact"/>
        <w:ind w:firstLine="0"/>
        <w:rPr>
          <w:sz w:val="16"/>
          <w:szCs w:val="16"/>
          <w:lang w:eastAsia="ru-RU"/>
        </w:rPr>
      </w:pPr>
      <w:r w:rsidRPr="008103CF">
        <w:rPr>
          <w:sz w:val="16"/>
          <w:szCs w:val="16"/>
          <w:lang w:eastAsia="ru-RU"/>
        </w:rPr>
        <w:t>(наименование и реквизиты документов, количество листов)</w:t>
      </w:r>
    </w:p>
    <w:p w14:paraId="280147AF" w14:textId="77777777" w:rsidR="00B627E8" w:rsidRPr="008103CF" w:rsidRDefault="00B627E8" w:rsidP="005809B4">
      <w:pPr>
        <w:autoSpaceDE w:val="0"/>
        <w:autoSpaceDN w:val="0"/>
        <w:adjustRightInd w:val="0"/>
        <w:spacing w:before="77" w:line="283" w:lineRule="exact"/>
        <w:ind w:firstLine="0"/>
        <w:rPr>
          <w:sz w:val="16"/>
          <w:szCs w:val="16"/>
          <w:lang w:eastAsia="ru-RU"/>
        </w:rPr>
      </w:pPr>
      <w:r w:rsidRPr="008103CF">
        <w:rPr>
          <w:sz w:val="16"/>
          <w:szCs w:val="16"/>
          <w:lang w:eastAsia="ru-RU"/>
        </w:rPr>
        <w:t>______________________________________________________________________________________</w:t>
      </w:r>
      <w:r>
        <w:rPr>
          <w:sz w:val="16"/>
          <w:szCs w:val="16"/>
          <w:lang w:eastAsia="ru-RU"/>
        </w:rPr>
        <w:t>_______________________</w:t>
      </w:r>
    </w:p>
    <w:p w14:paraId="5427CE74" w14:textId="77777777" w:rsidR="00B627E8" w:rsidRPr="008103CF" w:rsidRDefault="00B627E8" w:rsidP="005809B4">
      <w:pPr>
        <w:autoSpaceDE w:val="0"/>
        <w:autoSpaceDN w:val="0"/>
        <w:adjustRightInd w:val="0"/>
        <w:spacing w:before="110" w:line="254" w:lineRule="exact"/>
        <w:ind w:firstLine="0"/>
        <w:rPr>
          <w:lang w:eastAsia="ru-RU"/>
        </w:rPr>
      </w:pPr>
      <w:r w:rsidRPr="008103CF">
        <w:rPr>
          <w:lang w:eastAsia="ru-RU"/>
        </w:rPr>
        <w:t>3) документы, подтверждающие внесение денежных сре</w:t>
      </w:r>
      <w:proofErr w:type="gramStart"/>
      <w:r w:rsidRPr="008103CF">
        <w:rPr>
          <w:lang w:eastAsia="ru-RU"/>
        </w:rPr>
        <w:t>дств  в  к</w:t>
      </w:r>
      <w:proofErr w:type="gramEnd"/>
      <w:r w:rsidRPr="008103CF">
        <w:rPr>
          <w:lang w:eastAsia="ru-RU"/>
        </w:rPr>
        <w:t>ачестве обеспечения заявки на участие в конкурсе:</w:t>
      </w:r>
    </w:p>
    <w:p w14:paraId="162815BB" w14:textId="77777777" w:rsidR="00B627E8" w:rsidRPr="008103CF" w:rsidRDefault="00B627E8" w:rsidP="005809B4">
      <w:pPr>
        <w:autoSpaceDE w:val="0"/>
        <w:autoSpaceDN w:val="0"/>
        <w:adjustRightInd w:val="0"/>
        <w:spacing w:line="240" w:lineRule="exact"/>
        <w:ind w:firstLine="0"/>
        <w:rPr>
          <w:sz w:val="20"/>
          <w:szCs w:val="20"/>
          <w:lang w:eastAsia="ru-RU"/>
        </w:rPr>
      </w:pPr>
      <w:r w:rsidRPr="008103CF">
        <w:rPr>
          <w:sz w:val="20"/>
          <w:szCs w:val="20"/>
          <w:lang w:eastAsia="ru-RU"/>
        </w:rPr>
        <w:t>________________________________________________________________</w:t>
      </w:r>
      <w:r>
        <w:rPr>
          <w:sz w:val="20"/>
          <w:szCs w:val="20"/>
          <w:lang w:eastAsia="ru-RU"/>
        </w:rPr>
        <w:t>_______________________</w:t>
      </w:r>
    </w:p>
    <w:p w14:paraId="1AD65564" w14:textId="77777777" w:rsidR="00B627E8" w:rsidRPr="008103CF" w:rsidRDefault="00B627E8" w:rsidP="005809B4">
      <w:pPr>
        <w:autoSpaceDE w:val="0"/>
        <w:autoSpaceDN w:val="0"/>
        <w:adjustRightInd w:val="0"/>
        <w:spacing w:before="110"/>
        <w:ind w:firstLine="567"/>
        <w:rPr>
          <w:sz w:val="16"/>
          <w:szCs w:val="16"/>
          <w:lang w:eastAsia="ru-RU"/>
        </w:rPr>
      </w:pPr>
      <w:r w:rsidRPr="008103CF">
        <w:rPr>
          <w:sz w:val="16"/>
          <w:szCs w:val="16"/>
          <w:lang w:eastAsia="ru-RU"/>
        </w:rPr>
        <w:t>(наименование и реквизиты документов, количество листов)</w:t>
      </w:r>
    </w:p>
    <w:p w14:paraId="2B96A87C" w14:textId="77777777" w:rsidR="00B627E8" w:rsidRPr="008103CF" w:rsidRDefault="00B627E8" w:rsidP="005809B4">
      <w:pPr>
        <w:autoSpaceDE w:val="0"/>
        <w:autoSpaceDN w:val="0"/>
        <w:adjustRightInd w:val="0"/>
        <w:spacing w:before="96" w:line="278" w:lineRule="exact"/>
        <w:ind w:firstLine="0"/>
        <w:rPr>
          <w:lang w:eastAsia="ru-RU"/>
        </w:rPr>
      </w:pPr>
      <w:r w:rsidRPr="008103CF">
        <w:rPr>
          <w:lang w:eastAsia="ru-RU"/>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14:paraId="4DCA57A4" w14:textId="77777777" w:rsidR="00B627E8" w:rsidRPr="008103CF" w:rsidRDefault="00B627E8" w:rsidP="005809B4">
      <w:pPr>
        <w:autoSpaceDE w:val="0"/>
        <w:autoSpaceDN w:val="0"/>
        <w:adjustRightInd w:val="0"/>
        <w:spacing w:line="240" w:lineRule="exact"/>
        <w:ind w:firstLine="0"/>
        <w:rPr>
          <w:sz w:val="20"/>
          <w:szCs w:val="20"/>
          <w:lang w:eastAsia="ru-RU"/>
        </w:rPr>
      </w:pPr>
      <w:r w:rsidRPr="008103CF">
        <w:rPr>
          <w:sz w:val="20"/>
          <w:szCs w:val="20"/>
          <w:lang w:eastAsia="ru-RU"/>
        </w:rPr>
        <w:t>________________________________________________________________</w:t>
      </w:r>
      <w:r>
        <w:rPr>
          <w:sz w:val="20"/>
          <w:szCs w:val="20"/>
          <w:lang w:eastAsia="ru-RU"/>
        </w:rPr>
        <w:t>_______________________</w:t>
      </w:r>
    </w:p>
    <w:p w14:paraId="66910A10" w14:textId="77777777" w:rsidR="00B627E8" w:rsidRPr="008103CF" w:rsidRDefault="00B627E8" w:rsidP="005809B4">
      <w:pPr>
        <w:autoSpaceDE w:val="0"/>
        <w:autoSpaceDN w:val="0"/>
        <w:adjustRightInd w:val="0"/>
        <w:spacing w:before="82"/>
        <w:ind w:firstLine="567"/>
        <w:rPr>
          <w:sz w:val="16"/>
          <w:szCs w:val="16"/>
          <w:lang w:eastAsia="ru-RU"/>
        </w:rPr>
      </w:pPr>
      <w:r w:rsidRPr="008103CF">
        <w:rPr>
          <w:sz w:val="16"/>
          <w:szCs w:val="16"/>
          <w:lang w:eastAsia="ru-RU"/>
        </w:rPr>
        <w:t>(наименование и реквизиты документов, количество листов)</w:t>
      </w:r>
    </w:p>
    <w:p w14:paraId="653BFFB2" w14:textId="77777777" w:rsidR="00B627E8" w:rsidRPr="008103CF" w:rsidRDefault="00B627E8" w:rsidP="00B627E8">
      <w:pPr>
        <w:autoSpaceDE w:val="0"/>
        <w:autoSpaceDN w:val="0"/>
        <w:adjustRightInd w:val="0"/>
        <w:spacing w:line="240" w:lineRule="exact"/>
        <w:ind w:left="567"/>
        <w:rPr>
          <w:sz w:val="20"/>
          <w:szCs w:val="20"/>
          <w:lang w:eastAsia="ru-RU"/>
        </w:rPr>
      </w:pPr>
    </w:p>
    <w:p w14:paraId="49CD417B" w14:textId="77777777" w:rsidR="00B627E8" w:rsidRPr="008103CF" w:rsidRDefault="00B627E8" w:rsidP="005809B4">
      <w:pPr>
        <w:autoSpaceDE w:val="0"/>
        <w:autoSpaceDN w:val="0"/>
        <w:adjustRightInd w:val="0"/>
        <w:spacing w:before="110"/>
        <w:ind w:firstLine="0"/>
        <w:rPr>
          <w:lang w:eastAsia="ru-RU"/>
        </w:rPr>
      </w:pPr>
      <w:r w:rsidRPr="008103CF">
        <w:rPr>
          <w:lang w:eastAsia="ru-RU"/>
        </w:rPr>
        <w:t>5) утвержденный бухгалтерский баланс за последний год:</w:t>
      </w:r>
    </w:p>
    <w:p w14:paraId="6255E226" w14:textId="77777777" w:rsidR="00B627E8" w:rsidRDefault="00B627E8" w:rsidP="005809B4">
      <w:pPr>
        <w:autoSpaceDE w:val="0"/>
        <w:autoSpaceDN w:val="0"/>
        <w:adjustRightInd w:val="0"/>
        <w:spacing w:line="240" w:lineRule="exact"/>
        <w:ind w:firstLine="0"/>
        <w:rPr>
          <w:sz w:val="20"/>
          <w:szCs w:val="20"/>
          <w:lang w:eastAsia="ru-RU"/>
        </w:rPr>
      </w:pPr>
      <w:r w:rsidRPr="008103CF">
        <w:rPr>
          <w:sz w:val="20"/>
          <w:szCs w:val="20"/>
          <w:lang w:eastAsia="ru-RU"/>
        </w:rPr>
        <w:t>_______________________________________________________________________________________</w:t>
      </w:r>
    </w:p>
    <w:p w14:paraId="13D1BD2D" w14:textId="7D5343FA" w:rsidR="00B627E8" w:rsidRPr="0075170C" w:rsidRDefault="00B627E8" w:rsidP="005809B4">
      <w:pPr>
        <w:autoSpaceDE w:val="0"/>
        <w:autoSpaceDN w:val="0"/>
        <w:adjustRightInd w:val="0"/>
        <w:spacing w:line="240" w:lineRule="exact"/>
        <w:ind w:firstLine="0"/>
        <w:rPr>
          <w:sz w:val="20"/>
          <w:szCs w:val="20"/>
          <w:lang w:eastAsia="ru-RU"/>
        </w:rPr>
      </w:pPr>
      <w:r>
        <w:rPr>
          <w:sz w:val="16"/>
          <w:szCs w:val="16"/>
          <w:lang w:eastAsia="ru-RU"/>
        </w:rPr>
        <w:t xml:space="preserve">               </w:t>
      </w:r>
      <w:r w:rsidRPr="008103CF">
        <w:rPr>
          <w:sz w:val="16"/>
          <w:szCs w:val="16"/>
          <w:lang w:eastAsia="ru-RU"/>
        </w:rPr>
        <w:t>(наименование и реквизиты документов, количество листов)</w:t>
      </w:r>
    </w:p>
    <w:p w14:paraId="70531401" w14:textId="77777777" w:rsidR="00B627E8" w:rsidRPr="008103CF" w:rsidRDefault="00B627E8" w:rsidP="005809B4">
      <w:pPr>
        <w:autoSpaceDE w:val="0"/>
        <w:autoSpaceDN w:val="0"/>
        <w:adjustRightInd w:val="0"/>
        <w:spacing w:before="86"/>
        <w:ind w:firstLine="0"/>
        <w:rPr>
          <w:sz w:val="16"/>
          <w:szCs w:val="16"/>
          <w:lang w:eastAsia="ru-RU"/>
        </w:rPr>
      </w:pPr>
      <w:r w:rsidRPr="008103CF">
        <w:rPr>
          <w:sz w:val="16"/>
          <w:szCs w:val="16"/>
          <w:lang w:eastAsia="ru-RU"/>
        </w:rPr>
        <w:t>________________________________________________________________________________________</w:t>
      </w:r>
      <w:r>
        <w:rPr>
          <w:sz w:val="16"/>
          <w:szCs w:val="16"/>
          <w:lang w:eastAsia="ru-RU"/>
        </w:rPr>
        <w:t>_____________________</w:t>
      </w:r>
    </w:p>
    <w:p w14:paraId="3E334E18" w14:textId="77777777" w:rsidR="00B627E8" w:rsidRPr="008103CF" w:rsidRDefault="00B627E8" w:rsidP="005809B4">
      <w:pPr>
        <w:autoSpaceDE w:val="0"/>
        <w:autoSpaceDN w:val="0"/>
        <w:adjustRightInd w:val="0"/>
        <w:spacing w:before="86"/>
        <w:ind w:firstLine="0"/>
        <w:rPr>
          <w:sz w:val="16"/>
          <w:szCs w:val="16"/>
          <w:lang w:eastAsia="ru-RU"/>
        </w:rPr>
      </w:pPr>
    </w:p>
    <w:p w14:paraId="5147BF91" w14:textId="77777777" w:rsidR="00B627E8" w:rsidRPr="008103CF" w:rsidRDefault="00B627E8" w:rsidP="005809B4">
      <w:pPr>
        <w:autoSpaceDE w:val="0"/>
        <w:autoSpaceDN w:val="0"/>
        <w:adjustRightInd w:val="0"/>
        <w:spacing w:before="86"/>
        <w:ind w:firstLine="0"/>
        <w:rPr>
          <w:sz w:val="16"/>
          <w:szCs w:val="16"/>
          <w:lang w:eastAsia="ru-RU"/>
        </w:rPr>
      </w:pPr>
      <w:r w:rsidRPr="008103CF">
        <w:rPr>
          <w:sz w:val="16"/>
          <w:szCs w:val="16"/>
          <w:lang w:eastAsia="ru-RU"/>
        </w:rPr>
        <w:t>________________________________________________________________________________________</w:t>
      </w:r>
      <w:r>
        <w:rPr>
          <w:sz w:val="16"/>
          <w:szCs w:val="16"/>
          <w:lang w:eastAsia="ru-RU"/>
        </w:rPr>
        <w:t>_____________________</w:t>
      </w:r>
    </w:p>
    <w:p w14:paraId="488CF724" w14:textId="77777777" w:rsidR="00B627E8" w:rsidRPr="008103CF" w:rsidRDefault="00B627E8" w:rsidP="005809B4">
      <w:pPr>
        <w:autoSpaceDE w:val="0"/>
        <w:autoSpaceDN w:val="0"/>
        <w:adjustRightInd w:val="0"/>
        <w:spacing w:before="86"/>
        <w:ind w:firstLine="567"/>
        <w:rPr>
          <w:sz w:val="16"/>
          <w:szCs w:val="16"/>
          <w:lang w:eastAsia="ru-RU"/>
        </w:rPr>
      </w:pPr>
      <w:r w:rsidRPr="008103CF">
        <w:rPr>
          <w:sz w:val="16"/>
          <w:szCs w:val="16"/>
          <w:lang w:eastAsia="ru-RU"/>
        </w:rPr>
        <w:t>(должность, Ф.И.О. руководителя организации или Ф.И.О. индивидуального предпринимателя)</w:t>
      </w:r>
    </w:p>
    <w:p w14:paraId="62F1F545" w14:textId="77777777" w:rsidR="00B627E8" w:rsidRDefault="00B627E8" w:rsidP="00B627E8">
      <w:pPr>
        <w:autoSpaceDE w:val="0"/>
        <w:autoSpaceDN w:val="0"/>
        <w:adjustRightInd w:val="0"/>
        <w:spacing w:before="86"/>
        <w:ind w:left="567"/>
        <w:rPr>
          <w:sz w:val="16"/>
          <w:szCs w:val="16"/>
          <w:lang w:eastAsia="ru-RU"/>
        </w:rPr>
      </w:pPr>
    </w:p>
    <w:p w14:paraId="775B460F" w14:textId="77777777" w:rsidR="00B627E8" w:rsidRPr="001758AB" w:rsidRDefault="00B627E8" w:rsidP="005809B4">
      <w:pPr>
        <w:pStyle w:val="1"/>
        <w:numPr>
          <w:ilvl w:val="0"/>
          <w:numId w:val="0"/>
        </w:numPr>
        <w:spacing w:before="0" w:after="0"/>
        <w:ind w:right="-83"/>
        <w:jc w:val="both"/>
        <w:rPr>
          <w:b w:val="0"/>
          <w:bCs/>
        </w:rPr>
      </w:pPr>
      <w:r w:rsidRPr="001758AB">
        <w:rPr>
          <w:b w:val="0"/>
          <w:bCs/>
        </w:rPr>
        <w:t xml:space="preserve">    Настоящим </w:t>
      </w:r>
      <w:r>
        <w:rPr>
          <w:b w:val="0"/>
          <w:bCs/>
        </w:rPr>
        <w:t xml:space="preserve">     </w:t>
      </w:r>
      <w:r w:rsidRPr="001758AB">
        <w:rPr>
          <w:b w:val="0"/>
          <w:bCs/>
        </w:rPr>
        <w:t>____________________________________________________</w:t>
      </w:r>
    </w:p>
    <w:p w14:paraId="039BA02B" w14:textId="77777777" w:rsidR="00B627E8" w:rsidRPr="001758AB" w:rsidRDefault="00B627E8" w:rsidP="005809B4">
      <w:pPr>
        <w:pStyle w:val="1"/>
        <w:numPr>
          <w:ilvl w:val="0"/>
          <w:numId w:val="0"/>
        </w:numPr>
        <w:spacing w:before="0" w:after="0"/>
        <w:ind w:right="-83"/>
        <w:jc w:val="both"/>
        <w:rPr>
          <w:b w:val="0"/>
          <w:bCs/>
        </w:rPr>
      </w:pPr>
      <w:r w:rsidRPr="001758AB">
        <w:rPr>
          <w:b w:val="0"/>
          <w:bCs/>
        </w:rPr>
        <w:t xml:space="preserve">            </w:t>
      </w:r>
      <w:r>
        <w:rPr>
          <w:b w:val="0"/>
          <w:bCs/>
        </w:rPr>
        <w:t xml:space="preserve">                           </w:t>
      </w:r>
      <w:r w:rsidRPr="001758AB">
        <w:rPr>
          <w:b w:val="0"/>
          <w:bCs/>
        </w:rPr>
        <w:t xml:space="preserve">     </w:t>
      </w:r>
      <w:r>
        <w:rPr>
          <w:b w:val="0"/>
          <w:bCs/>
          <w:sz w:val="20"/>
          <w:szCs w:val="20"/>
        </w:rPr>
        <w:t>(</w:t>
      </w:r>
      <w:r w:rsidRPr="001758AB">
        <w:rPr>
          <w:b w:val="0"/>
          <w:bCs/>
          <w:sz w:val="16"/>
          <w:szCs w:val="16"/>
        </w:rPr>
        <w:t>организационно-правовая форма, наименование</w:t>
      </w:r>
      <w:r>
        <w:rPr>
          <w:b w:val="0"/>
          <w:bCs/>
          <w:sz w:val="16"/>
          <w:szCs w:val="16"/>
        </w:rPr>
        <w:t>)</w:t>
      </w:r>
    </w:p>
    <w:p w14:paraId="045C48B3" w14:textId="77777777" w:rsidR="00B627E8" w:rsidRPr="001758AB" w:rsidRDefault="00B627E8" w:rsidP="005809B4">
      <w:pPr>
        <w:pStyle w:val="1"/>
        <w:numPr>
          <w:ilvl w:val="0"/>
          <w:numId w:val="0"/>
        </w:numPr>
        <w:spacing w:before="0" w:after="0"/>
        <w:ind w:right="-83"/>
        <w:jc w:val="both"/>
        <w:rPr>
          <w:b w:val="0"/>
          <w:bCs/>
        </w:rPr>
      </w:pPr>
      <w:r w:rsidRPr="001758AB">
        <w:rPr>
          <w:b w:val="0"/>
          <w:bCs/>
        </w:rPr>
        <w:t>__________________________________________________________________</w:t>
      </w:r>
    </w:p>
    <w:p w14:paraId="635D9B8B" w14:textId="77777777" w:rsidR="00B627E8" w:rsidRPr="001758AB" w:rsidRDefault="00B627E8" w:rsidP="005809B4">
      <w:pPr>
        <w:pStyle w:val="1"/>
        <w:numPr>
          <w:ilvl w:val="0"/>
          <w:numId w:val="0"/>
        </w:numPr>
        <w:spacing w:before="0" w:after="0"/>
        <w:ind w:right="-83"/>
        <w:jc w:val="both"/>
        <w:rPr>
          <w:b w:val="0"/>
          <w:bCs/>
          <w:sz w:val="16"/>
          <w:szCs w:val="16"/>
        </w:rPr>
      </w:pPr>
      <w:r w:rsidRPr="001758AB">
        <w:rPr>
          <w:b w:val="0"/>
          <w:bCs/>
        </w:rPr>
        <w:t xml:space="preserve"> (</w:t>
      </w:r>
      <w:r w:rsidRPr="001758AB">
        <w:rPr>
          <w:b w:val="0"/>
          <w:bCs/>
          <w:sz w:val="16"/>
          <w:szCs w:val="16"/>
        </w:rPr>
        <w:t>фирменное наименование) организации или ф.и.о. физического лица,</w:t>
      </w:r>
      <w:r>
        <w:rPr>
          <w:b w:val="0"/>
          <w:bCs/>
          <w:sz w:val="16"/>
          <w:szCs w:val="16"/>
        </w:rPr>
        <w:t xml:space="preserve"> </w:t>
      </w:r>
      <w:r w:rsidRPr="001758AB">
        <w:rPr>
          <w:b w:val="0"/>
          <w:bCs/>
          <w:sz w:val="16"/>
          <w:szCs w:val="16"/>
        </w:rPr>
        <w:t>данные документа, удостоверяющего личность</w:t>
      </w:r>
      <w:r w:rsidRPr="001758AB">
        <w:rPr>
          <w:b w:val="0"/>
          <w:bCs/>
        </w:rPr>
        <w:t>)</w:t>
      </w:r>
    </w:p>
    <w:p w14:paraId="19251D42" w14:textId="77777777" w:rsidR="00B627E8" w:rsidRPr="005809B4" w:rsidRDefault="00B627E8" w:rsidP="005809B4">
      <w:pPr>
        <w:ind w:firstLine="0"/>
      </w:pPr>
      <w:r w:rsidRPr="005809B4">
        <w:t xml:space="preserve">дает согласие на включение в печень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 Правительства Российской Федерации от 21 декабря </w:t>
      </w:r>
      <w:smartTag w:uri="urn:schemas-microsoft-com:office:smarttags" w:element="metricconverter">
        <w:smartTagPr>
          <w:attr w:name="ProductID" w:val="2018 г"/>
        </w:smartTagPr>
        <w:r w:rsidRPr="005809B4">
          <w:t>2018 г</w:t>
        </w:r>
      </w:smartTag>
      <w:r w:rsidRPr="005809B4">
        <w:t>.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14:paraId="3FE026D2" w14:textId="77777777" w:rsidR="00B627E8" w:rsidRPr="008103CF" w:rsidRDefault="00B627E8" w:rsidP="00A44C08">
      <w:pPr>
        <w:autoSpaceDE w:val="0"/>
        <w:autoSpaceDN w:val="0"/>
        <w:adjustRightInd w:val="0"/>
        <w:spacing w:before="86"/>
        <w:ind w:firstLine="0"/>
        <w:rPr>
          <w:sz w:val="16"/>
          <w:szCs w:val="16"/>
          <w:lang w:eastAsia="ru-RU"/>
        </w:rPr>
      </w:pPr>
    </w:p>
    <w:p w14:paraId="153E28D3" w14:textId="77777777" w:rsidR="00B627E8" w:rsidRPr="008103CF" w:rsidRDefault="00B627E8" w:rsidP="00A44C08">
      <w:pPr>
        <w:autoSpaceDE w:val="0"/>
        <w:autoSpaceDN w:val="0"/>
        <w:adjustRightInd w:val="0"/>
        <w:spacing w:before="86"/>
        <w:ind w:firstLine="0"/>
        <w:rPr>
          <w:sz w:val="16"/>
          <w:szCs w:val="16"/>
          <w:lang w:eastAsia="ru-RU"/>
        </w:rPr>
      </w:pPr>
      <w:r w:rsidRPr="008103CF">
        <w:rPr>
          <w:sz w:val="16"/>
          <w:szCs w:val="16"/>
          <w:lang w:eastAsia="ru-RU"/>
        </w:rPr>
        <w:t xml:space="preserve">    ________________________________________________________________________________________________</w:t>
      </w:r>
      <w:r>
        <w:rPr>
          <w:sz w:val="16"/>
          <w:szCs w:val="16"/>
          <w:lang w:eastAsia="ru-RU"/>
        </w:rPr>
        <w:t>___________</w:t>
      </w:r>
    </w:p>
    <w:p w14:paraId="0CB0D4A9" w14:textId="77777777" w:rsidR="00B627E8" w:rsidRPr="008103CF" w:rsidRDefault="00B627E8" w:rsidP="00A44C08">
      <w:pPr>
        <w:autoSpaceDE w:val="0"/>
        <w:autoSpaceDN w:val="0"/>
        <w:adjustRightInd w:val="0"/>
        <w:spacing w:before="86"/>
        <w:rPr>
          <w:sz w:val="16"/>
          <w:szCs w:val="16"/>
          <w:lang w:eastAsia="ru-RU"/>
        </w:rPr>
      </w:pPr>
      <w:r w:rsidRPr="008103CF">
        <w:rPr>
          <w:sz w:val="16"/>
          <w:szCs w:val="16"/>
          <w:lang w:eastAsia="ru-RU"/>
        </w:rPr>
        <w:t xml:space="preserve">    (подпись)                                                                                                        (Ф.И.О.)</w:t>
      </w:r>
    </w:p>
    <w:p w14:paraId="76DB1F19" w14:textId="77777777" w:rsidR="00B627E8" w:rsidRPr="008103CF" w:rsidRDefault="00B627E8" w:rsidP="00A44C08">
      <w:pPr>
        <w:tabs>
          <w:tab w:val="left" w:leader="underscore" w:pos="0"/>
          <w:tab w:val="left" w:leader="underscore" w:pos="2333"/>
          <w:tab w:val="left" w:pos="2419"/>
        </w:tabs>
        <w:autoSpaceDE w:val="0"/>
        <w:autoSpaceDN w:val="0"/>
        <w:adjustRightInd w:val="0"/>
        <w:spacing w:before="216"/>
        <w:ind w:firstLine="567"/>
        <w:rPr>
          <w:lang w:eastAsia="ru-RU"/>
        </w:rPr>
      </w:pPr>
      <w:r>
        <w:rPr>
          <w:lang w:eastAsia="ru-RU"/>
        </w:rPr>
        <w:t>"</w:t>
      </w:r>
      <w:r>
        <w:rPr>
          <w:lang w:eastAsia="ru-RU"/>
        </w:rPr>
        <w:tab/>
        <w:t>"</w:t>
      </w:r>
      <w:r>
        <w:rPr>
          <w:lang w:eastAsia="ru-RU"/>
        </w:rPr>
        <w:tab/>
      </w:r>
      <w:r>
        <w:rPr>
          <w:lang w:eastAsia="ru-RU"/>
        </w:rPr>
        <w:tab/>
        <w:t>202</w:t>
      </w:r>
      <w:r w:rsidRPr="008103CF">
        <w:rPr>
          <w:lang w:eastAsia="ru-RU"/>
        </w:rPr>
        <w:t>____г.</w:t>
      </w:r>
    </w:p>
    <w:p w14:paraId="4F44FBC4" w14:textId="77777777" w:rsidR="00B627E8" w:rsidRPr="008103CF" w:rsidRDefault="00B627E8" w:rsidP="00B627E8">
      <w:pPr>
        <w:autoSpaceDE w:val="0"/>
        <w:autoSpaceDN w:val="0"/>
        <w:adjustRightInd w:val="0"/>
        <w:spacing w:line="240" w:lineRule="exact"/>
        <w:ind w:left="567"/>
        <w:rPr>
          <w:sz w:val="20"/>
          <w:szCs w:val="20"/>
          <w:lang w:eastAsia="ru-RU"/>
        </w:rPr>
      </w:pPr>
    </w:p>
    <w:p w14:paraId="5292F788" w14:textId="247B6772" w:rsidR="00691D8E" w:rsidRDefault="00B627E8" w:rsidP="00B627E8">
      <w:pPr>
        <w:ind w:firstLine="0"/>
        <w:jc w:val="left"/>
        <w:rPr>
          <w:sz w:val="34"/>
          <w:szCs w:val="34"/>
          <w:lang w:eastAsia="ru-RU"/>
        </w:rPr>
      </w:pPr>
      <w:proofErr w:type="spellStart"/>
      <w:r>
        <w:rPr>
          <w:sz w:val="34"/>
          <w:szCs w:val="34"/>
          <w:lang w:eastAsia="ru-RU"/>
        </w:rPr>
        <w:t>м.п</w:t>
      </w:r>
      <w:proofErr w:type="spellEnd"/>
      <w:r>
        <w:rPr>
          <w:sz w:val="34"/>
          <w:szCs w:val="34"/>
          <w:lang w:eastAsia="ru-RU"/>
        </w:rPr>
        <w:t>.</w:t>
      </w:r>
    </w:p>
    <w:p w14:paraId="28F35F0F" w14:textId="77777777" w:rsidR="00B627E8" w:rsidRDefault="00B627E8" w:rsidP="00B627E8">
      <w:pPr>
        <w:ind w:firstLine="0"/>
        <w:jc w:val="left"/>
        <w:sectPr w:rsidR="00B627E8" w:rsidSect="00691D8E">
          <w:pgSz w:w="16838" w:h="11906" w:orient="landscape"/>
          <w:pgMar w:top="851" w:right="709" w:bottom="851" w:left="851" w:header="709" w:footer="720" w:gutter="0"/>
          <w:cols w:space="720"/>
          <w:titlePg/>
          <w:docGrid w:linePitch="360"/>
        </w:sectPr>
      </w:pPr>
    </w:p>
    <w:p w14:paraId="5DC6EF13" w14:textId="77777777" w:rsidR="00B627E8" w:rsidRPr="002055B2" w:rsidRDefault="00B627E8" w:rsidP="00F3620B">
      <w:pPr>
        <w:autoSpaceDE w:val="0"/>
        <w:autoSpaceDN w:val="0"/>
        <w:adjustRightInd w:val="0"/>
        <w:spacing w:before="67" w:line="269" w:lineRule="exact"/>
        <w:ind w:firstLine="0"/>
        <w:jc w:val="center"/>
        <w:rPr>
          <w:b/>
          <w:bCs/>
          <w:sz w:val="28"/>
          <w:szCs w:val="28"/>
          <w:lang w:eastAsia="ru-RU"/>
        </w:rPr>
      </w:pPr>
      <w:r w:rsidRPr="002055B2">
        <w:rPr>
          <w:b/>
          <w:bCs/>
          <w:sz w:val="28"/>
          <w:szCs w:val="28"/>
          <w:lang w:eastAsia="ru-RU"/>
        </w:rPr>
        <w:lastRenderedPageBreak/>
        <w:t>ЧАСТЬ II.</w:t>
      </w:r>
    </w:p>
    <w:p w14:paraId="33CE8E95" w14:textId="77777777" w:rsidR="00B627E8" w:rsidRPr="002055B2" w:rsidRDefault="00B627E8" w:rsidP="00F3620B">
      <w:pPr>
        <w:autoSpaceDE w:val="0"/>
        <w:autoSpaceDN w:val="0"/>
        <w:adjustRightInd w:val="0"/>
        <w:spacing w:before="67" w:line="269" w:lineRule="exact"/>
        <w:ind w:firstLine="0"/>
        <w:jc w:val="center"/>
        <w:rPr>
          <w:sz w:val="28"/>
          <w:szCs w:val="28"/>
          <w:lang w:eastAsia="ru-RU"/>
        </w:rPr>
      </w:pPr>
      <w:r w:rsidRPr="002055B2">
        <w:rPr>
          <w:b/>
          <w:bCs/>
          <w:sz w:val="28"/>
          <w:szCs w:val="28"/>
          <w:lang w:eastAsia="ru-RU"/>
        </w:rPr>
        <w:t>ПРОЕКТ ДОГОВОРА УПРАВЛЕНИЯ МНОГОКВАРТИРНЫМИ ДОМАМИ</w:t>
      </w:r>
    </w:p>
    <w:p w14:paraId="1640CC70" w14:textId="77777777" w:rsidR="00B627E8" w:rsidRPr="008103CF" w:rsidRDefault="00B627E8" w:rsidP="00F3620B">
      <w:pPr>
        <w:widowControl w:val="0"/>
        <w:autoSpaceDE w:val="0"/>
        <w:autoSpaceDN w:val="0"/>
        <w:adjustRightInd w:val="0"/>
        <w:spacing w:line="12" w:lineRule="atLeast"/>
        <w:ind w:firstLine="0"/>
        <w:jc w:val="center"/>
        <w:outlineLvl w:val="0"/>
        <w:rPr>
          <w:b/>
          <w:bCs/>
          <w:caps/>
          <w:noProof/>
          <w:color w:val="000000"/>
          <w:lang w:eastAsia="ru-RU"/>
        </w:rPr>
      </w:pPr>
    </w:p>
    <w:p w14:paraId="4EEFA427" w14:textId="77777777" w:rsidR="00B627E8" w:rsidRDefault="00B627E8" w:rsidP="00F3620B">
      <w:pPr>
        <w:widowControl w:val="0"/>
        <w:autoSpaceDE w:val="0"/>
        <w:autoSpaceDN w:val="0"/>
        <w:adjustRightInd w:val="0"/>
        <w:spacing w:line="12" w:lineRule="atLeast"/>
        <w:ind w:firstLine="0"/>
        <w:jc w:val="center"/>
        <w:outlineLvl w:val="0"/>
        <w:rPr>
          <w:b/>
          <w:bCs/>
          <w:caps/>
          <w:noProof/>
          <w:color w:val="000000"/>
          <w:lang w:eastAsia="ru-RU"/>
        </w:rPr>
      </w:pPr>
    </w:p>
    <w:p w14:paraId="5A79403C" w14:textId="77777777" w:rsidR="00B627E8" w:rsidRPr="00696F71" w:rsidRDefault="00B627E8" w:rsidP="00F3620B">
      <w:pPr>
        <w:spacing w:before="100" w:beforeAutospacing="1"/>
        <w:ind w:firstLine="0"/>
        <w:jc w:val="center"/>
        <w:rPr>
          <w:b/>
          <w:sz w:val="22"/>
        </w:rPr>
      </w:pPr>
      <w:r w:rsidRPr="00696F71">
        <w:rPr>
          <w:b/>
          <w:bCs/>
          <w:sz w:val="22"/>
        </w:rPr>
        <w:t xml:space="preserve">ДОГОВОР </w:t>
      </w:r>
    </w:p>
    <w:p w14:paraId="78A2365A" w14:textId="77777777" w:rsidR="00B627E8" w:rsidRPr="00906189" w:rsidRDefault="00B627E8" w:rsidP="00F3620B">
      <w:pPr>
        <w:pStyle w:val="a4"/>
        <w:jc w:val="center"/>
        <w:rPr>
          <w:b/>
        </w:rPr>
      </w:pPr>
      <w:r w:rsidRPr="00906189">
        <w:rPr>
          <w:b/>
        </w:rPr>
        <w:t>управления многоквартирным дом</w:t>
      </w:r>
      <w:r>
        <w:rPr>
          <w:b/>
        </w:rPr>
        <w:t>ом</w:t>
      </w:r>
    </w:p>
    <w:p w14:paraId="020C24DE" w14:textId="77777777" w:rsidR="00B627E8" w:rsidRDefault="00B627E8" w:rsidP="00F3620B">
      <w:pPr>
        <w:pStyle w:val="a4"/>
        <w:ind w:firstLine="567"/>
      </w:pPr>
      <w:proofErr w:type="spellStart"/>
      <w:r>
        <w:t>г</w:t>
      </w:r>
      <w:proofErr w:type="gramStart"/>
      <w:r>
        <w:t>.Б</w:t>
      </w:r>
      <w:proofErr w:type="gramEnd"/>
      <w:r>
        <w:t>алахна</w:t>
      </w:r>
      <w:proofErr w:type="spellEnd"/>
      <w:r w:rsidRPr="008A6588">
        <w:t xml:space="preserve">                                                                  «    »                  202</w:t>
      </w:r>
      <w:r>
        <w:t>6</w:t>
      </w:r>
      <w:r w:rsidRPr="008A6588">
        <w:t xml:space="preserve"> г.</w:t>
      </w:r>
    </w:p>
    <w:p w14:paraId="26EF0A07" w14:textId="77777777" w:rsidR="00B627E8" w:rsidRPr="008A6588" w:rsidRDefault="00B627E8" w:rsidP="00F3620B">
      <w:pPr>
        <w:pStyle w:val="a4"/>
        <w:ind w:firstLine="567"/>
      </w:pPr>
    </w:p>
    <w:p w14:paraId="3B607CEC" w14:textId="77777777" w:rsidR="00B627E8" w:rsidRPr="008A6588" w:rsidRDefault="00B627E8" w:rsidP="00F3620B">
      <w:pPr>
        <w:pStyle w:val="a4"/>
        <w:ind w:firstLine="567"/>
      </w:pPr>
      <w:r>
        <w:t>Администрация Балахнинского муниципального округа Нижегородской области в лице ____________________________________________, действующего на основании ___________</w:t>
      </w:r>
      <w:r w:rsidRPr="008A6588">
        <w:t xml:space="preserve"> и от лица и в интересах нанимателей, а также от лица и в интересах собственников жилых помещений, расположенных в многоквартирных  домах на территории </w:t>
      </w:r>
      <w:r>
        <w:t>Балахнинского муниципального округа Нижегородской области</w:t>
      </w:r>
      <w:r w:rsidRPr="008A6588">
        <w:t xml:space="preserve"> (далее «Собственник»), с одной стороны, и ___________________________ именуемое далее "Управляющая организация", в лице __________________________________, действующего на основании Устава, с другой стороны, далее вместе именуемые «Стороны», заключили настоящий Договор об управлении многоквартирными домами (далее – Договор) о нижеследующем.</w:t>
      </w:r>
    </w:p>
    <w:p w14:paraId="7FA5340F" w14:textId="77777777" w:rsidR="00B627E8" w:rsidRPr="00696F71" w:rsidRDefault="00B627E8" w:rsidP="00B627E8">
      <w:pPr>
        <w:spacing w:before="100" w:beforeAutospacing="1"/>
        <w:jc w:val="center"/>
        <w:rPr>
          <w:b/>
          <w:color w:val="000000"/>
          <w:sz w:val="22"/>
        </w:rPr>
      </w:pPr>
      <w:r w:rsidRPr="00696F71">
        <w:rPr>
          <w:b/>
          <w:bCs/>
          <w:color w:val="000000"/>
          <w:sz w:val="22"/>
        </w:rPr>
        <w:t xml:space="preserve">1. </w:t>
      </w:r>
      <w:r>
        <w:rPr>
          <w:b/>
          <w:bCs/>
          <w:color w:val="000000"/>
          <w:sz w:val="22"/>
        </w:rPr>
        <w:t>Общие положения</w:t>
      </w:r>
    </w:p>
    <w:p w14:paraId="7FCB2AD7" w14:textId="35FD1D63" w:rsidR="00B627E8" w:rsidRPr="00906189" w:rsidRDefault="00B627E8" w:rsidP="00F3620B">
      <w:pPr>
        <w:pStyle w:val="a4"/>
        <w:ind w:firstLine="567"/>
      </w:pPr>
      <w:r w:rsidRPr="00906189">
        <w:t>1.1. Настоящий Договор заключен на основании результатов открытого конкурса по выбору управляющей организации на право заключения договора управления многоквартирными домами, проведенного </w:t>
      </w:r>
      <w:r>
        <w:t xml:space="preserve">Администрацией Балахнинского муниципального округа </w:t>
      </w:r>
      <w:proofErr w:type="spellStart"/>
      <w:r>
        <w:t>Ниджегородской</w:t>
      </w:r>
      <w:proofErr w:type="spellEnd"/>
      <w:r>
        <w:t xml:space="preserve"> области</w:t>
      </w:r>
      <w:r w:rsidRPr="00906189">
        <w:t>, отраженных в протоколе конкурсной комиссии от «___» ____________202</w:t>
      </w:r>
      <w:r>
        <w:t>5</w:t>
      </w:r>
      <w:r w:rsidRPr="00906189">
        <w:t xml:space="preserve"> года № _.</w:t>
      </w:r>
    </w:p>
    <w:p w14:paraId="30378300" w14:textId="77777777" w:rsidR="00B627E8" w:rsidRPr="00906189" w:rsidRDefault="00B627E8" w:rsidP="00F3620B">
      <w:pPr>
        <w:pStyle w:val="a4"/>
        <w:ind w:firstLine="567"/>
      </w:pPr>
      <w:r>
        <w:t xml:space="preserve">1.2. Условия Договора </w:t>
      </w:r>
      <w:r w:rsidRPr="00906189">
        <w:t>устанавливаются одинаковыми для всех собственников и владельцев помещений, проживающих в многоквартирном доме, и определены в соответствии с пунктом 1.1 настоящего Договора.</w:t>
      </w:r>
    </w:p>
    <w:p w14:paraId="5CA96B71" w14:textId="77777777" w:rsidR="00B627E8" w:rsidRPr="00696F71" w:rsidRDefault="00B627E8" w:rsidP="00F3620B">
      <w:pPr>
        <w:pStyle w:val="a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696F71">
        <w:t>1.3. При выполнении условий настоящего Договора Стороны руководствуются Конституцией РФ, Гражданским кодексом РФ, Жилищным кодексом РФ, Правилами содержания общего имущества в многоквартирном доме, утвержденными постановлением Правительства РФ от 13 августа 2006 г. № 491, иными положениями законодательства РФ.</w:t>
      </w:r>
    </w:p>
    <w:p w14:paraId="6A8BC316" w14:textId="77777777" w:rsidR="00B627E8" w:rsidRDefault="00B627E8" w:rsidP="00F3620B">
      <w:pPr>
        <w:pStyle w:val="a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Cs/>
          <w:sz w:val="22"/>
          <w:szCs w:val="22"/>
        </w:rPr>
      </w:pPr>
    </w:p>
    <w:p w14:paraId="0EC8188F" w14:textId="77777777" w:rsidR="00B627E8" w:rsidRPr="0060762F" w:rsidRDefault="00B627E8" w:rsidP="00F3620B">
      <w:pPr>
        <w:widowControl w:val="0"/>
        <w:autoSpaceDE w:val="0"/>
        <w:autoSpaceDN w:val="0"/>
        <w:adjustRightInd w:val="0"/>
        <w:jc w:val="center"/>
      </w:pPr>
      <w:r w:rsidRPr="0060762F">
        <w:t>2. Предмет Договора</w:t>
      </w:r>
    </w:p>
    <w:p w14:paraId="2D62D934" w14:textId="77777777" w:rsidR="00B627E8" w:rsidRPr="0060762F" w:rsidRDefault="00B627E8" w:rsidP="00F3620B">
      <w:pPr>
        <w:widowControl w:val="0"/>
        <w:autoSpaceDE w:val="0"/>
        <w:autoSpaceDN w:val="0"/>
        <w:adjustRightInd w:val="0"/>
        <w:ind w:firstLine="567"/>
      </w:pPr>
      <w:r w:rsidRPr="0060762F">
        <w:t>2.1. Цель настоящего Договора - обеспечение благоприятных и безопасных условий проживания граждан, надлежащего содержания общего имущества в Многоквартирном до</w:t>
      </w:r>
      <w:r>
        <w:t>ме</w:t>
      </w:r>
      <w:r w:rsidRPr="0060762F">
        <w:t>.</w:t>
      </w:r>
    </w:p>
    <w:p w14:paraId="44335CA8" w14:textId="77777777" w:rsidR="00B627E8" w:rsidRPr="0060762F" w:rsidRDefault="00B627E8" w:rsidP="00F3620B">
      <w:pPr>
        <w:widowControl w:val="0"/>
        <w:autoSpaceDE w:val="0"/>
        <w:autoSpaceDN w:val="0"/>
        <w:adjustRightInd w:val="0"/>
        <w:ind w:firstLine="567"/>
      </w:pPr>
      <w:r w:rsidRPr="0060762F">
        <w:t>2.2. Управляющая организация по зада</w:t>
      </w:r>
      <w:r>
        <w:t xml:space="preserve">нию Собственника </w:t>
      </w:r>
      <w:r w:rsidRPr="0060762F">
        <w:t>в соответствии с приложениями к настоящему Договору, обязуется оказывать услуги и выполнять работы по надлежащему управлению Многоквартирным</w:t>
      </w:r>
      <w:r>
        <w:t>и</w:t>
      </w:r>
      <w:r w:rsidRPr="0060762F">
        <w:t xml:space="preserve"> дом</w:t>
      </w:r>
      <w:r>
        <w:t>а</w:t>
      </w:r>
      <w:r w:rsidRPr="0060762F">
        <w:t>м</w:t>
      </w:r>
      <w:r>
        <w:t>и</w:t>
      </w:r>
      <w:r w:rsidRPr="0060762F">
        <w:t>, содер</w:t>
      </w:r>
      <w:r>
        <w:t xml:space="preserve">жанию и текущему ремонту общего </w:t>
      </w:r>
      <w:r w:rsidRPr="0060762F">
        <w:t>имущества в Многоквартирн</w:t>
      </w:r>
      <w:r>
        <w:t>ых</w:t>
      </w:r>
      <w:r w:rsidRPr="0060762F">
        <w:t> дом</w:t>
      </w:r>
      <w:r>
        <w:t>ах, указанных в Приложении №1 к</w:t>
      </w:r>
      <w:r w:rsidRPr="0060762F">
        <w:t xml:space="preserve"> </w:t>
      </w:r>
      <w:r>
        <w:t xml:space="preserve">настоящему Договору, </w:t>
      </w:r>
      <w:r w:rsidRPr="0060762F">
        <w:t xml:space="preserve">осуществлять иную направленную на достижение целей управления Многоквартирным домом деятельность. </w:t>
      </w:r>
    </w:p>
    <w:p w14:paraId="01767ECA" w14:textId="16A2174B" w:rsidR="00B627E8" w:rsidRDefault="00B627E8" w:rsidP="00F3620B">
      <w:pPr>
        <w:widowControl w:val="0"/>
        <w:autoSpaceDE w:val="0"/>
        <w:autoSpaceDN w:val="0"/>
        <w:adjustRightInd w:val="0"/>
        <w:ind w:firstLine="567"/>
      </w:pPr>
      <w:r w:rsidRPr="0060762F">
        <w:t xml:space="preserve">2.3. Состав общего имущества в Многоквартирном доме, в отношении которого осуществляется управление, и его состояние указаны в </w:t>
      </w:r>
      <w:r w:rsidRPr="002A0D44">
        <w:t>приложени</w:t>
      </w:r>
      <w:r>
        <w:t>ях</w:t>
      </w:r>
      <w:r w:rsidRPr="002A0D44">
        <w:t xml:space="preserve"> </w:t>
      </w:r>
      <w:r>
        <w:t xml:space="preserve">№2 и №4 к настоящему Договору. </w:t>
      </w:r>
    </w:p>
    <w:p w14:paraId="39EAB21F" w14:textId="77777777" w:rsidR="00B627E8" w:rsidRPr="00906189" w:rsidRDefault="00B627E8" w:rsidP="00F3620B">
      <w:pPr>
        <w:widowControl w:val="0"/>
        <w:autoSpaceDE w:val="0"/>
        <w:autoSpaceDN w:val="0"/>
        <w:adjustRightInd w:val="0"/>
        <w:ind w:firstLine="567"/>
      </w:pPr>
      <w:r>
        <w:t xml:space="preserve">2.4. </w:t>
      </w:r>
      <w:r w:rsidRPr="00906189">
        <w:t>Исполнителем коммунальных услуг в части отопления, холодного</w:t>
      </w:r>
      <w:r>
        <w:t xml:space="preserve"> и горячего</w:t>
      </w:r>
      <w:r w:rsidRPr="00906189">
        <w:t xml:space="preserve"> водоснабжения, водоотведения</w:t>
      </w:r>
      <w:r>
        <w:t>, электроснабжения</w:t>
      </w:r>
      <w:r w:rsidRPr="00906189">
        <w:t xml:space="preserve"> являются </w:t>
      </w:r>
      <w:r w:rsidRPr="00906189">
        <w:lastRenderedPageBreak/>
        <w:t>Ресурсоснабжающие организации – _________________________.</w:t>
      </w:r>
    </w:p>
    <w:p w14:paraId="7BC02594" w14:textId="77777777" w:rsidR="00B627E8" w:rsidRPr="00906189" w:rsidRDefault="00B627E8" w:rsidP="00F3620B">
      <w:pPr>
        <w:pStyle w:val="a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906189">
        <w:t xml:space="preserve"> В целях обеспечения коммунальными ресурсами помещений многоквартирного дома принадлежащего гражданину (собственнику, членам их семей, нанимателям и членам их семей, поднанимателям (далее – наниматели), арендаторам, субарендаторам (далее – арендаторы) и другими лицам, пользующимся  этими помещениями на законных основаниях); указанные граждане, наниматели, арендаторы заключают договоры оказания коммунальных услуг (договоры отопления, горячего и холодного водоснабжения, водоотведения, электроснабжения) непосредственно с ресурсоснабжающей организацией. Указанные договоры заключаются в порядке и в соответствии с требованиями установленными гражданским законодательством РФ и законодательством о водоснабжении, водоотведении, электроснабжении, теплоснабжении.</w:t>
      </w:r>
    </w:p>
    <w:p w14:paraId="156E8DAA" w14:textId="77777777" w:rsidR="00B627E8" w:rsidRPr="00906189" w:rsidRDefault="00B627E8" w:rsidP="00F3620B">
      <w:pPr>
        <w:pStyle w:val="a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906189">
        <w:t>Исполнителем коммунальных услуг в части электроснабжения в пределах МКД является Управляющая организация.</w:t>
      </w:r>
    </w:p>
    <w:p w14:paraId="4D3D5FA4" w14:textId="77777777" w:rsidR="00B627E8" w:rsidRPr="00906189" w:rsidRDefault="00B627E8" w:rsidP="00B627E8">
      <w:pPr>
        <w:pStyle w:val="a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rsidRPr="00906189">
        <w:t xml:space="preserve">Исполнителем коммунальной услуги по обращению с ТКО является </w:t>
      </w:r>
      <w:r>
        <w:t>_____________________</w:t>
      </w:r>
    </w:p>
    <w:p w14:paraId="468AE8D9" w14:textId="77777777" w:rsidR="00B627E8" w:rsidRPr="001200F2" w:rsidRDefault="00B627E8" w:rsidP="00F3620B">
      <w:pPr>
        <w:widowControl w:val="0"/>
        <w:ind w:firstLine="0"/>
        <w:jc w:val="center"/>
      </w:pPr>
    </w:p>
    <w:p w14:paraId="5A13B79B" w14:textId="77777777" w:rsidR="00B627E8" w:rsidRPr="00A90157" w:rsidRDefault="00B627E8" w:rsidP="00F3620B">
      <w:pPr>
        <w:widowControl w:val="0"/>
        <w:autoSpaceDE w:val="0"/>
        <w:autoSpaceDN w:val="0"/>
        <w:adjustRightInd w:val="0"/>
        <w:ind w:firstLine="0"/>
        <w:jc w:val="center"/>
        <w:rPr>
          <w:b/>
        </w:rPr>
      </w:pPr>
      <w:r w:rsidRPr="00A90157">
        <w:rPr>
          <w:b/>
        </w:rPr>
        <w:t>3. Права и обязанности Сторон</w:t>
      </w:r>
    </w:p>
    <w:p w14:paraId="417788EE" w14:textId="77777777" w:rsidR="00B627E8" w:rsidRPr="0060762F" w:rsidRDefault="00B627E8" w:rsidP="00F3620B">
      <w:pPr>
        <w:widowControl w:val="0"/>
        <w:autoSpaceDE w:val="0"/>
        <w:autoSpaceDN w:val="0"/>
        <w:adjustRightInd w:val="0"/>
        <w:ind w:firstLine="567"/>
      </w:pPr>
      <w:r w:rsidRPr="0060762F">
        <w:t>3.1. Управляющая организация обязана:</w:t>
      </w:r>
    </w:p>
    <w:p w14:paraId="21CCE136" w14:textId="1A3C0BFB" w:rsidR="00B627E8" w:rsidRPr="0060762F" w:rsidRDefault="00B627E8" w:rsidP="00F3620B">
      <w:pPr>
        <w:widowControl w:val="0"/>
        <w:autoSpaceDE w:val="0"/>
        <w:autoSpaceDN w:val="0"/>
        <w:adjustRightInd w:val="0"/>
        <w:ind w:firstLine="567"/>
      </w:pPr>
      <w:r w:rsidRPr="0060762F">
        <w:t xml:space="preserve">3.1.1. </w:t>
      </w:r>
      <w:proofErr w:type="gramStart"/>
      <w:r w:rsidRPr="0060762F">
        <w:t>Осуществлять управление общим имуществом в Многоквартирном доме в соответствии с условиями настоящего Договора и действующим законодательством с наибольшей вы</w:t>
      </w:r>
      <w:r>
        <w:t>годой в интересах Собственника</w:t>
      </w:r>
      <w:r w:rsidRPr="0060762F">
        <w:t xml:space="preserve">, в соответствии с целями, указанными в </w:t>
      </w:r>
      <w:r w:rsidRPr="0060762F">
        <w:rPr>
          <w:u w:val="single"/>
        </w:rPr>
        <w:t>п. 2.1</w:t>
      </w:r>
      <w:r w:rsidRPr="0060762F">
        <w:t xml:space="preserve"> настоящего Договора, а также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w:t>
      </w:r>
      <w:proofErr w:type="gramEnd"/>
    </w:p>
    <w:p w14:paraId="4BE8AAC9" w14:textId="77777777" w:rsidR="00B627E8" w:rsidRPr="0060762F" w:rsidRDefault="00B627E8" w:rsidP="00F3620B">
      <w:pPr>
        <w:widowControl w:val="0"/>
        <w:autoSpaceDE w:val="0"/>
        <w:autoSpaceDN w:val="0"/>
        <w:adjustRightInd w:val="0"/>
        <w:ind w:firstLine="567"/>
      </w:pPr>
      <w:r w:rsidRPr="0060762F">
        <w:t xml:space="preserve">3.1.2. Оказывать услуги по содержанию и выполнять работы по текущему ремонту общего имущества в Многоквартирном доме в соответствии с </w:t>
      </w:r>
      <w:r w:rsidRPr="001200F2">
        <w:t xml:space="preserve">приложением № </w:t>
      </w:r>
      <w:r>
        <w:t>3</w:t>
      </w:r>
      <w:r w:rsidRPr="0060762F">
        <w:t xml:space="preserve"> к настоящему Договору. В случае оказания услуг и выполнения работ с ненадлежащим качеством Управляющая организация обязана устранить все выявленные недостатки за свой счет.</w:t>
      </w:r>
    </w:p>
    <w:p w14:paraId="37ECB683" w14:textId="77777777" w:rsidR="00B627E8" w:rsidRPr="0060762F" w:rsidRDefault="00B627E8" w:rsidP="00F3620B">
      <w:pPr>
        <w:widowControl w:val="0"/>
        <w:autoSpaceDE w:val="0"/>
        <w:autoSpaceDN w:val="0"/>
        <w:adjustRightInd w:val="0"/>
        <w:ind w:firstLine="567"/>
      </w:pPr>
      <w:r>
        <w:t>3.1.3</w:t>
      </w:r>
      <w:r w:rsidRPr="0060762F">
        <w:t>. Предоставлять иные услуги, не указанные в приложении №</w:t>
      </w:r>
      <w:r>
        <w:t xml:space="preserve"> 3</w:t>
      </w:r>
      <w:r w:rsidRPr="0060762F">
        <w:t>, предусмотренные решением общего собрания собственников помещений в Многоквартирном доме.</w:t>
      </w:r>
    </w:p>
    <w:p w14:paraId="0F22A319" w14:textId="77777777" w:rsidR="00B627E8" w:rsidRPr="0060762F" w:rsidRDefault="00B627E8" w:rsidP="00F3620B">
      <w:pPr>
        <w:widowControl w:val="0"/>
        <w:autoSpaceDE w:val="0"/>
        <w:autoSpaceDN w:val="0"/>
        <w:adjustRightInd w:val="0"/>
        <w:ind w:firstLine="567"/>
      </w:pPr>
      <w:r>
        <w:t>3.1.4. Информировать собственников</w:t>
      </w:r>
      <w:r w:rsidRPr="0060762F">
        <w:t xml:space="preserve"> помещений</w:t>
      </w:r>
      <w:r>
        <w:t xml:space="preserve"> о</w:t>
      </w:r>
      <w:r w:rsidRPr="0060762F">
        <w:t xml:space="preserve"> порядке оплаты услуг.</w:t>
      </w:r>
    </w:p>
    <w:p w14:paraId="3ED7B1F3" w14:textId="77777777" w:rsidR="00B627E8" w:rsidRPr="0060762F" w:rsidRDefault="00B627E8" w:rsidP="00F3620B">
      <w:pPr>
        <w:widowControl w:val="0"/>
        <w:autoSpaceDE w:val="0"/>
        <w:autoSpaceDN w:val="0"/>
        <w:adjustRightInd w:val="0"/>
        <w:ind w:firstLine="567"/>
      </w:pPr>
      <w:r>
        <w:t>3.1.5. Принимать от Собственника</w:t>
      </w:r>
      <w:r w:rsidRPr="0060762F">
        <w:t xml:space="preserve"> плату за содержание и текущий ремонт общего имущества, а также плату за у</w:t>
      </w:r>
      <w:r>
        <w:t>правление Многоквартирным домом</w:t>
      </w:r>
      <w:r w:rsidRPr="0060762F">
        <w:t xml:space="preserve"> и другие услуги.</w:t>
      </w:r>
    </w:p>
    <w:p w14:paraId="73D29622" w14:textId="77777777" w:rsidR="00B627E8" w:rsidRPr="0060762F" w:rsidRDefault="00B627E8" w:rsidP="00F3620B">
      <w:pPr>
        <w:widowControl w:val="0"/>
        <w:autoSpaceDE w:val="0"/>
        <w:autoSpaceDN w:val="0"/>
        <w:adjustRightInd w:val="0"/>
        <w:ind w:firstLine="567"/>
      </w:pPr>
      <w:r w:rsidRPr="0060762F">
        <w:t xml:space="preserve">По договору социального найма или договору найма жилого помещения государственного </w:t>
      </w:r>
      <w:r>
        <w:t xml:space="preserve">(муниципального) </w:t>
      </w:r>
      <w:r w:rsidRPr="0060762F">
        <w:t xml:space="preserve">жилищного фонда плата за содержание и текущий ремонт общего имущества, а также плата за другие услуги принимается от нанимателя такого помещения. </w:t>
      </w:r>
    </w:p>
    <w:p w14:paraId="70D694E7" w14:textId="335702A6" w:rsidR="00B627E8" w:rsidRPr="0060762F" w:rsidRDefault="00B627E8" w:rsidP="00F3620B">
      <w:pPr>
        <w:widowControl w:val="0"/>
        <w:autoSpaceDE w:val="0"/>
        <w:autoSpaceDN w:val="0"/>
        <w:adjustRightInd w:val="0"/>
        <w:ind w:firstLine="567"/>
      </w:pPr>
      <w:r w:rsidRPr="0060762F">
        <w:t>3.1.</w:t>
      </w:r>
      <w:r>
        <w:t>6</w:t>
      </w:r>
      <w:r w:rsidRPr="0060762F">
        <w:t xml:space="preserve">. Требовать в соответствии с </w:t>
      </w:r>
      <w:r w:rsidRPr="001200F2">
        <w:t>п. 4 ст. 155</w:t>
      </w:r>
      <w:r>
        <w:t xml:space="preserve"> ЖК РФ от Собственника</w:t>
      </w:r>
      <w:r w:rsidRPr="0060762F">
        <w:t xml:space="preserve"> помещения в случае установления им платы нанимателю (арендатору) меньше, чем размер платы, установленной настоящим Договором, </w:t>
      </w:r>
      <w:proofErr w:type="gramStart"/>
      <w:r w:rsidRPr="0060762F">
        <w:t>доплаты</w:t>
      </w:r>
      <w:proofErr w:type="gramEnd"/>
      <w:r w:rsidRPr="0060762F">
        <w:t xml:space="preserve"> им оставшейся части в согласованном порядке.</w:t>
      </w:r>
    </w:p>
    <w:p w14:paraId="731B5A2D" w14:textId="77777777" w:rsidR="00B627E8" w:rsidRPr="0060762F" w:rsidRDefault="00B627E8" w:rsidP="00F3620B">
      <w:pPr>
        <w:widowControl w:val="0"/>
        <w:autoSpaceDE w:val="0"/>
        <w:autoSpaceDN w:val="0"/>
        <w:adjustRightInd w:val="0"/>
        <w:ind w:firstLine="567"/>
      </w:pPr>
      <w:r>
        <w:t>3.1.7</w:t>
      </w:r>
      <w:r w:rsidRPr="0060762F">
        <w:t>. Т</w:t>
      </w:r>
      <w:r>
        <w:t>ребовать платы от Собственника</w:t>
      </w:r>
      <w:r w:rsidRPr="0060762F">
        <w:t xml:space="preserve"> с учетом прав и обязанностей, возникающих из настоящего договора.</w:t>
      </w:r>
    </w:p>
    <w:p w14:paraId="7B5F5EB7" w14:textId="77777777" w:rsidR="00B627E8" w:rsidRPr="0060762F" w:rsidRDefault="00B627E8" w:rsidP="00F3620B">
      <w:pPr>
        <w:widowControl w:val="0"/>
        <w:autoSpaceDE w:val="0"/>
        <w:autoSpaceDN w:val="0"/>
        <w:adjustRightInd w:val="0"/>
        <w:ind w:firstLine="567"/>
      </w:pPr>
      <w:r>
        <w:t>3.1.8</w:t>
      </w:r>
      <w:r w:rsidRPr="0060762F">
        <w:t>. Организовать круглосуточное аварийно-диспетчерское обслуживание Многоквартирного дома, устранять аварии, а также</w:t>
      </w:r>
      <w:r>
        <w:t xml:space="preserve"> выполнять заявки Собственника</w:t>
      </w:r>
      <w:r w:rsidRPr="0060762F">
        <w:t xml:space="preserve"> либо иных лиц, проживающих в помещени</w:t>
      </w:r>
      <w:r>
        <w:t>ях, принадлежащих Собственнику</w:t>
      </w:r>
      <w:r w:rsidRPr="0060762F">
        <w:t xml:space="preserve"> помещений, в сроки, установленные законодательством и настоящим Договором.</w:t>
      </w:r>
    </w:p>
    <w:p w14:paraId="14C181C0" w14:textId="77777777" w:rsidR="00B627E8" w:rsidRPr="0060762F" w:rsidRDefault="00B627E8" w:rsidP="00F3620B">
      <w:pPr>
        <w:widowControl w:val="0"/>
        <w:autoSpaceDE w:val="0"/>
        <w:autoSpaceDN w:val="0"/>
        <w:adjustRightInd w:val="0"/>
        <w:ind w:firstLine="567"/>
      </w:pPr>
      <w:r w:rsidRPr="0060762F">
        <w:t>3.</w:t>
      </w:r>
      <w:r>
        <w:t>1.9</w:t>
      </w:r>
      <w:r w:rsidRPr="0060762F">
        <w:t>. Организовать работы по устранению причин аварийных ситуаций, приводящих к угрозе жизни, здоровью граждан, а также к порче их имущества, подлежащие экстренному устранению, с момента поступления заявки по телефону.</w:t>
      </w:r>
    </w:p>
    <w:p w14:paraId="5E9B728C" w14:textId="77777777" w:rsidR="00B627E8" w:rsidRPr="0060762F" w:rsidRDefault="00B627E8" w:rsidP="00F3620B">
      <w:pPr>
        <w:widowControl w:val="0"/>
        <w:autoSpaceDE w:val="0"/>
        <w:autoSpaceDN w:val="0"/>
        <w:adjustRightInd w:val="0"/>
        <w:ind w:firstLine="567"/>
      </w:pPr>
      <w:r>
        <w:t>3.1.10</w:t>
      </w:r>
      <w:r w:rsidRPr="0060762F">
        <w:t>. Вести и хранить документацию (базы данных), вносить в техническую документацию изменения, отражающие состояние дома, в соответствии с результатами проводимых осмотров. По требованию Собствен</w:t>
      </w:r>
      <w:r>
        <w:t>ника</w:t>
      </w:r>
      <w:r w:rsidRPr="0060762F">
        <w:t xml:space="preserve"> знакомить его с содержанием указанных документов.</w:t>
      </w:r>
    </w:p>
    <w:p w14:paraId="0C864FDC" w14:textId="77777777" w:rsidR="00B627E8" w:rsidRPr="0060762F" w:rsidRDefault="00B627E8" w:rsidP="00F3620B">
      <w:pPr>
        <w:widowControl w:val="0"/>
        <w:autoSpaceDE w:val="0"/>
        <w:autoSpaceDN w:val="0"/>
        <w:adjustRightInd w:val="0"/>
        <w:ind w:firstLine="567"/>
      </w:pPr>
      <w:r>
        <w:lastRenderedPageBreak/>
        <w:t>3.1.11</w:t>
      </w:r>
      <w:r w:rsidRPr="0060762F">
        <w:t>. Рассматривать предложения, з</w:t>
      </w:r>
      <w:r>
        <w:t>аявления и жалобы Собственника</w:t>
      </w:r>
      <w:r w:rsidRPr="0060762F">
        <w:t xml:space="preserve">,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w:t>
      </w:r>
    </w:p>
    <w:p w14:paraId="17B26D16" w14:textId="77777777" w:rsidR="00B627E8" w:rsidRPr="0060762F" w:rsidRDefault="00B627E8" w:rsidP="00F3620B">
      <w:pPr>
        <w:widowControl w:val="0"/>
        <w:autoSpaceDE w:val="0"/>
        <w:autoSpaceDN w:val="0"/>
        <w:adjustRightInd w:val="0"/>
        <w:ind w:firstLine="567"/>
      </w:pPr>
      <w:r>
        <w:t>3.1.12. Представлять Собственникам</w:t>
      </w:r>
      <w:r w:rsidRPr="0060762F">
        <w:t xml:space="preserve"> платежные документы не позднее </w:t>
      </w:r>
      <w:r>
        <w:t>10</w:t>
      </w:r>
      <w:r w:rsidRPr="0060762F">
        <w:t xml:space="preserve"> числа месяца, следующего за истекшим месяцем, за который производится оплата. </w:t>
      </w:r>
    </w:p>
    <w:p w14:paraId="330FA761" w14:textId="77777777" w:rsidR="00B627E8" w:rsidRPr="0060762F" w:rsidRDefault="00B627E8" w:rsidP="00F3620B">
      <w:pPr>
        <w:widowControl w:val="0"/>
        <w:autoSpaceDE w:val="0"/>
        <w:autoSpaceDN w:val="0"/>
        <w:adjustRightInd w:val="0"/>
        <w:ind w:firstLine="567"/>
      </w:pPr>
      <w:r>
        <w:t>3.1.13</w:t>
      </w:r>
      <w:r w:rsidRPr="0060762F">
        <w:t>. Обеспечить Собственник</w:t>
      </w:r>
      <w:r>
        <w:t>а</w:t>
      </w:r>
      <w:r w:rsidRPr="0060762F">
        <w:t xml:space="preserve"> информацией о телефонах аварийных служб путем их указания на платежных документах</w:t>
      </w:r>
      <w:r>
        <w:t>.</w:t>
      </w:r>
    </w:p>
    <w:p w14:paraId="7A950B87" w14:textId="77777777" w:rsidR="00B627E8" w:rsidRPr="0060762F" w:rsidRDefault="00B627E8" w:rsidP="00F3620B">
      <w:pPr>
        <w:widowControl w:val="0"/>
        <w:autoSpaceDE w:val="0"/>
        <w:autoSpaceDN w:val="0"/>
        <w:adjustRightInd w:val="0"/>
        <w:ind w:firstLine="567"/>
      </w:pPr>
      <w:r>
        <w:t>3.1.14</w:t>
      </w:r>
      <w:r w:rsidRPr="0060762F">
        <w:t>. Обеспеч</w:t>
      </w:r>
      <w:r>
        <w:t>ить по требованию Собственника</w:t>
      </w:r>
      <w:r w:rsidRPr="0060762F">
        <w:t xml:space="preserve"> и иных лиц, действующих по распоряжен</w:t>
      </w:r>
      <w:r>
        <w:t>ию Собственника или несущих с Собственником</w:t>
      </w:r>
      <w:r w:rsidRPr="0060762F">
        <w:t xml:space="preserve"> солидарную ответственность за помещение, выдачу в день обращения справки установленного образца, копии из финансового лицевого счета и (или) из домовой книги и иные предусмотренные действующим законодательством документы.</w:t>
      </w:r>
    </w:p>
    <w:p w14:paraId="42E82B56" w14:textId="77777777" w:rsidR="00B627E8" w:rsidRPr="0060762F" w:rsidRDefault="00B627E8" w:rsidP="00F3620B">
      <w:pPr>
        <w:widowControl w:val="0"/>
        <w:autoSpaceDE w:val="0"/>
        <w:autoSpaceDN w:val="0"/>
        <w:adjustRightInd w:val="0"/>
        <w:ind w:firstLine="567"/>
      </w:pPr>
      <w:r>
        <w:t>3.1.15</w:t>
      </w:r>
      <w:r w:rsidRPr="0060762F">
        <w:t>. Осуществлять проверки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14:paraId="5FD34E4B" w14:textId="77777777" w:rsidR="00B627E8" w:rsidRPr="0060762F" w:rsidRDefault="00B627E8" w:rsidP="00F3620B">
      <w:pPr>
        <w:widowControl w:val="0"/>
        <w:autoSpaceDE w:val="0"/>
        <w:autoSpaceDN w:val="0"/>
        <w:adjustRightInd w:val="0"/>
        <w:ind w:firstLine="567"/>
      </w:pPr>
      <w:r>
        <w:t xml:space="preserve">3.1.16. Согласовать с Собственником </w:t>
      </w:r>
      <w:r w:rsidRPr="0060762F">
        <w:t>время доступа в помещение не менее чем за три дня до начала проведения работ или направить ему письменное уведомление о проведении работ на расположенных общедомовых инженерных сетях и оборудовании внутри помещени</w:t>
      </w:r>
      <w:r>
        <w:t>я, принадлежащего Собственнику</w:t>
      </w:r>
      <w:r w:rsidRPr="0060762F">
        <w:t>.</w:t>
      </w:r>
    </w:p>
    <w:p w14:paraId="486F7B19" w14:textId="77777777" w:rsidR="00B627E8" w:rsidRPr="0060762F" w:rsidRDefault="00B627E8" w:rsidP="00F3620B">
      <w:pPr>
        <w:widowControl w:val="0"/>
        <w:autoSpaceDE w:val="0"/>
        <w:autoSpaceDN w:val="0"/>
        <w:adjustRightInd w:val="0"/>
        <w:ind w:firstLine="567"/>
      </w:pPr>
      <w:r>
        <w:t xml:space="preserve">3.1.17. Направлять Собственнику </w:t>
      </w:r>
      <w:r w:rsidRPr="0060762F">
        <w:t>при необходимости предложения о проведении капитального ремонта общего имущества в Многоквартирном доме.</w:t>
      </w:r>
    </w:p>
    <w:p w14:paraId="77D23E7A" w14:textId="77777777" w:rsidR="00B627E8" w:rsidRPr="0060762F" w:rsidRDefault="00B627E8" w:rsidP="00F3620B">
      <w:pPr>
        <w:widowControl w:val="0"/>
        <w:autoSpaceDE w:val="0"/>
        <w:autoSpaceDN w:val="0"/>
        <w:adjustRightInd w:val="0"/>
        <w:ind w:firstLine="567"/>
      </w:pPr>
      <w:r>
        <w:t>3.1.18. По требованию Собственника</w:t>
      </w:r>
      <w:r w:rsidRPr="0060762F">
        <w:t xml:space="preserve"> (его нанимателей и арендаторов) производить сверку платы за управление Многоквартирным домом, содержание и</w:t>
      </w:r>
      <w:r>
        <w:t xml:space="preserve"> текущий ремонт общего имущества</w:t>
      </w:r>
      <w:r w:rsidRPr="0060762F">
        <w:t>, а также обеспечить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договором неустоек (штрафов, пеней).</w:t>
      </w:r>
    </w:p>
    <w:p w14:paraId="57B3CAB3" w14:textId="77777777" w:rsidR="00B627E8" w:rsidRPr="0060762F" w:rsidRDefault="00B627E8" w:rsidP="00F3620B">
      <w:pPr>
        <w:widowControl w:val="0"/>
        <w:autoSpaceDE w:val="0"/>
        <w:autoSpaceDN w:val="0"/>
        <w:adjustRightInd w:val="0"/>
        <w:ind w:firstLine="567"/>
      </w:pPr>
      <w:r>
        <w:t>3.1.19</w:t>
      </w:r>
      <w:r w:rsidRPr="0060762F">
        <w:t>. В соответствии с утвержденным Правительством РФ стандартом раскрытия информ</w:t>
      </w:r>
      <w:r>
        <w:t xml:space="preserve">ации представлять Собственнику </w:t>
      </w:r>
      <w:r w:rsidRPr="0060762F">
        <w:t>отчет о выполнении Договора за истекший календарный год в течение первого квартала, следующего за истекшим годом действия Договора. Отчет представляется на общем собрании собственников помещений, а в случае проведения собрания в заочной форме - в письменном виде по требованию Собствен</w:t>
      </w:r>
      <w:r>
        <w:t>ника</w:t>
      </w:r>
      <w:r w:rsidRPr="0060762F">
        <w:t xml:space="preserve">. Отчет размещается на досках объявлений в подъездах или иных оборудованных местах, определенных решением общего собрания собственников помещений. </w:t>
      </w:r>
    </w:p>
    <w:p w14:paraId="277422F3" w14:textId="77777777" w:rsidR="00B627E8" w:rsidRPr="0060762F" w:rsidRDefault="00B627E8" w:rsidP="00F3620B">
      <w:pPr>
        <w:widowControl w:val="0"/>
        <w:autoSpaceDE w:val="0"/>
        <w:autoSpaceDN w:val="0"/>
        <w:adjustRightInd w:val="0"/>
        <w:ind w:firstLine="567"/>
      </w:pPr>
      <w:r>
        <w:t>3.1.20</w:t>
      </w:r>
      <w:r w:rsidRPr="0060762F">
        <w:t>. Предоставлять иную информацию, определенную утвержденным Правительством РФ стандартом раскрытия информ</w:t>
      </w:r>
      <w:r>
        <w:t>ации, по запросам Собственника</w:t>
      </w:r>
      <w:r w:rsidRPr="0060762F">
        <w:t xml:space="preserve"> в письменном или электронном видах.</w:t>
      </w:r>
    </w:p>
    <w:p w14:paraId="2D6D89AA" w14:textId="77777777" w:rsidR="00B627E8" w:rsidRPr="0060762F" w:rsidRDefault="00B627E8" w:rsidP="00F3620B">
      <w:pPr>
        <w:widowControl w:val="0"/>
        <w:autoSpaceDE w:val="0"/>
        <w:autoSpaceDN w:val="0"/>
        <w:adjustRightInd w:val="0"/>
        <w:ind w:firstLine="567"/>
      </w:pPr>
      <w:r>
        <w:t>3.1.21</w:t>
      </w:r>
      <w:r w:rsidRPr="0060762F">
        <w:t>. На</w:t>
      </w:r>
      <w:r>
        <w:t xml:space="preserve"> основании заявки Собственника</w:t>
      </w:r>
      <w:r w:rsidRPr="0060762F">
        <w:t xml:space="preserve"> направлять своего сотрудника для составления акта нанесения ущерба общему имуществу Многоквартирного дома или поме</w:t>
      </w:r>
      <w:r>
        <w:t>щению(ям) Собственника</w:t>
      </w:r>
      <w:r w:rsidRPr="0060762F">
        <w:t>.</w:t>
      </w:r>
    </w:p>
    <w:p w14:paraId="5E46F9E0" w14:textId="77777777" w:rsidR="00B627E8" w:rsidRPr="0060762F" w:rsidRDefault="00B627E8" w:rsidP="00F3620B">
      <w:pPr>
        <w:widowControl w:val="0"/>
        <w:autoSpaceDE w:val="0"/>
        <w:autoSpaceDN w:val="0"/>
        <w:adjustRightInd w:val="0"/>
        <w:ind w:firstLine="567"/>
      </w:pPr>
      <w:r>
        <w:t>3.1.22</w:t>
      </w:r>
      <w:r w:rsidRPr="0060762F">
        <w:t>. Не распространять конфиденциальную инфор</w:t>
      </w:r>
      <w:r>
        <w:t xml:space="preserve">мацию, касающуюся Собственника </w:t>
      </w:r>
      <w:r w:rsidRPr="0060762F">
        <w:t>(передавать ее иным лицам, в т.ч. организаци</w:t>
      </w:r>
      <w:r>
        <w:t>ям), без согласия Собственника</w:t>
      </w:r>
      <w:r w:rsidRPr="0060762F">
        <w:t xml:space="preserve"> помещения или наличия иного законного основания.</w:t>
      </w:r>
    </w:p>
    <w:p w14:paraId="63ECEC47" w14:textId="77777777" w:rsidR="00B627E8" w:rsidRPr="0060762F" w:rsidRDefault="00B627E8" w:rsidP="00F3620B">
      <w:pPr>
        <w:widowControl w:val="0"/>
        <w:autoSpaceDE w:val="0"/>
        <w:autoSpaceDN w:val="0"/>
        <w:adjustRightInd w:val="0"/>
        <w:ind w:firstLine="567"/>
      </w:pPr>
      <w:r>
        <w:t>3.1.23</w:t>
      </w:r>
      <w:r w:rsidRPr="0060762F">
        <w:t>. Пред</w:t>
      </w:r>
      <w:r>
        <w:t>ставлять интересы Собственника</w:t>
      </w:r>
      <w:r w:rsidRPr="0060762F">
        <w:t xml:space="preserve"> и лиц, пользующихся принадлежащими ему помещениями на законных основаниях, в рамках исполнения своих обязательств по настоящему Договору в судебных органах.</w:t>
      </w:r>
    </w:p>
    <w:p w14:paraId="13313AD5" w14:textId="77777777" w:rsidR="00B627E8" w:rsidRPr="0060762F" w:rsidRDefault="00B627E8" w:rsidP="00F3620B">
      <w:pPr>
        <w:widowControl w:val="0"/>
        <w:autoSpaceDE w:val="0"/>
        <w:autoSpaceDN w:val="0"/>
        <w:adjustRightInd w:val="0"/>
        <w:ind w:firstLine="567"/>
      </w:pPr>
      <w:r>
        <w:t>3.1.24. Предоставлять Собственнику</w:t>
      </w:r>
      <w:r w:rsidRPr="0060762F">
        <w:t xml:space="preserve"> или уполномоченным им лицам по их запросам документацию, информацию и сведения, касающиеся управления Многоквартирным домом, содержания и текущего ремонта общего имущества.</w:t>
      </w:r>
    </w:p>
    <w:p w14:paraId="62AACB74" w14:textId="77777777" w:rsidR="00B627E8" w:rsidRPr="0060762F" w:rsidRDefault="00B627E8" w:rsidP="00F3620B">
      <w:pPr>
        <w:widowControl w:val="0"/>
        <w:autoSpaceDE w:val="0"/>
        <w:autoSpaceDN w:val="0"/>
        <w:adjustRightInd w:val="0"/>
        <w:ind w:firstLine="567"/>
      </w:pPr>
      <w:r>
        <w:t>3.1.25</w:t>
      </w:r>
      <w:r w:rsidRPr="0060762F">
        <w:t xml:space="preserve">. Не допускать использования </w:t>
      </w:r>
      <w:r>
        <w:t>общего имущества Собственников</w:t>
      </w:r>
      <w:r w:rsidRPr="0060762F">
        <w:t xml:space="preserve"> помещений в Многоквартирном доме без соответствующих решений общего собрания собственников. В случае решения общего собрания собственников о передаче в возмездное пользование общего имущества либо </w:t>
      </w:r>
      <w:r w:rsidRPr="0060762F">
        <w:lastRenderedPageBreak/>
        <w:t>его части заключать соответствующие договоры. Средства, поступившие на счет Управляющей организации от использования общего имущества собственников, должны быть направлены на цели, определяемые общим собранием собственников.</w:t>
      </w:r>
    </w:p>
    <w:p w14:paraId="4D4C0552" w14:textId="77777777" w:rsidR="00B627E8" w:rsidRPr="0060762F" w:rsidRDefault="00B627E8" w:rsidP="00F3620B">
      <w:pPr>
        <w:widowControl w:val="0"/>
        <w:autoSpaceDE w:val="0"/>
        <w:autoSpaceDN w:val="0"/>
        <w:adjustRightInd w:val="0"/>
        <w:ind w:firstLine="567"/>
      </w:pPr>
      <w:r>
        <w:t>3.1.26</w:t>
      </w:r>
      <w:r w:rsidRPr="0060762F">
        <w:t>. Передать техническую документацию (базы данных) и иные связанные с управлением домом документы за 30 (тридцать) дней до прекращения действия Договора, по окончании срока его действия или расторжения вновь выбранной управляющей организации, либо в случае непосредственного управления Многоквартирным домом собственниками помещений в доме - одному из собственников, указанному в решении общего собрания собственников о выборе способа управления Многоквартирным домом, или, если такой собственник не указан, любому собственнику помещения в доме.</w:t>
      </w:r>
    </w:p>
    <w:p w14:paraId="7874EF01" w14:textId="77777777" w:rsidR="00B627E8" w:rsidRPr="0060762F" w:rsidRDefault="00B627E8" w:rsidP="00F3620B">
      <w:pPr>
        <w:widowControl w:val="0"/>
        <w:autoSpaceDE w:val="0"/>
        <w:autoSpaceDN w:val="0"/>
        <w:adjustRightInd w:val="0"/>
        <w:ind w:firstLine="567"/>
      </w:pPr>
      <w:r w:rsidRPr="0060762F">
        <w:t>Произвести сверку р</w:t>
      </w:r>
      <w:r>
        <w:t>асчетов по платежам, внесенным Собственниками</w:t>
      </w:r>
      <w:r w:rsidRPr="0060762F">
        <w:t xml:space="preserve"> помещений Многоквартирного дома в счет обязательств по настоящему Договору; составить акт свер</w:t>
      </w:r>
      <w:r>
        <w:t>ки произведенных собственникам</w:t>
      </w:r>
      <w:r w:rsidRPr="0060762F">
        <w:t xml:space="preserve"> начислений и осуществленных ими оплат и по акту приема-передачи передать названный акт сверки вновь выбранной управляющей организации и произвести расчеты по актам сверки.</w:t>
      </w:r>
    </w:p>
    <w:p w14:paraId="3901FFDC" w14:textId="77777777" w:rsidR="00B627E8" w:rsidRPr="0060762F" w:rsidRDefault="00B627E8" w:rsidP="00F3620B">
      <w:pPr>
        <w:widowControl w:val="0"/>
        <w:autoSpaceDE w:val="0"/>
        <w:autoSpaceDN w:val="0"/>
        <w:adjustRightInd w:val="0"/>
        <w:ind w:firstLine="567"/>
      </w:pPr>
      <w:r>
        <w:t>3.1.27</w:t>
      </w:r>
      <w:r w:rsidRPr="0060762F">
        <w:t>. Предоставить гарантию обеспечения исполнения обязательств по настоящему Договору.</w:t>
      </w:r>
    </w:p>
    <w:p w14:paraId="1CC17690" w14:textId="77777777" w:rsidR="00B627E8" w:rsidRPr="0060762F" w:rsidRDefault="00B627E8" w:rsidP="00F3620B">
      <w:pPr>
        <w:widowControl w:val="0"/>
        <w:autoSpaceDE w:val="0"/>
        <w:autoSpaceDN w:val="0"/>
        <w:adjustRightInd w:val="0"/>
        <w:ind w:firstLine="567"/>
      </w:pPr>
      <w:r>
        <w:t>3.1.28</w:t>
      </w:r>
      <w:r w:rsidRPr="00126B5F">
        <w:t>. В качестве</w:t>
      </w:r>
      <w:r w:rsidRPr="0060762F">
        <w:t xml:space="preserve"> способа обеспечения исполнения обязательств Управляющей организации выступает (далее ненужное зачеркнуть):</w:t>
      </w:r>
    </w:p>
    <w:p w14:paraId="44EE2B68" w14:textId="77777777" w:rsidR="00B627E8" w:rsidRPr="0060762F" w:rsidRDefault="00B627E8" w:rsidP="00F3620B">
      <w:pPr>
        <w:widowControl w:val="0"/>
        <w:autoSpaceDE w:val="0"/>
        <w:autoSpaceDN w:val="0"/>
        <w:adjustRightInd w:val="0"/>
        <w:ind w:firstLine="567"/>
      </w:pPr>
      <w:r w:rsidRPr="0060762F">
        <w:t>- страхование гражданской ответственности Управляющей организации;</w:t>
      </w:r>
    </w:p>
    <w:p w14:paraId="00041E5C" w14:textId="77777777" w:rsidR="00B627E8" w:rsidRPr="0060762F" w:rsidRDefault="00B627E8" w:rsidP="00F3620B">
      <w:pPr>
        <w:widowControl w:val="0"/>
        <w:autoSpaceDE w:val="0"/>
        <w:autoSpaceDN w:val="0"/>
        <w:adjustRightInd w:val="0"/>
        <w:ind w:firstLine="567"/>
      </w:pPr>
      <w:r w:rsidRPr="0060762F">
        <w:t>- банковская гарантия;</w:t>
      </w:r>
    </w:p>
    <w:p w14:paraId="390D6047" w14:textId="77777777" w:rsidR="00B627E8" w:rsidRPr="0060762F" w:rsidRDefault="00B627E8" w:rsidP="00F3620B">
      <w:pPr>
        <w:widowControl w:val="0"/>
        <w:autoSpaceDE w:val="0"/>
        <w:autoSpaceDN w:val="0"/>
        <w:adjustRightInd w:val="0"/>
        <w:ind w:firstLine="567"/>
      </w:pPr>
      <w:r w:rsidRPr="0060762F">
        <w:t>- залог депозита.</w:t>
      </w:r>
    </w:p>
    <w:p w14:paraId="513347C1" w14:textId="77777777" w:rsidR="00B627E8" w:rsidRPr="0060762F" w:rsidRDefault="00B627E8" w:rsidP="00F3620B">
      <w:pPr>
        <w:widowControl w:val="0"/>
        <w:autoSpaceDE w:val="0"/>
        <w:autoSpaceDN w:val="0"/>
        <w:adjustRightInd w:val="0"/>
        <w:ind w:firstLine="567"/>
      </w:pPr>
      <w:r w:rsidRPr="0060762F">
        <w:t>В случае неисполнения, просрочки исполнения или иного ненадлежащего исполнения Управляющей организацией обязательств по настоящему Договору, в том числе в случае невыполнения обязательств по оплате энергоресурсов энергоснабжающим организациям, а также в случае причинения Управляющей организацией вреда общему имуществу собственников помещений, гарантия направляется на устранение указанных обстоятельств. При использовании всего или части обеспечения общее имущество Многоквартирного дома подлежит восстановлению за счет средств Управляющей организации. При этом Управляющая организация гарантирует ежемесячное возобновление обеспечения в случае его реализации.</w:t>
      </w:r>
    </w:p>
    <w:p w14:paraId="37549526" w14:textId="77777777" w:rsidR="00B627E8" w:rsidRPr="0060762F" w:rsidRDefault="00B627E8" w:rsidP="00F3620B">
      <w:pPr>
        <w:widowControl w:val="0"/>
        <w:autoSpaceDE w:val="0"/>
        <w:autoSpaceDN w:val="0"/>
        <w:adjustRightInd w:val="0"/>
        <w:ind w:firstLine="567"/>
      </w:pPr>
      <w:r>
        <w:t>3.1.29</w:t>
      </w:r>
      <w:r w:rsidRPr="0060762F">
        <w:t>. Нести иные обязанности, предусмотренные Жилищным кодексом Российской Федерации и принятыми в соответствии с ним другими федеральными законами, иными нормативными правовыми актами Российской Федерации.</w:t>
      </w:r>
    </w:p>
    <w:p w14:paraId="42EAAB12" w14:textId="77777777" w:rsidR="00B627E8" w:rsidRPr="0060762F" w:rsidRDefault="00B627E8" w:rsidP="00F3620B">
      <w:pPr>
        <w:widowControl w:val="0"/>
        <w:autoSpaceDE w:val="0"/>
        <w:autoSpaceDN w:val="0"/>
        <w:adjustRightInd w:val="0"/>
        <w:ind w:firstLine="567"/>
      </w:pPr>
      <w:r w:rsidRPr="0060762F">
        <w:t>3.2. Управляющая организация вправе:</w:t>
      </w:r>
    </w:p>
    <w:p w14:paraId="3FB1AA54" w14:textId="77777777" w:rsidR="00B627E8" w:rsidRPr="0060762F" w:rsidRDefault="00B627E8" w:rsidP="00F3620B">
      <w:pPr>
        <w:widowControl w:val="0"/>
        <w:autoSpaceDE w:val="0"/>
        <w:autoSpaceDN w:val="0"/>
        <w:adjustRightInd w:val="0"/>
        <w:ind w:firstLine="567"/>
      </w:pPr>
      <w:r w:rsidRPr="0060762F">
        <w:t xml:space="preserve">3.2.1. Самостоятельно определять порядок и способ </w:t>
      </w:r>
      <w:r w:rsidRPr="00126B5F">
        <w:t>выполнения своих обязательств по настоящему Договору (за исключением обязанностей, вытекающих из п. 3.1.29).</w:t>
      </w:r>
    </w:p>
    <w:p w14:paraId="1DE03BB9" w14:textId="77777777" w:rsidR="00B627E8" w:rsidRPr="0060762F" w:rsidRDefault="00B627E8" w:rsidP="00F3620B">
      <w:pPr>
        <w:widowControl w:val="0"/>
        <w:autoSpaceDE w:val="0"/>
        <w:autoSpaceDN w:val="0"/>
        <w:adjustRightInd w:val="0"/>
        <w:ind w:firstLine="567"/>
      </w:pPr>
      <w:r>
        <w:t>3.2.2</w:t>
      </w:r>
      <w:r w:rsidRPr="0060762F">
        <w:t>. Взыскивать с должников сумму неплатежей и ущерба, нанесенного несвоевременной и (или) неполной оплатой, в порядке, установленном действующим законодательством.</w:t>
      </w:r>
    </w:p>
    <w:p w14:paraId="3E5FEE91" w14:textId="77777777" w:rsidR="00B627E8" w:rsidRPr="0060762F" w:rsidRDefault="00B627E8" w:rsidP="00F3620B">
      <w:pPr>
        <w:widowControl w:val="0"/>
        <w:autoSpaceDE w:val="0"/>
        <w:autoSpaceDN w:val="0"/>
        <w:adjustRightInd w:val="0"/>
        <w:ind w:firstLine="567"/>
      </w:pPr>
      <w:r>
        <w:t>3.2.3</w:t>
      </w:r>
      <w:r w:rsidRPr="0060762F">
        <w:t>. Поручать выполнение обязательств по настоящему Договору иным организациям.</w:t>
      </w:r>
    </w:p>
    <w:p w14:paraId="014FF9A9" w14:textId="77777777" w:rsidR="00B627E8" w:rsidRPr="0060762F" w:rsidRDefault="00B627E8" w:rsidP="00F3620B">
      <w:pPr>
        <w:widowControl w:val="0"/>
        <w:autoSpaceDE w:val="0"/>
        <w:autoSpaceDN w:val="0"/>
        <w:adjustRightInd w:val="0"/>
        <w:ind w:firstLine="567"/>
      </w:pPr>
      <w:r>
        <w:t xml:space="preserve">3.3. Собственник </w:t>
      </w:r>
      <w:r w:rsidRPr="0060762F">
        <w:t>обязан:</w:t>
      </w:r>
    </w:p>
    <w:p w14:paraId="742978B8" w14:textId="77777777" w:rsidR="00B627E8" w:rsidRPr="0060762F" w:rsidRDefault="00B627E8" w:rsidP="00F3620B">
      <w:pPr>
        <w:widowControl w:val="0"/>
        <w:autoSpaceDE w:val="0"/>
        <w:autoSpaceDN w:val="0"/>
        <w:adjustRightInd w:val="0"/>
        <w:ind w:firstLine="567"/>
      </w:pPr>
      <w:r w:rsidRPr="0060762F">
        <w:t>3.3.1. Своевременно и полностью вносить плату за помещение с учетом всех пользователей услугами, а также иные платежи, установленные по решению общего собрания собственников помещений Многоквартирного дома, принятые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w:t>
      </w:r>
      <w:proofErr w:type="spellStart"/>
      <w:r w:rsidRPr="0060762F">
        <w:t>ями</w:t>
      </w:r>
      <w:proofErr w:type="spellEnd"/>
      <w:r w:rsidRPr="0060762F">
        <w:t>).</w:t>
      </w:r>
    </w:p>
    <w:p w14:paraId="7609311D" w14:textId="77777777" w:rsidR="00B627E8" w:rsidRPr="0060762F" w:rsidRDefault="00B627E8" w:rsidP="00F3620B">
      <w:pPr>
        <w:widowControl w:val="0"/>
        <w:autoSpaceDE w:val="0"/>
        <w:autoSpaceDN w:val="0"/>
        <w:adjustRightInd w:val="0"/>
        <w:ind w:firstLine="567"/>
      </w:pPr>
      <w:r w:rsidRPr="0060762F">
        <w:t xml:space="preserve">3.3.2. Представить документы, удостоверяющие личность, правоустанавливающие документы на жилое помещение для открытия лицевого счета в Управляющую организацию по адресу: </w:t>
      </w:r>
      <w:r>
        <w:t>____________</w:t>
      </w:r>
      <w:r w:rsidRPr="0060762F">
        <w:t>__________________________________________.</w:t>
      </w:r>
    </w:p>
    <w:p w14:paraId="59AE1E18" w14:textId="77777777" w:rsidR="00B627E8" w:rsidRPr="0060762F" w:rsidRDefault="00B627E8" w:rsidP="00F3620B">
      <w:pPr>
        <w:widowControl w:val="0"/>
        <w:autoSpaceDE w:val="0"/>
        <w:autoSpaceDN w:val="0"/>
        <w:adjustRightInd w:val="0"/>
        <w:ind w:firstLine="567"/>
      </w:pPr>
      <w:r w:rsidRPr="0060762F">
        <w:t xml:space="preserve">3.3.3. При неиспользовании помещения(й) в Многоквартирном доме сообщать Управляющей организации свои контактные телефоны и </w:t>
      </w:r>
      <w:r w:rsidRPr="0060762F">
        <w:lastRenderedPageBreak/>
        <w:t>адреса почтовой связи, а также телефоны и адреса лиц, которые могут обеспечить до</w:t>
      </w:r>
      <w:r>
        <w:t>ступ к помещениям Собственника</w:t>
      </w:r>
      <w:r w:rsidRPr="0060762F">
        <w:t xml:space="preserve"> при его отсутствии более 24 часов.</w:t>
      </w:r>
    </w:p>
    <w:p w14:paraId="07C5629A" w14:textId="77777777" w:rsidR="00B627E8" w:rsidRPr="0060762F" w:rsidRDefault="00B627E8" w:rsidP="00F3620B">
      <w:pPr>
        <w:widowControl w:val="0"/>
        <w:autoSpaceDE w:val="0"/>
        <w:autoSpaceDN w:val="0"/>
        <w:adjustRightInd w:val="0"/>
        <w:ind w:firstLine="567"/>
      </w:pPr>
      <w:r w:rsidRPr="0060762F">
        <w:t>3.3.4. Соблюдать следующие требования:</w:t>
      </w:r>
    </w:p>
    <w:p w14:paraId="3A64664B" w14:textId="77777777" w:rsidR="00B627E8" w:rsidRPr="0060762F" w:rsidRDefault="00B627E8" w:rsidP="00F3620B">
      <w:pPr>
        <w:widowControl w:val="0"/>
        <w:autoSpaceDE w:val="0"/>
        <w:autoSpaceDN w:val="0"/>
        <w:adjustRightInd w:val="0"/>
        <w:ind w:firstLine="567"/>
      </w:pPr>
      <w:r w:rsidRPr="0060762F">
        <w:t>а) не производить перенос инженерных сетей;</w:t>
      </w:r>
    </w:p>
    <w:p w14:paraId="38B51580" w14:textId="77777777" w:rsidR="00B627E8" w:rsidRPr="0060762F" w:rsidRDefault="00B627E8" w:rsidP="00F3620B">
      <w:pPr>
        <w:widowControl w:val="0"/>
        <w:autoSpaceDE w:val="0"/>
        <w:autoSpaceDN w:val="0"/>
        <w:adjustRightInd w:val="0"/>
        <w:ind w:firstLine="567"/>
      </w:pPr>
      <w:r w:rsidRPr="0060762F">
        <w:t>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14:paraId="1606A991" w14:textId="77777777" w:rsidR="00B627E8" w:rsidRPr="0060762F" w:rsidRDefault="00B627E8" w:rsidP="00F3620B">
      <w:pPr>
        <w:widowControl w:val="0"/>
        <w:autoSpaceDE w:val="0"/>
        <w:autoSpaceDN w:val="0"/>
        <w:adjustRightInd w:val="0"/>
        <w:ind w:firstLine="567"/>
      </w:pPr>
      <w:r w:rsidRPr="0060762F">
        <w:t>в) не осуществлять монтаж и демонтаж индивидуальных (квартирных) приборов учета ресурсов, т.е. не нарушать установленный в доме порядок распределения потребленных коммунальных ресурсов, приходящ</w:t>
      </w:r>
      <w:r>
        <w:t>ихся на помещение Собственника</w:t>
      </w:r>
      <w:r w:rsidRPr="0060762F">
        <w:t>, и их оплаты без согласования с Управляющей организацией;</w:t>
      </w:r>
    </w:p>
    <w:p w14:paraId="18A3DFE4" w14:textId="77777777" w:rsidR="00B627E8" w:rsidRPr="0060762F" w:rsidRDefault="00B627E8" w:rsidP="00F3620B">
      <w:pPr>
        <w:widowControl w:val="0"/>
        <w:autoSpaceDE w:val="0"/>
        <w:autoSpaceDN w:val="0"/>
        <w:adjustRightInd w:val="0"/>
        <w:ind w:firstLine="567"/>
      </w:pPr>
      <w:r w:rsidRPr="0060762F">
        <w:t>г)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14:paraId="61D0FADA" w14:textId="77777777" w:rsidR="00B627E8" w:rsidRPr="0060762F" w:rsidRDefault="00B627E8" w:rsidP="00F3620B">
      <w:pPr>
        <w:widowControl w:val="0"/>
        <w:autoSpaceDE w:val="0"/>
        <w:autoSpaceDN w:val="0"/>
        <w:adjustRightInd w:val="0"/>
        <w:ind w:firstLine="567"/>
      </w:pPr>
      <w:r w:rsidRPr="0060762F">
        <w:t>д)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w:t>
      </w:r>
    </w:p>
    <w:p w14:paraId="293472E9" w14:textId="77777777" w:rsidR="00B627E8" w:rsidRPr="0060762F" w:rsidRDefault="00B627E8" w:rsidP="00F3620B">
      <w:pPr>
        <w:widowControl w:val="0"/>
        <w:autoSpaceDE w:val="0"/>
        <w:autoSpaceDN w:val="0"/>
        <w:adjustRightInd w:val="0"/>
        <w:ind w:firstLine="567"/>
      </w:pPr>
      <w:r w:rsidRPr="0060762F">
        <w:t>е) не допускать производства в помещении работ или совершения других действий, приводящих к порче общего имущества Многоквартирного дома;</w:t>
      </w:r>
    </w:p>
    <w:p w14:paraId="5C2915D5" w14:textId="77777777" w:rsidR="00B627E8" w:rsidRPr="0060762F" w:rsidRDefault="00B627E8" w:rsidP="00F3620B">
      <w:pPr>
        <w:widowControl w:val="0"/>
        <w:autoSpaceDE w:val="0"/>
        <w:autoSpaceDN w:val="0"/>
        <w:adjustRightInd w:val="0"/>
        <w:ind w:firstLine="567"/>
      </w:pPr>
      <w:r>
        <w:t xml:space="preserve">ж) </w:t>
      </w:r>
      <w:r w:rsidRPr="0060762F">
        <w:t>не создавать повышенного шума в жилых помещениях и местах общего пользования;</w:t>
      </w:r>
    </w:p>
    <w:p w14:paraId="2F376745" w14:textId="77777777" w:rsidR="00B627E8" w:rsidRPr="0060762F" w:rsidRDefault="00B627E8" w:rsidP="00F3620B">
      <w:pPr>
        <w:widowControl w:val="0"/>
        <w:autoSpaceDE w:val="0"/>
        <w:autoSpaceDN w:val="0"/>
        <w:adjustRightInd w:val="0"/>
        <w:ind w:firstLine="567"/>
      </w:pPr>
      <w:r w:rsidRPr="0060762F">
        <w:t>з) информировать Управляющую организацию о проведении работ по ремонту, переустройству и перепланировке помещения.</w:t>
      </w:r>
    </w:p>
    <w:p w14:paraId="7B818234" w14:textId="77777777" w:rsidR="00B627E8" w:rsidRPr="0060762F" w:rsidRDefault="00B627E8" w:rsidP="00F3620B">
      <w:pPr>
        <w:widowControl w:val="0"/>
        <w:autoSpaceDE w:val="0"/>
        <w:autoSpaceDN w:val="0"/>
        <w:adjustRightInd w:val="0"/>
        <w:ind w:firstLine="567"/>
      </w:pPr>
      <w:r w:rsidRPr="0060762F">
        <w:t>3.3.5. Предоставлять Управляющей организации не позднее пяти рабочих дней сведения,</w:t>
      </w:r>
      <w:r>
        <w:t xml:space="preserve"> не относящиеся к Собственнику</w:t>
      </w:r>
      <w:r w:rsidRPr="0060762F">
        <w:t>:</w:t>
      </w:r>
    </w:p>
    <w:p w14:paraId="326CF150" w14:textId="77777777" w:rsidR="00B627E8" w:rsidRPr="0060762F" w:rsidRDefault="00B627E8" w:rsidP="00F3620B">
      <w:pPr>
        <w:widowControl w:val="0"/>
        <w:autoSpaceDE w:val="0"/>
        <w:autoSpaceDN w:val="0"/>
        <w:adjustRightInd w:val="0"/>
        <w:ind w:firstLine="567"/>
      </w:pPr>
      <w:r w:rsidRPr="0060762F">
        <w:t xml:space="preserve">- о заключенных договорах найма (аренды), в которых обязанность платы Управляющей организации за управление Многоквартирным домом, содержание и текущий ремонт общего имущества в Многоквартирном доме в размере, пропорциональном занимаемому помещению, </w:t>
      </w:r>
      <w:r>
        <w:t>возложена Собственником</w:t>
      </w:r>
      <w:r w:rsidRPr="0060762F">
        <w:t xml:space="preserve"> полностью или частично на нанимателя (арендатора), с указанием Ф.И.О. ответственного нанимателя (наименование и реквизиты организации, оформившей право аренды), о смене ответственного нанимателя или арендатора;</w:t>
      </w:r>
    </w:p>
    <w:p w14:paraId="18725D9C" w14:textId="77777777" w:rsidR="00B627E8" w:rsidRPr="0060762F" w:rsidRDefault="00B627E8" w:rsidP="00F3620B">
      <w:pPr>
        <w:widowControl w:val="0"/>
        <w:autoSpaceDE w:val="0"/>
        <w:autoSpaceDN w:val="0"/>
        <w:adjustRightInd w:val="0"/>
        <w:ind w:firstLine="567"/>
      </w:pPr>
      <w:r w:rsidRPr="0060762F">
        <w:t>- об изменении количества граждан, проживающих в жилом(-ых) помещении(-</w:t>
      </w:r>
      <w:proofErr w:type="spellStart"/>
      <w:r w:rsidRPr="0060762F">
        <w:t>ях</w:t>
      </w:r>
      <w:proofErr w:type="spellEnd"/>
      <w:r w:rsidRPr="0060762F">
        <w:t xml:space="preserve">), включая временно проживающих, а также о наличии у таких лиц льгот по оплате жилых помещений </w:t>
      </w:r>
      <w:r>
        <w:t>для расчета размера их оплаты (собственники жилых помещений).</w:t>
      </w:r>
    </w:p>
    <w:p w14:paraId="767DF173" w14:textId="77777777" w:rsidR="00B627E8" w:rsidRPr="0060762F" w:rsidRDefault="00B627E8" w:rsidP="00F3620B">
      <w:pPr>
        <w:widowControl w:val="0"/>
        <w:autoSpaceDE w:val="0"/>
        <w:autoSpaceDN w:val="0"/>
        <w:adjustRightInd w:val="0"/>
        <w:ind w:firstLine="567"/>
      </w:pPr>
      <w:r>
        <w:t>3.3.6</w:t>
      </w:r>
      <w:r w:rsidRPr="0060762F">
        <w:t>. Обеспечить сохранность пломб на общедомовых или индивидуальных приборах учета и распределителях, установленных в жилом помещении.</w:t>
      </w:r>
    </w:p>
    <w:p w14:paraId="58A4C96E" w14:textId="77777777" w:rsidR="00B627E8" w:rsidRPr="0060762F" w:rsidRDefault="00B627E8" w:rsidP="00F3620B">
      <w:pPr>
        <w:widowControl w:val="0"/>
        <w:autoSpaceDE w:val="0"/>
        <w:autoSpaceDN w:val="0"/>
        <w:adjustRightInd w:val="0"/>
        <w:ind w:firstLine="567"/>
      </w:pPr>
      <w:r>
        <w:t>3.3.7</w:t>
      </w:r>
      <w:r w:rsidRPr="0060762F">
        <w:t>. В заранее согласованное время (не чаще 1 раза в 6 месяцев) обеспечить допуск для снятия показаний индивидуальных приборов учета.</w:t>
      </w:r>
    </w:p>
    <w:p w14:paraId="44D05628" w14:textId="77777777" w:rsidR="00B627E8" w:rsidRPr="0060762F" w:rsidRDefault="00B627E8" w:rsidP="00F3620B">
      <w:pPr>
        <w:widowControl w:val="0"/>
        <w:autoSpaceDE w:val="0"/>
        <w:autoSpaceDN w:val="0"/>
        <w:adjustRightInd w:val="0"/>
        <w:ind w:firstLine="567"/>
      </w:pPr>
      <w:r>
        <w:t>3.3.8</w:t>
      </w:r>
      <w:r w:rsidRPr="0060762F">
        <w:t>. Обеспечивать доступ представителей Управляющей организации в принадлежащее ему помещение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p>
    <w:p w14:paraId="0786042B" w14:textId="77777777" w:rsidR="00B627E8" w:rsidRPr="0060762F" w:rsidRDefault="00B627E8" w:rsidP="00F3620B">
      <w:pPr>
        <w:widowControl w:val="0"/>
        <w:autoSpaceDE w:val="0"/>
        <w:autoSpaceDN w:val="0"/>
        <w:adjustRightInd w:val="0"/>
        <w:ind w:firstLine="567"/>
      </w:pPr>
      <w:r>
        <w:t>3.3.9</w:t>
      </w:r>
      <w:r w:rsidRPr="0060762F">
        <w:t>. Сообщать Управляющей организации о выявленных неисправностях общего имущества в Многоквартирном доме.</w:t>
      </w:r>
    </w:p>
    <w:p w14:paraId="3B5A8B9C" w14:textId="77777777" w:rsidR="00B627E8" w:rsidRPr="0060762F" w:rsidRDefault="00B627E8" w:rsidP="00F3620B">
      <w:pPr>
        <w:widowControl w:val="0"/>
        <w:autoSpaceDE w:val="0"/>
        <w:autoSpaceDN w:val="0"/>
        <w:adjustRightInd w:val="0"/>
        <w:ind w:firstLine="567"/>
      </w:pPr>
      <w:r>
        <w:t>3.3.10</w:t>
      </w:r>
      <w:r w:rsidRPr="0060762F">
        <w:t>. Нести иные обязанности, предусмотренные Жилищным кодексом Российской Федерации, иными федеральными законами.</w:t>
      </w:r>
    </w:p>
    <w:p w14:paraId="1BAABD09" w14:textId="77777777" w:rsidR="00B627E8" w:rsidRPr="0060762F" w:rsidRDefault="00B627E8" w:rsidP="00F3620B">
      <w:pPr>
        <w:widowControl w:val="0"/>
        <w:autoSpaceDE w:val="0"/>
        <w:autoSpaceDN w:val="0"/>
        <w:adjustRightInd w:val="0"/>
        <w:ind w:firstLine="567"/>
      </w:pPr>
      <w:r>
        <w:t>3.4. Собственник</w:t>
      </w:r>
      <w:r w:rsidRPr="0060762F">
        <w:t xml:space="preserve"> имеет право:</w:t>
      </w:r>
    </w:p>
    <w:p w14:paraId="0022C230" w14:textId="77777777" w:rsidR="00B627E8" w:rsidRPr="0060762F" w:rsidRDefault="00B627E8" w:rsidP="00F3620B">
      <w:pPr>
        <w:widowControl w:val="0"/>
        <w:autoSpaceDE w:val="0"/>
        <w:autoSpaceDN w:val="0"/>
        <w:adjustRightInd w:val="0"/>
        <w:ind w:firstLine="567"/>
      </w:pPr>
      <w:r w:rsidRPr="0060762F">
        <w:t xml:space="preserve">3.4.1.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w:t>
      </w:r>
      <w:r w:rsidRPr="0060762F">
        <w:lastRenderedPageBreak/>
        <w:t>и оказании услуг Управляющей организацией, связанных с выполнением ею обязанностей по настоящему Договору.</w:t>
      </w:r>
    </w:p>
    <w:p w14:paraId="50805C97" w14:textId="77777777" w:rsidR="00B627E8" w:rsidRPr="0060762F" w:rsidRDefault="00B627E8" w:rsidP="00F3620B">
      <w:pPr>
        <w:widowControl w:val="0"/>
        <w:autoSpaceDE w:val="0"/>
        <w:autoSpaceDN w:val="0"/>
        <w:adjustRightInd w:val="0"/>
        <w:ind w:firstLine="567"/>
      </w:pPr>
      <w:r w:rsidRPr="0060762F">
        <w:t>3.4.2. 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Привлекаемые для контроля организации, специалисты, эксперты должны иметь соответствующее поручение собственников, оформленное в письменном виде.</w:t>
      </w:r>
    </w:p>
    <w:p w14:paraId="676CECB0" w14:textId="77777777" w:rsidR="00B627E8" w:rsidRPr="0060762F" w:rsidRDefault="00B627E8" w:rsidP="00F3620B">
      <w:pPr>
        <w:widowControl w:val="0"/>
        <w:autoSpaceDE w:val="0"/>
        <w:autoSpaceDN w:val="0"/>
        <w:adjustRightInd w:val="0"/>
        <w:ind w:firstLine="567"/>
      </w:pPr>
      <w:r w:rsidRPr="0060762F">
        <w:t xml:space="preserve">3.4.3. Требовать изменения размера платы в случае неоказания части услуг и/или невыполнения части работ по управлению, содержанию и текущему ремонту общего имущества в Многоквартирном доме в соответствии с </w:t>
      </w:r>
      <w:r w:rsidRPr="00126B5F">
        <w:t>п. 4.3.</w:t>
      </w:r>
      <w:r>
        <w:t>3</w:t>
      </w:r>
      <w:r w:rsidRPr="00126B5F">
        <w:t xml:space="preserve"> настоящего</w:t>
      </w:r>
      <w:r w:rsidRPr="0060762F">
        <w:t xml:space="preserve"> Договора.</w:t>
      </w:r>
    </w:p>
    <w:p w14:paraId="58C11060" w14:textId="77777777" w:rsidR="00B627E8" w:rsidRPr="0060762F" w:rsidRDefault="00B627E8" w:rsidP="00F3620B">
      <w:pPr>
        <w:widowControl w:val="0"/>
        <w:autoSpaceDE w:val="0"/>
        <w:autoSpaceDN w:val="0"/>
        <w:adjustRightInd w:val="0"/>
        <w:ind w:firstLine="567"/>
      </w:pPr>
      <w:r>
        <w:t>3.4.4</w:t>
      </w:r>
      <w:r w:rsidRPr="0060762F">
        <w:t>.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14:paraId="019E170F" w14:textId="77777777" w:rsidR="00B627E8" w:rsidRPr="0060762F" w:rsidRDefault="00B627E8" w:rsidP="00F3620B">
      <w:pPr>
        <w:widowControl w:val="0"/>
        <w:autoSpaceDE w:val="0"/>
        <w:autoSpaceDN w:val="0"/>
        <w:adjustRightInd w:val="0"/>
        <w:ind w:firstLine="567"/>
      </w:pPr>
      <w:r>
        <w:t>3.4.5</w:t>
      </w:r>
      <w:r w:rsidRPr="0060762F">
        <w:t xml:space="preserve">. Требовать от Управляющей организации ежегодного представления отчета о выполнении настоящего Договора в </w:t>
      </w:r>
      <w:r w:rsidRPr="00126B5F">
        <w:t xml:space="preserve">соответствии с </w:t>
      </w:r>
      <w:r>
        <w:rPr>
          <w:u w:val="single"/>
        </w:rPr>
        <w:t>п. 3.1.19</w:t>
      </w:r>
      <w:r w:rsidRPr="00126B5F">
        <w:t xml:space="preserve"> настоящего</w:t>
      </w:r>
      <w:r w:rsidRPr="0060762F">
        <w:t xml:space="preserve"> Договора.</w:t>
      </w:r>
    </w:p>
    <w:p w14:paraId="28E7484F" w14:textId="77777777" w:rsidR="00B627E8" w:rsidRPr="0060762F" w:rsidRDefault="00B627E8" w:rsidP="00F3620B">
      <w:pPr>
        <w:widowControl w:val="0"/>
        <w:autoSpaceDE w:val="0"/>
        <w:autoSpaceDN w:val="0"/>
        <w:adjustRightInd w:val="0"/>
        <w:ind w:firstLine="567"/>
      </w:pPr>
      <w:r>
        <w:t>3.4.6</w:t>
      </w:r>
      <w:r w:rsidRPr="0060762F">
        <w:t>. Поручать вносить платежи по настоящему Договору нанимателю/арендатору данного помещения в случае сдачи его внаем/аренду.</w:t>
      </w:r>
    </w:p>
    <w:p w14:paraId="4BCDB878" w14:textId="77777777" w:rsidR="00B627E8" w:rsidRPr="0060762F" w:rsidRDefault="00B627E8" w:rsidP="00F3620B">
      <w:pPr>
        <w:widowControl w:val="0"/>
        <w:autoSpaceDE w:val="0"/>
        <w:autoSpaceDN w:val="0"/>
        <w:adjustRightInd w:val="0"/>
        <w:ind w:firstLine="567"/>
        <w:rPr>
          <w:sz w:val="16"/>
          <w:szCs w:val="16"/>
        </w:rPr>
      </w:pPr>
    </w:p>
    <w:p w14:paraId="2E2ABAA9" w14:textId="77777777" w:rsidR="00B627E8" w:rsidRPr="00697A35" w:rsidRDefault="00B627E8" w:rsidP="00F3620B">
      <w:pPr>
        <w:widowControl w:val="0"/>
        <w:autoSpaceDE w:val="0"/>
        <w:autoSpaceDN w:val="0"/>
        <w:adjustRightInd w:val="0"/>
        <w:ind w:firstLine="567"/>
        <w:rPr>
          <w:b/>
        </w:rPr>
      </w:pPr>
      <w:r w:rsidRPr="00697A35">
        <w:rPr>
          <w:b/>
        </w:rPr>
        <w:t>4. Цена Договора и порядок расчетов</w:t>
      </w:r>
    </w:p>
    <w:p w14:paraId="3847A622" w14:textId="136F1B99" w:rsidR="00B627E8" w:rsidRPr="0060762F" w:rsidRDefault="00B627E8" w:rsidP="00F3620B">
      <w:pPr>
        <w:widowControl w:val="0"/>
        <w:ind w:firstLine="567"/>
      </w:pPr>
      <w:r w:rsidRPr="0060762F">
        <w:t>4.1.</w:t>
      </w:r>
      <w:r w:rsidR="00F3620B">
        <w:t xml:space="preserve"> </w:t>
      </w:r>
      <w:r w:rsidRPr="0060762F">
        <w:t>Обязанность по внесению платы за жилое помещение и комм</w:t>
      </w:r>
      <w:r>
        <w:t xml:space="preserve">унальные услуги возникает у </w:t>
      </w:r>
      <w:r w:rsidRPr="0060762F">
        <w:t>Собственника с момента возникновения права со</w:t>
      </w:r>
      <w:r>
        <w:t>бственности на данное помещение.</w:t>
      </w:r>
    </w:p>
    <w:p w14:paraId="2FBD3DCB" w14:textId="77777777" w:rsidR="00B627E8" w:rsidRDefault="00B627E8" w:rsidP="00F3620B">
      <w:pPr>
        <w:pStyle w:val="a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lang w:eastAsia="ar-SA"/>
        </w:rPr>
      </w:pPr>
      <w:r w:rsidRPr="006A57DA">
        <w:rPr>
          <w:lang w:eastAsia="ar-SA"/>
        </w:rPr>
        <w:t>4.2. Плата за жилое помещение для Собственника помещений в многоквартирном доме включает в себя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r>
        <w:rPr>
          <w:lang w:eastAsia="ar-SA"/>
        </w:rPr>
        <w:t>,</w:t>
      </w:r>
      <w:r w:rsidRPr="006A57DA">
        <w:rPr>
          <w:lang w:eastAsia="ar-SA"/>
        </w:rPr>
        <w:t xml:space="preserve"> включённых в Перечень работ</w:t>
      </w:r>
      <w:r>
        <w:rPr>
          <w:lang w:eastAsia="ar-SA"/>
        </w:rPr>
        <w:t xml:space="preserve"> и услуг</w:t>
      </w:r>
      <w:r w:rsidRPr="006A57DA">
        <w:rPr>
          <w:lang w:eastAsia="ar-SA"/>
        </w:rPr>
        <w:t xml:space="preserve"> в разделе Приложения №3 к договору</w:t>
      </w:r>
      <w:r>
        <w:rPr>
          <w:lang w:eastAsia="ar-SA"/>
        </w:rPr>
        <w:t>.</w:t>
      </w:r>
      <w:r w:rsidRPr="006A57DA">
        <w:rPr>
          <w:lang w:eastAsia="ar-SA"/>
        </w:rPr>
        <w:t xml:space="preserve"> </w:t>
      </w:r>
    </w:p>
    <w:p w14:paraId="09F86D9D" w14:textId="77777777" w:rsidR="00B627E8" w:rsidRPr="00310B92" w:rsidRDefault="00B627E8" w:rsidP="00F3620B">
      <w:pPr>
        <w:pStyle w:val="a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Pr>
          <w:lang w:eastAsia="ar-SA"/>
        </w:rPr>
        <w:t>Плата устанавливается</w:t>
      </w:r>
      <w:r w:rsidRPr="006A57DA">
        <w:rPr>
          <w:lang w:eastAsia="ar-SA"/>
        </w:rPr>
        <w:t xml:space="preserve"> на каждый год действия договора</w:t>
      </w:r>
      <w:r>
        <w:rPr>
          <w:lang w:eastAsia="ar-SA"/>
        </w:rPr>
        <w:t xml:space="preserve"> и </w:t>
      </w:r>
      <w:r w:rsidRPr="006A57DA">
        <w:rPr>
          <w:lang w:eastAsia="ar-SA"/>
        </w:rPr>
        <w:t>определяется на дату заключения договора – в разделе Приложения №3 к договору, во второй и последующий год действия договора такая стоимость индексируется.</w:t>
      </w:r>
      <w:r>
        <w:t xml:space="preserve"> </w:t>
      </w:r>
      <w:r w:rsidRPr="008A6588">
        <w:rPr>
          <w:lang w:eastAsia="ar-SA"/>
        </w:rPr>
        <w:t>Управляющая</w:t>
      </w:r>
      <w:r w:rsidRPr="008A6588">
        <w:t xml:space="preserve"> организация имеет право один раз в год изменить стоимость работ и услуг по договору управления с учетом инфляции с применением к действующим ценам индексов-дефляторов (индекса потребительских цен), устанавливаемых уполномоченным органом.</w:t>
      </w:r>
    </w:p>
    <w:p w14:paraId="1A91E3D9" w14:textId="77777777" w:rsidR="00B627E8" w:rsidRDefault="00B627E8" w:rsidP="00F3620B">
      <w:pPr>
        <w:widowControl w:val="0"/>
        <w:ind w:firstLine="567"/>
      </w:pPr>
      <w:r w:rsidRPr="0060762F">
        <w:t>4.3. Плата за услуги и работы по управлению многоквартирным домом, содержанию, текущему ремонту общего имущества в многоквартирном доме</w:t>
      </w:r>
      <w:r>
        <w:t xml:space="preserve">: </w:t>
      </w:r>
    </w:p>
    <w:p w14:paraId="69DEBE11" w14:textId="77777777" w:rsidR="00B627E8" w:rsidRPr="0060762F" w:rsidRDefault="00B627E8" w:rsidP="00F3620B">
      <w:pPr>
        <w:widowControl w:val="0"/>
        <w:ind w:firstLine="567"/>
        <w:rPr>
          <w:b/>
        </w:rPr>
      </w:pPr>
      <w:r w:rsidRPr="0060762F">
        <w:t xml:space="preserve">4.3.1. Собственник несет бремя расходов по управлению многоквартирным домом, содержанию, текущему ремонту общего имущества в многоквартирном доме в соответствии с долями в праве общей долевой собственности на это имущество. </w:t>
      </w:r>
    </w:p>
    <w:p w14:paraId="212E81E5" w14:textId="77777777" w:rsidR="00B627E8" w:rsidRDefault="00B627E8" w:rsidP="00F3620B">
      <w:pPr>
        <w:widowControl w:val="0"/>
        <w:ind w:firstLine="567"/>
      </w:pPr>
      <w:r w:rsidRPr="0060762F">
        <w:t>4.3.</w:t>
      </w:r>
      <w:r>
        <w:t>2</w:t>
      </w:r>
      <w:r w:rsidRPr="0060762F">
        <w:t>. Изменение размера платы за услуги и работы по управлению многоквартирным домом, содержанию, текущему ремонту общего имущества в многоквартирном доме в случае оказания услуг и выполнения работ ненадлежащего качества и (или) с перерывами, превышающими установленную продолжительность, определяется в порядке, установленном Правительством Российской Федерации.</w:t>
      </w:r>
    </w:p>
    <w:p w14:paraId="103A015D" w14:textId="77777777" w:rsidR="00B627E8" w:rsidRPr="0060762F" w:rsidRDefault="00B627E8" w:rsidP="00F3620B">
      <w:pPr>
        <w:widowControl w:val="0"/>
        <w:ind w:firstLine="567"/>
        <w:rPr>
          <w:i/>
        </w:rPr>
      </w:pPr>
      <w:r>
        <w:t>4.4</w:t>
      </w:r>
      <w:r w:rsidRPr="0060762F">
        <w:t>. Плата за содержание и ремонт жилого помещения вносится ежемесячно до д</w:t>
      </w:r>
      <w:r>
        <w:t>вадцать пятого</w:t>
      </w:r>
      <w:r w:rsidRPr="0060762F">
        <w:t xml:space="preserve"> числа месяца, следующего за истекшим месяцем.</w:t>
      </w:r>
    </w:p>
    <w:p w14:paraId="1C531817" w14:textId="77777777" w:rsidR="00B627E8" w:rsidRPr="0060762F" w:rsidRDefault="00B627E8" w:rsidP="00F3620B">
      <w:pPr>
        <w:widowControl w:val="0"/>
        <w:autoSpaceDE w:val="0"/>
        <w:autoSpaceDN w:val="0"/>
        <w:adjustRightInd w:val="0"/>
        <w:ind w:firstLine="567"/>
      </w:pPr>
      <w:r>
        <w:t>4.5</w:t>
      </w:r>
      <w:r w:rsidRPr="0060762F">
        <w:t>. Неиспользование помещений собственниками (пользователями) не является основанием невнесения платы за управление Многоквартирным домом, содержание и текущий ремонт Многоквартирного дома.</w:t>
      </w:r>
    </w:p>
    <w:p w14:paraId="3ACFF2E3" w14:textId="1AF46E61" w:rsidR="00B627E8" w:rsidRPr="0060762F" w:rsidRDefault="00B627E8" w:rsidP="00F3620B">
      <w:pPr>
        <w:widowControl w:val="0"/>
        <w:autoSpaceDE w:val="0"/>
        <w:autoSpaceDN w:val="0"/>
        <w:adjustRightInd w:val="0"/>
        <w:ind w:firstLine="567"/>
      </w:pPr>
      <w:r>
        <w:t>4.6.</w:t>
      </w:r>
      <w:r w:rsidRPr="0060762F">
        <w:t xml:space="preserve"> </w:t>
      </w:r>
      <w:proofErr w:type="gramStart"/>
      <w:r w:rsidRPr="0060762F">
        <w:t>В случае оказания услуг и выполнения работ по содержанию и ремонту общего имущества в Многоквартирном доме</w:t>
      </w:r>
      <w:r>
        <w:t>, указанных в приложении № 3</w:t>
      </w:r>
      <w:r w:rsidRPr="0060762F">
        <w:t xml:space="preserve"> к настоящему Договору, ненадлежащего качества и (или) с перерывами, превышающими установленную продолжительность, т.е. неоказания части услуг и/или невыполнения части работ в Многоквартирном доме, стоимость этих работ уменьшается пропорционально </w:t>
      </w:r>
      <w:r w:rsidRPr="0060762F">
        <w:lastRenderedPageBreak/>
        <w:t>количеству полных календарных дней нарушения от стоимости соответствующей услуги или</w:t>
      </w:r>
      <w:proofErr w:type="gramEnd"/>
      <w:r w:rsidRPr="0060762F">
        <w:t xml:space="preserve"> работы в составе ежемесячной платы по содержанию и ремонту общего имущества в Многоквартирном доме в соответствии с </w:t>
      </w:r>
      <w:r w:rsidRPr="0060762F">
        <w:rPr>
          <w:u w:val="single"/>
        </w:rPr>
        <w:t>Правилами</w:t>
      </w:r>
      <w:r w:rsidRPr="0060762F">
        <w:t xml:space="preserve"> содержания общего имущества в Многоквартирном доме, утвержденными Правительством Российской Федерации.</w:t>
      </w:r>
    </w:p>
    <w:p w14:paraId="56A5C1B6" w14:textId="77777777" w:rsidR="00B627E8" w:rsidRPr="0060762F" w:rsidRDefault="00B627E8" w:rsidP="00F3620B">
      <w:pPr>
        <w:widowControl w:val="0"/>
        <w:autoSpaceDE w:val="0"/>
        <w:autoSpaceDN w:val="0"/>
        <w:adjustRightInd w:val="0"/>
        <w:ind w:firstLine="567"/>
      </w:pPr>
      <w:r w:rsidRPr="0060762F">
        <w:t>В случае исправления выявленных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может быть включена в плату за содержание и ремонт общего имущества в следующих месяца</w:t>
      </w:r>
      <w:r>
        <w:t>х при уведомлении Собственника</w:t>
      </w:r>
      <w:r w:rsidRPr="0060762F">
        <w:t>.</w:t>
      </w:r>
    </w:p>
    <w:p w14:paraId="30053564" w14:textId="77777777" w:rsidR="00B627E8" w:rsidRPr="0060762F" w:rsidRDefault="00B627E8" w:rsidP="00F3620B">
      <w:pPr>
        <w:widowControl w:val="0"/>
        <w:autoSpaceDE w:val="0"/>
        <w:autoSpaceDN w:val="0"/>
        <w:adjustRightInd w:val="0"/>
        <w:ind w:firstLine="567"/>
      </w:pPr>
      <w:r>
        <w:t>4.7. Собственник</w:t>
      </w:r>
      <w:r w:rsidRPr="0060762F">
        <w:t xml:space="preserve"> или его наниматель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Договора по управлению Многоквартирным домом, содержанию и текущему ремонту общего имущества и требовать с Управляющей организации в течение 2 рабочих дней с даты обращения извещения о регистрационном номере обращения и последующем удовлетворении либо об отказе в его удовлетворении с указанием причин.</w:t>
      </w:r>
    </w:p>
    <w:p w14:paraId="52DE01BD" w14:textId="77777777" w:rsidR="00B627E8" w:rsidRPr="0060762F" w:rsidRDefault="00B627E8" w:rsidP="00F3620B">
      <w:pPr>
        <w:widowControl w:val="0"/>
        <w:autoSpaceDE w:val="0"/>
        <w:autoSpaceDN w:val="0"/>
        <w:adjustRightInd w:val="0"/>
        <w:ind w:firstLine="567"/>
      </w:pPr>
      <w:r>
        <w:t>4.8. Собственник</w:t>
      </w:r>
      <w:r w:rsidRPr="0060762F">
        <w:t xml:space="preserve">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14:paraId="29F58348" w14:textId="77777777" w:rsidR="00B627E8" w:rsidRPr="0060762F" w:rsidRDefault="00B627E8" w:rsidP="00F3620B">
      <w:pPr>
        <w:widowControl w:val="0"/>
        <w:autoSpaceDE w:val="0"/>
        <w:autoSpaceDN w:val="0"/>
        <w:adjustRightInd w:val="0"/>
        <w:ind w:firstLine="567"/>
      </w:pPr>
      <w:r>
        <w:t>4.9. Собственник</w:t>
      </w:r>
      <w:r w:rsidRPr="0060762F">
        <w:t xml:space="preserve"> вправе осуществить предоплату за текущий месяц и более длительные периоды.</w:t>
      </w:r>
    </w:p>
    <w:p w14:paraId="4ABA2FE8" w14:textId="77777777" w:rsidR="00B627E8" w:rsidRPr="0060762F" w:rsidRDefault="00B627E8" w:rsidP="00F3620B">
      <w:pPr>
        <w:widowControl w:val="0"/>
        <w:autoSpaceDE w:val="0"/>
        <w:autoSpaceDN w:val="0"/>
        <w:adjustRightInd w:val="0"/>
        <w:ind w:firstLine="567"/>
      </w:pPr>
      <w:r w:rsidRPr="0060762F">
        <w:t>4.1</w:t>
      </w:r>
      <w:r>
        <w:t>0</w:t>
      </w:r>
      <w:r w:rsidRPr="0060762F">
        <w:t>. Очередность погашения требований по денежн</w:t>
      </w:r>
      <w:r>
        <w:t>ым обязательствам Собственника</w:t>
      </w:r>
      <w:r w:rsidRPr="0060762F">
        <w:t xml:space="preserve"> перед Управляющей организацией определяется в соответствии с действующим законодательством.</w:t>
      </w:r>
    </w:p>
    <w:p w14:paraId="63CCAD72" w14:textId="77777777" w:rsidR="00B627E8" w:rsidRPr="0060762F" w:rsidRDefault="00B627E8" w:rsidP="00F3620B">
      <w:pPr>
        <w:widowControl w:val="0"/>
        <w:autoSpaceDE w:val="0"/>
        <w:autoSpaceDN w:val="0"/>
        <w:adjustRightInd w:val="0"/>
        <w:ind w:firstLine="567"/>
      </w:pPr>
      <w:r>
        <w:t>4.11</w:t>
      </w:r>
      <w:r w:rsidRPr="0060762F">
        <w:t>. Услуги Управляющей организации, не предусмотренные настоящим Договором, выполняются за отдельную плату по взаимному соглашению Сторон.</w:t>
      </w:r>
    </w:p>
    <w:p w14:paraId="3E26EA45" w14:textId="77777777" w:rsidR="00B627E8" w:rsidRPr="0060762F" w:rsidRDefault="00B627E8" w:rsidP="00F3620B">
      <w:pPr>
        <w:widowControl w:val="0"/>
        <w:autoSpaceDE w:val="0"/>
        <w:autoSpaceDN w:val="0"/>
        <w:adjustRightInd w:val="0"/>
        <w:ind w:firstLine="567"/>
        <w:rPr>
          <w:sz w:val="16"/>
          <w:szCs w:val="16"/>
        </w:rPr>
      </w:pPr>
    </w:p>
    <w:p w14:paraId="75F63C91" w14:textId="77777777" w:rsidR="00B627E8" w:rsidRPr="00A90157" w:rsidRDefault="00B627E8" w:rsidP="00F3620B">
      <w:pPr>
        <w:widowControl w:val="0"/>
        <w:autoSpaceDE w:val="0"/>
        <w:autoSpaceDN w:val="0"/>
        <w:adjustRightInd w:val="0"/>
        <w:ind w:firstLine="567"/>
        <w:rPr>
          <w:b/>
        </w:rPr>
      </w:pPr>
      <w:r w:rsidRPr="00A90157">
        <w:rPr>
          <w:b/>
        </w:rPr>
        <w:t>5. Ответственность Сторон</w:t>
      </w:r>
    </w:p>
    <w:p w14:paraId="027E8F46" w14:textId="77777777" w:rsidR="00B627E8" w:rsidRPr="0060762F" w:rsidRDefault="00B627E8" w:rsidP="00F3620B">
      <w:pPr>
        <w:widowControl w:val="0"/>
        <w:autoSpaceDE w:val="0"/>
        <w:autoSpaceDN w:val="0"/>
        <w:adjustRightInd w:val="0"/>
        <w:ind w:firstLine="567"/>
      </w:pPr>
      <w:r w:rsidRPr="0060762F">
        <w:t>5.1.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14:paraId="4C4B2900" w14:textId="759C978E" w:rsidR="00B627E8" w:rsidRPr="0060762F" w:rsidRDefault="00B627E8" w:rsidP="00F3620B">
      <w:pPr>
        <w:widowControl w:val="0"/>
        <w:ind w:firstLine="567"/>
      </w:pPr>
      <w:r w:rsidRPr="0060762F">
        <w:t xml:space="preserve">5.2. В случае оказания услуг и выполнения работ, а также предоставления коммунальных услуг по настоящему Договору ненадлежащего качества и/или с перерывами, превышающими установленную продолжительность, Управляющая организация обязана произвести в соответствии с положениями Правил предоставления коммунальных услуг собственникам и пользователям помещений в многоквартирных </w:t>
      </w:r>
      <w:r>
        <w:t>домах перерасчет</w:t>
      </w:r>
      <w:r w:rsidR="00F3620B">
        <w:t xml:space="preserve"> </w:t>
      </w:r>
      <w:r>
        <w:t>Собственнику</w:t>
      </w:r>
      <w:r w:rsidRPr="0060762F">
        <w:t xml:space="preserve"> размера платы за такую коммунальную услугу в сторону ее уменьшения вплоть до полного освобождения от оплаты такой услуги.</w:t>
      </w:r>
    </w:p>
    <w:p w14:paraId="7A70C428" w14:textId="77777777" w:rsidR="00B627E8" w:rsidRPr="0060762F" w:rsidRDefault="00B627E8" w:rsidP="00F3620B">
      <w:pPr>
        <w:widowControl w:val="0"/>
        <w:autoSpaceDE w:val="0"/>
        <w:autoSpaceDN w:val="0"/>
        <w:adjustRightInd w:val="0"/>
        <w:ind w:firstLine="567"/>
      </w:pPr>
      <w:r w:rsidRPr="0060762F">
        <w:t>5.3. В случае несвоевременного и (или) неполного внесения платы за услуги и работы по управлению Многоквартирным домом, содержанию и текущему ремонту общего имущества Многоквартирного дома, а также за ком</w:t>
      </w:r>
      <w:r>
        <w:t>мунальные услуги, Собственник</w:t>
      </w:r>
      <w:r w:rsidRPr="0060762F">
        <w:t xml:space="preserve"> обязан уплатить Управляющей организации пени в размере и в порядке, установленном ч. 14 ст. 155 Жилищного кодекса Российской Федерации и настоящим Договором.</w:t>
      </w:r>
    </w:p>
    <w:p w14:paraId="53223D99" w14:textId="5C007C07" w:rsidR="00B627E8" w:rsidRPr="0060762F" w:rsidRDefault="00B627E8" w:rsidP="00F3620B">
      <w:pPr>
        <w:widowControl w:val="0"/>
        <w:autoSpaceDE w:val="0"/>
        <w:autoSpaceDN w:val="0"/>
        <w:adjustRightInd w:val="0"/>
        <w:ind w:firstLine="567"/>
      </w:pPr>
      <w:r w:rsidRPr="0060762F">
        <w:t>5.4. Вред, причиненный жизни, здоро</w:t>
      </w:r>
      <w:r>
        <w:t>вью или имуществу Собственника</w:t>
      </w:r>
      <w:r w:rsidRPr="0060762F">
        <w:t xml:space="preserve"> вследствие нарушения качества предоставления коммунальных услуг или вследствие н</w:t>
      </w:r>
      <w:r>
        <w:t>епредставления Собственнику</w:t>
      </w:r>
      <w:r w:rsidRPr="0060762F">
        <w:t xml:space="preserve"> полной и достоверной информации о предоставляемых коммунальных услугах, подлежит возмещению Управляющей организаций в полном объеме независимо от вины последней. Указанный вред подлежит возмещению по правилам, предусмотренным главой 59 Гражданского кодекса Российской Федерации.</w:t>
      </w:r>
    </w:p>
    <w:p w14:paraId="63A1F537" w14:textId="77777777" w:rsidR="00B627E8" w:rsidRPr="0060762F" w:rsidRDefault="00B627E8" w:rsidP="00F3620B">
      <w:pPr>
        <w:widowControl w:val="0"/>
        <w:autoSpaceDE w:val="0"/>
        <w:autoSpaceDN w:val="0"/>
        <w:adjustRightInd w:val="0"/>
        <w:ind w:firstLine="567"/>
      </w:pPr>
      <w:r w:rsidRPr="0060762F">
        <w:t>5.5. Управляющая организация несет ответственность за ущерб, причиненный имуществу собственников в Многоквартирном доме, возникший в результате ее действий или бездействия, в порядке, установленном законодательством.</w:t>
      </w:r>
    </w:p>
    <w:p w14:paraId="574928A1" w14:textId="77777777" w:rsidR="00B627E8" w:rsidRPr="0060762F" w:rsidRDefault="00B627E8" w:rsidP="00F3620B">
      <w:pPr>
        <w:widowControl w:val="0"/>
        <w:autoSpaceDE w:val="0"/>
        <w:autoSpaceDN w:val="0"/>
        <w:adjustRightInd w:val="0"/>
        <w:ind w:firstLine="567"/>
      </w:pPr>
      <w:r>
        <w:t xml:space="preserve">5.6. Собственник </w:t>
      </w:r>
      <w:r w:rsidRPr="0060762F">
        <w:t>несет установленную законодательством Российской Федерации гражданско-правовую ответственность за:</w:t>
      </w:r>
    </w:p>
    <w:p w14:paraId="2CA886AD" w14:textId="77777777" w:rsidR="00B627E8" w:rsidRPr="0060762F" w:rsidRDefault="00B627E8" w:rsidP="00F3620B">
      <w:pPr>
        <w:widowControl w:val="0"/>
        <w:autoSpaceDE w:val="0"/>
        <w:autoSpaceDN w:val="0"/>
        <w:adjustRightInd w:val="0"/>
        <w:ind w:firstLine="567"/>
      </w:pPr>
      <w:r w:rsidRPr="0060762F">
        <w:t xml:space="preserve">а) невнесение или несвоевременное внесение платы за </w:t>
      </w:r>
      <w:r>
        <w:t>содержание и текущий ремонт</w:t>
      </w:r>
      <w:r w:rsidRPr="0060762F">
        <w:t>;</w:t>
      </w:r>
    </w:p>
    <w:p w14:paraId="58435AAF" w14:textId="77777777" w:rsidR="00B627E8" w:rsidRPr="0060762F" w:rsidRDefault="00B627E8" w:rsidP="00F3620B">
      <w:pPr>
        <w:widowControl w:val="0"/>
        <w:autoSpaceDE w:val="0"/>
        <w:autoSpaceDN w:val="0"/>
        <w:adjustRightInd w:val="0"/>
        <w:ind w:firstLine="567"/>
      </w:pPr>
      <w:r w:rsidRPr="0060762F">
        <w:lastRenderedPageBreak/>
        <w:t>б) вред, причиненный жизни, здоровью и имуществу иных собственников (пользователей) вследствие ненадлежащей эксплуатации внутриквартирного оборудования (в жилом или нежилом помещении в многоквартирном доме) или внутридомовых инженерных систем.</w:t>
      </w:r>
    </w:p>
    <w:p w14:paraId="2AFAE27D" w14:textId="505C4603" w:rsidR="00B627E8" w:rsidRPr="0060762F" w:rsidRDefault="00B627E8" w:rsidP="00F3620B">
      <w:pPr>
        <w:widowControl w:val="0"/>
        <w:autoSpaceDE w:val="0"/>
        <w:autoSpaceDN w:val="0"/>
        <w:adjustRightInd w:val="0"/>
        <w:ind w:firstLine="567"/>
      </w:pPr>
      <w:r w:rsidRPr="0060762F">
        <w:t xml:space="preserve"> В</w:t>
      </w:r>
      <w:r>
        <w:t>ред, причиненный Собственником</w:t>
      </w:r>
      <w:r w:rsidRPr="0060762F">
        <w:t xml:space="preserve"> жизни, здоровью </w:t>
      </w:r>
      <w:r>
        <w:t>и имуществу иных Собственников</w:t>
      </w:r>
      <w:r w:rsidRPr="0060762F">
        <w:t xml:space="preserve"> вследствие ненадлежащей эксплуатации внутриквартирного оборудования (в жилом или нежилом помещении в многоквартирном доме) или внутридомовых инженерных систем, под</w:t>
      </w:r>
      <w:r>
        <w:t>лежит возмещению Собственником</w:t>
      </w:r>
      <w:r w:rsidRPr="0060762F">
        <w:t xml:space="preserve"> по правилам, предусмотренным главой 59 Гражданского кодекса Российской Федерации.</w:t>
      </w:r>
    </w:p>
    <w:p w14:paraId="75CF9300" w14:textId="77777777" w:rsidR="00B627E8" w:rsidRDefault="00B627E8" w:rsidP="00F3620B">
      <w:pPr>
        <w:widowControl w:val="0"/>
        <w:autoSpaceDE w:val="0"/>
        <w:autoSpaceDN w:val="0"/>
        <w:adjustRightInd w:val="0"/>
        <w:ind w:firstLine="567"/>
        <w:rPr>
          <w:b/>
        </w:rPr>
      </w:pPr>
    </w:p>
    <w:p w14:paraId="37474CAE" w14:textId="77777777" w:rsidR="00B627E8" w:rsidRPr="00A90157" w:rsidRDefault="00B627E8" w:rsidP="00F3620B">
      <w:pPr>
        <w:widowControl w:val="0"/>
        <w:autoSpaceDE w:val="0"/>
        <w:autoSpaceDN w:val="0"/>
        <w:adjustRightInd w:val="0"/>
        <w:ind w:firstLine="567"/>
        <w:rPr>
          <w:b/>
        </w:rPr>
      </w:pPr>
      <w:r w:rsidRPr="00A90157">
        <w:rPr>
          <w:b/>
        </w:rPr>
        <w:t>6. Осуществление контроля за выполнением Управляющей организацией ее обязательств по Договору управления и порядок регистрации факта нарушения</w:t>
      </w:r>
      <w:r>
        <w:rPr>
          <w:b/>
        </w:rPr>
        <w:t xml:space="preserve"> условий </w:t>
      </w:r>
      <w:r w:rsidRPr="00A90157">
        <w:rPr>
          <w:b/>
        </w:rPr>
        <w:t>настоящего Договора</w:t>
      </w:r>
    </w:p>
    <w:p w14:paraId="4555756B" w14:textId="77777777" w:rsidR="00B627E8" w:rsidRPr="0060762F" w:rsidRDefault="00B627E8" w:rsidP="00F3620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6.1. </w:t>
      </w:r>
      <w:r w:rsidRPr="0060762F">
        <w:rPr>
          <w:rFonts w:ascii="Times New Roman" w:hAnsi="Times New Roman" w:cs="Times New Roman"/>
          <w:sz w:val="24"/>
          <w:szCs w:val="24"/>
        </w:rPr>
        <w:t>Управляющая организации обязана предоставлять по запросу собственника помещения и (или) лица, принявшего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14:paraId="7A866B46" w14:textId="77777777" w:rsidR="00B627E8" w:rsidRPr="0060762F" w:rsidRDefault="00B627E8" w:rsidP="00F3620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6.2. </w:t>
      </w:r>
      <w:r w:rsidRPr="0060762F">
        <w:rPr>
          <w:rFonts w:ascii="Times New Roman" w:hAnsi="Times New Roman" w:cs="Times New Roman"/>
          <w:sz w:val="24"/>
          <w:szCs w:val="24"/>
        </w:rPr>
        <w:t>Собственник помещения в многоквартирном доме и (или) лицо, принявшее помещение в многоквартирном доме, имеет право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14:paraId="11CE61BB" w14:textId="77777777" w:rsidR="00B627E8" w:rsidRPr="0060762F" w:rsidRDefault="00B627E8" w:rsidP="00F3620B">
      <w:pPr>
        <w:widowControl w:val="0"/>
        <w:ind w:firstLine="567"/>
      </w:pPr>
      <w:r>
        <w:t xml:space="preserve">6.3. </w:t>
      </w:r>
      <w:r w:rsidRPr="0060762F">
        <w:t>Контроль осуществляется путем:</w:t>
      </w:r>
    </w:p>
    <w:p w14:paraId="3587FBCE" w14:textId="4FCB075F" w:rsidR="00B627E8" w:rsidRPr="0060762F" w:rsidRDefault="00F3620B" w:rsidP="00F3620B">
      <w:pPr>
        <w:pStyle w:val="310"/>
        <w:spacing w:after="0"/>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B627E8">
        <w:rPr>
          <w:rFonts w:ascii="Times New Roman" w:eastAsia="Times New Roman" w:hAnsi="Times New Roman"/>
          <w:sz w:val="24"/>
          <w:szCs w:val="24"/>
        </w:rPr>
        <w:t xml:space="preserve">участия </w:t>
      </w:r>
      <w:r w:rsidR="00B627E8" w:rsidRPr="0060762F">
        <w:rPr>
          <w:rFonts w:ascii="Times New Roman" w:eastAsia="Times New Roman" w:hAnsi="Times New Roman"/>
          <w:sz w:val="24"/>
          <w:szCs w:val="24"/>
        </w:rPr>
        <w:t>уполномоченного представителя собственников и (или) лиц, принявших помещения, в проведении осмотров общего имущества в согласованные с Управляющей организацией сроки;</w:t>
      </w:r>
    </w:p>
    <w:p w14:paraId="3CD3E281" w14:textId="1DFC60C8" w:rsidR="00B627E8" w:rsidRPr="0060762F" w:rsidRDefault="00F3620B" w:rsidP="00F3620B">
      <w:pPr>
        <w:pStyle w:val="310"/>
        <w:spacing w:after="0"/>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B627E8" w:rsidRPr="0060762F">
        <w:rPr>
          <w:rFonts w:ascii="Times New Roman" w:eastAsia="Times New Roman" w:hAnsi="Times New Roman"/>
          <w:sz w:val="24"/>
          <w:szCs w:val="24"/>
        </w:rPr>
        <w:t>участия собственников и (или) лиц, принявших помещения, в составлении актов по фактам не предоставления услуг или предоставления услуг ненадлежащего качества;</w:t>
      </w:r>
    </w:p>
    <w:p w14:paraId="27A55272" w14:textId="4112B93B" w:rsidR="00B627E8" w:rsidRPr="0060762F" w:rsidRDefault="00F3620B" w:rsidP="00F3620B">
      <w:pPr>
        <w:widowControl w:val="0"/>
        <w:suppressAutoHyphens/>
        <w:ind w:firstLine="567"/>
      </w:pPr>
      <w:r>
        <w:t xml:space="preserve">- </w:t>
      </w:r>
      <w:r w:rsidR="00B627E8" w:rsidRPr="0060762F">
        <w:t>обращения в органы, осуществляющие государственный контроль над использованием и сохранностью жилищного фонда, его соответствия</w:t>
      </w:r>
      <w:r w:rsidR="00B627E8">
        <w:t xml:space="preserve"> установленным требованиям для </w:t>
      </w:r>
      <w:r w:rsidR="00B627E8" w:rsidRPr="0060762F">
        <w:t xml:space="preserve">принятия мер административного воздействия. </w:t>
      </w:r>
    </w:p>
    <w:p w14:paraId="0C58A241" w14:textId="77777777" w:rsidR="00B627E8" w:rsidRPr="0060762F" w:rsidRDefault="00B627E8" w:rsidP="00F3620B">
      <w:pPr>
        <w:widowControl w:val="0"/>
        <w:ind w:firstLine="567"/>
      </w:pPr>
      <w:r>
        <w:t xml:space="preserve">6.4. </w:t>
      </w:r>
      <w:r w:rsidRPr="0060762F">
        <w:t>В случаях нарушения условий Договора по требованию любой из сторон Договора составляется Акт о нарушениях, к которым относятся:</w:t>
      </w:r>
    </w:p>
    <w:p w14:paraId="3F554BFD" w14:textId="77777777" w:rsidR="00B627E8" w:rsidRPr="0060762F" w:rsidRDefault="00B627E8" w:rsidP="00F3620B">
      <w:pPr>
        <w:widowControl w:val="0"/>
        <w:ind w:firstLine="567"/>
      </w:pPr>
      <w:r w:rsidRPr="0060762F">
        <w:t>- наруш</w:t>
      </w:r>
      <w:r>
        <w:t xml:space="preserve">ения качества услуг и работ по </w:t>
      </w:r>
      <w:r w:rsidRPr="0060762F">
        <w:t>содержанию и ремонту общего имущества многоквартирного дома или предоставления коммунальных услуг, а также причинения вреда жизни, здоровью и имуществу проживающих в жилом помещении граждан, общему имуществу многоквартирного дома. В данном случае акт является основанием для уменьшения ежемесячного размера платы за содержание и ремонт общего имущества многоквартирного д</w:t>
      </w:r>
      <w:r>
        <w:t>ома в размере, пропорциональном</w:t>
      </w:r>
      <w:r w:rsidRPr="0060762F">
        <w:t xml:space="preserve"> площади занимаемого помещения.</w:t>
      </w:r>
    </w:p>
    <w:p w14:paraId="4651017A" w14:textId="77777777" w:rsidR="00B627E8" w:rsidRPr="0060762F" w:rsidRDefault="00B627E8" w:rsidP="00F3620B">
      <w:pPr>
        <w:widowControl w:val="0"/>
        <w:ind w:firstLine="567"/>
      </w:pPr>
      <w:r>
        <w:t xml:space="preserve">6.5. </w:t>
      </w:r>
      <w:r w:rsidRPr="0060762F">
        <w:t>Акт составляется комиссией, которая должна состоять не менее чем из трех человек, включая представителей Управляющей организации (обязательно), собственников, лиц, принявших помещения, подрядной организации, свидетелей (соседей) и других лиц. Если в</w:t>
      </w:r>
      <w:r>
        <w:t xml:space="preserve"> согласованное сторонами время </w:t>
      </w:r>
      <w:r w:rsidRPr="0060762F">
        <w:t>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14:paraId="2CB2739F" w14:textId="77777777" w:rsidR="00B627E8" w:rsidRPr="0060762F" w:rsidRDefault="00B627E8" w:rsidP="00F3620B">
      <w:pPr>
        <w:widowControl w:val="0"/>
        <w:ind w:firstLine="567"/>
      </w:pPr>
      <w:r>
        <w:t xml:space="preserve">6.6. </w:t>
      </w:r>
      <w:r w:rsidRPr="0060762F">
        <w:t xml:space="preserve">Акт должен содержать: дату и время его составления; дату, время и характер нарушения, его причины и последствия (факты причинения </w:t>
      </w:r>
      <w:r w:rsidRPr="0060762F">
        <w:lastRenderedPageBreak/>
        <w:t>вреда жизни, здоровью и имуществу собственника (пользователя помещения); описание (при наличии возможности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и (или) лица, принявшего помещение.</w:t>
      </w:r>
    </w:p>
    <w:p w14:paraId="550A6D7B" w14:textId="77777777" w:rsidR="00B627E8" w:rsidRPr="0060762F" w:rsidRDefault="00B627E8" w:rsidP="00F3620B">
      <w:pPr>
        <w:widowControl w:val="0"/>
        <w:ind w:firstLine="567"/>
      </w:pPr>
      <w:r>
        <w:t xml:space="preserve">6.7. </w:t>
      </w:r>
      <w:r w:rsidRPr="0060762F">
        <w:t>Акт составляется в присутствии собственника, лица, принявшего помещения или нанимателя помещения, права которого нарушены. Акт проверки составляется комиссией не менее чем в дву</w:t>
      </w:r>
      <w:r>
        <w:t xml:space="preserve">х экземплярах, один из которых </w:t>
      </w:r>
      <w:r w:rsidRPr="0060762F">
        <w:t>вручается собственнику, лицу, принявшему помещения или нанимателю помещения под расписку.</w:t>
      </w:r>
    </w:p>
    <w:p w14:paraId="0C16F5E8" w14:textId="77777777" w:rsidR="00B627E8" w:rsidRPr="005523FA" w:rsidRDefault="00B627E8" w:rsidP="00F3620B">
      <w:pPr>
        <w:widowControl w:val="0"/>
        <w:shd w:val="clear" w:color="auto" w:fill="FFFFFF"/>
        <w:ind w:firstLine="567"/>
      </w:pPr>
      <w:r>
        <w:t xml:space="preserve">6.8. </w:t>
      </w:r>
      <w:r w:rsidRPr="005523FA">
        <w:t>Управляющая организация ежегодно в течение первого квартала текущего года представляет собственникам помещений и (или) лицам, принявшим помещения в многоквартирном доме, отчет о выполнении договора управления за предыдущий год, а также размещает указанный отчет в системе.</w:t>
      </w:r>
    </w:p>
    <w:p w14:paraId="67E4802C" w14:textId="77777777" w:rsidR="00B627E8" w:rsidRPr="0060762F" w:rsidRDefault="00B627E8" w:rsidP="00F3620B">
      <w:pPr>
        <w:widowControl w:val="0"/>
        <w:autoSpaceDE w:val="0"/>
        <w:autoSpaceDN w:val="0"/>
        <w:adjustRightInd w:val="0"/>
        <w:ind w:firstLine="567"/>
        <w:rPr>
          <w:sz w:val="16"/>
          <w:szCs w:val="16"/>
        </w:rPr>
      </w:pPr>
    </w:p>
    <w:p w14:paraId="44160F58" w14:textId="77777777" w:rsidR="00B627E8" w:rsidRPr="00A90157" w:rsidRDefault="00B627E8" w:rsidP="00F3620B">
      <w:pPr>
        <w:widowControl w:val="0"/>
        <w:autoSpaceDE w:val="0"/>
        <w:autoSpaceDN w:val="0"/>
        <w:adjustRightInd w:val="0"/>
        <w:ind w:firstLine="567"/>
        <w:rPr>
          <w:b/>
        </w:rPr>
      </w:pPr>
      <w:r w:rsidRPr="00A90157">
        <w:rPr>
          <w:b/>
        </w:rPr>
        <w:t>7. Порядок изменения и расторжения Договора</w:t>
      </w:r>
    </w:p>
    <w:p w14:paraId="1D578A5F" w14:textId="77777777" w:rsidR="00B627E8" w:rsidRPr="0060762F" w:rsidRDefault="00B627E8" w:rsidP="00F3620B">
      <w:pPr>
        <w:widowControl w:val="0"/>
        <w:autoSpaceDE w:val="0"/>
        <w:autoSpaceDN w:val="0"/>
        <w:adjustRightInd w:val="0"/>
        <w:ind w:firstLine="567"/>
      </w:pPr>
      <w:r w:rsidRPr="0060762F">
        <w:t>7.1. Изменение и расторжение настоящего Договора осуществляется в порядке, предусмотренном действующим законодательством.</w:t>
      </w:r>
    </w:p>
    <w:p w14:paraId="42642B77" w14:textId="77777777" w:rsidR="00B627E8" w:rsidRDefault="00B627E8" w:rsidP="00F3620B">
      <w:pPr>
        <w:widowControl w:val="0"/>
        <w:autoSpaceDE w:val="0"/>
        <w:autoSpaceDN w:val="0"/>
        <w:adjustRightInd w:val="0"/>
        <w:ind w:firstLine="567"/>
      </w:pPr>
      <w:r w:rsidRPr="0060762F">
        <w:rPr>
          <w:rFonts w:cs="Arial"/>
        </w:rPr>
        <w:t xml:space="preserve">7.2. </w:t>
      </w:r>
      <w:r w:rsidRPr="0060762F">
        <w:t>Обязательства сторон по настоящему договору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14:paraId="17E43C9D" w14:textId="77777777" w:rsidR="00B627E8" w:rsidRPr="0060762F" w:rsidRDefault="00B627E8" w:rsidP="00F3620B">
      <w:pPr>
        <w:widowControl w:val="0"/>
        <w:autoSpaceDE w:val="0"/>
        <w:autoSpaceDN w:val="0"/>
        <w:adjustRightInd w:val="0"/>
        <w:ind w:firstLine="567"/>
      </w:pPr>
      <w:r w:rsidRPr="0060762F">
        <w:t xml:space="preserve">7.3. Договор может быть прекращен до истечения срока его действия: </w:t>
      </w:r>
    </w:p>
    <w:p w14:paraId="29F61858" w14:textId="77777777" w:rsidR="00B627E8" w:rsidRPr="0060762F" w:rsidRDefault="00B627E8" w:rsidP="00F3620B">
      <w:pPr>
        <w:widowControl w:val="0"/>
        <w:autoSpaceDE w:val="0"/>
        <w:autoSpaceDN w:val="0"/>
        <w:adjustRightInd w:val="0"/>
        <w:ind w:firstLine="567"/>
      </w:pPr>
      <w:r w:rsidRPr="0060762F">
        <w:t>- при ликвидации Управляющей организации как юридического лица с момента внесения в Единый государственный реестр юридических лиц записи о ликвидации юридического лица;</w:t>
      </w:r>
    </w:p>
    <w:p w14:paraId="6110C27B" w14:textId="77777777" w:rsidR="00B627E8" w:rsidRPr="0060762F" w:rsidRDefault="00B627E8" w:rsidP="00F3620B">
      <w:pPr>
        <w:widowControl w:val="0"/>
        <w:autoSpaceDE w:val="0"/>
        <w:autoSpaceDN w:val="0"/>
        <w:adjustRightInd w:val="0"/>
        <w:ind w:firstLine="567"/>
      </w:pPr>
      <w:r w:rsidRPr="0060762F">
        <w:t>- по иници</w:t>
      </w:r>
      <w:r>
        <w:t xml:space="preserve">ативе Собственников помещений, </w:t>
      </w:r>
      <w:r w:rsidRPr="0060762F">
        <w:t>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многоквартирного дома принято решение о выборе или изменении способа управления, о чем Управляющая организация должна быть извещена путем предоставления ей копии протокола решения общего собрания;</w:t>
      </w:r>
    </w:p>
    <w:p w14:paraId="5B01D2B5" w14:textId="77E49A0C" w:rsidR="00B627E8" w:rsidRPr="0060762F" w:rsidRDefault="00B627E8" w:rsidP="00B627E8">
      <w:pPr>
        <w:widowControl w:val="0"/>
        <w:tabs>
          <w:tab w:val="left" w:pos="709"/>
        </w:tabs>
        <w:autoSpaceDE w:val="0"/>
        <w:autoSpaceDN w:val="0"/>
        <w:adjustRightInd w:val="0"/>
      </w:pPr>
      <w:r w:rsidRPr="0060762F">
        <w:t>- по инициативе Собственника в случае отчуждения ранее находящегося в его собственности помещения, вследствие заключения какого-либо договора (купли-продажи, мены, ренты и пр.) путем уведомления Управляющей организации о произведенных действиях с помещением и приложением соответствующего документа;</w:t>
      </w:r>
    </w:p>
    <w:p w14:paraId="6FFD446A" w14:textId="17F6C6E2" w:rsidR="00B627E8" w:rsidRPr="0060762F" w:rsidRDefault="00B627E8" w:rsidP="00B627E8">
      <w:pPr>
        <w:widowControl w:val="0"/>
        <w:autoSpaceDE w:val="0"/>
        <w:autoSpaceDN w:val="0"/>
        <w:adjustRightInd w:val="0"/>
      </w:pPr>
      <w:r w:rsidRPr="0060762F">
        <w:t>- по соглашению Сторон;</w:t>
      </w:r>
    </w:p>
    <w:p w14:paraId="62368E77" w14:textId="71387DC7" w:rsidR="00B627E8" w:rsidRPr="0060762F" w:rsidRDefault="00B627E8" w:rsidP="00B627E8">
      <w:pPr>
        <w:widowControl w:val="0"/>
        <w:autoSpaceDE w:val="0"/>
        <w:autoSpaceDN w:val="0"/>
        <w:adjustRightInd w:val="0"/>
      </w:pPr>
      <w:r w:rsidRPr="0060762F">
        <w:t>- в судебном порядке;</w:t>
      </w:r>
    </w:p>
    <w:p w14:paraId="62046417" w14:textId="1F3E258B" w:rsidR="00B627E8" w:rsidRPr="0060762F" w:rsidRDefault="00B627E8" w:rsidP="00B627E8">
      <w:pPr>
        <w:widowControl w:val="0"/>
        <w:autoSpaceDE w:val="0"/>
        <w:autoSpaceDN w:val="0"/>
        <w:adjustRightInd w:val="0"/>
      </w:pPr>
      <w:r>
        <w:t>- в случае смерти Собственника</w:t>
      </w:r>
      <w:r w:rsidRPr="0060762F">
        <w:t xml:space="preserve"> - со дня смерти;</w:t>
      </w:r>
    </w:p>
    <w:p w14:paraId="5D809FAB" w14:textId="2E330EDA" w:rsidR="00B627E8" w:rsidRPr="0060762F" w:rsidRDefault="00B627E8" w:rsidP="00B627E8">
      <w:pPr>
        <w:widowControl w:val="0"/>
        <w:autoSpaceDE w:val="0"/>
        <w:autoSpaceDN w:val="0"/>
        <w:adjustRightInd w:val="0"/>
      </w:pPr>
      <w:r w:rsidRPr="0060762F">
        <w:t>- по обстоятельствам непреодолимой силы.</w:t>
      </w:r>
    </w:p>
    <w:p w14:paraId="2A7A50BE" w14:textId="77777777" w:rsidR="00B627E8" w:rsidRPr="0060762F" w:rsidRDefault="00B627E8" w:rsidP="00B627E8">
      <w:pPr>
        <w:widowControl w:val="0"/>
        <w:autoSpaceDE w:val="0"/>
        <w:autoSpaceDN w:val="0"/>
        <w:adjustRightInd w:val="0"/>
      </w:pPr>
      <w:r w:rsidRPr="0060762F">
        <w:t>7.4.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14:paraId="317858E6" w14:textId="77777777" w:rsidR="00B627E8" w:rsidRPr="0060762F" w:rsidRDefault="00B627E8" w:rsidP="00B627E8">
      <w:pPr>
        <w:widowControl w:val="0"/>
        <w:autoSpaceDE w:val="0"/>
        <w:autoSpaceDN w:val="0"/>
        <w:adjustRightInd w:val="0"/>
      </w:pPr>
      <w:r w:rsidRPr="0060762F">
        <w:t>7.5. Расторжение Договор</w:t>
      </w:r>
      <w:r>
        <w:t>а не является для Собственника</w:t>
      </w:r>
      <w:r w:rsidRPr="0060762F">
        <w:t xml:space="preserve"> основанием для прекращения обязательств по оплате произведенных Управляющей организацией затрат (услуг и работ) во время действия настоящего Договора.</w:t>
      </w:r>
    </w:p>
    <w:p w14:paraId="70F73B28" w14:textId="77777777" w:rsidR="00B627E8" w:rsidRPr="0060762F" w:rsidRDefault="00B627E8" w:rsidP="00B627E8">
      <w:pPr>
        <w:widowControl w:val="0"/>
        <w:autoSpaceDE w:val="0"/>
        <w:autoSpaceDN w:val="0"/>
        <w:adjustRightInd w:val="0"/>
      </w:pPr>
      <w:r w:rsidRPr="0060762F">
        <w:lastRenderedPageBreak/>
        <w:t xml:space="preserve">7.6. В </w:t>
      </w:r>
      <w:r>
        <w:t>случае переплаты Собственником</w:t>
      </w:r>
      <w:r w:rsidRPr="0060762F">
        <w:t xml:space="preserve"> средств за услуги по настоящему Договору на момент его расторжения Управляющая организация обязана уведомить Собственни</w:t>
      </w:r>
      <w:r>
        <w:t>ка</w:t>
      </w:r>
      <w:r w:rsidRPr="0060762F">
        <w:t xml:space="preserve"> о сумме переп</w:t>
      </w:r>
      <w:r>
        <w:t>латы. Получить от Собственника</w:t>
      </w:r>
      <w:r w:rsidRPr="0060762F">
        <w:t xml:space="preserve"> распоряжение о перечислении излишне полученных ею средств на указанный им счет.</w:t>
      </w:r>
    </w:p>
    <w:p w14:paraId="57A551EF" w14:textId="77777777" w:rsidR="00B627E8" w:rsidRPr="0060762F" w:rsidRDefault="00B627E8" w:rsidP="00B627E8">
      <w:pPr>
        <w:widowControl w:val="0"/>
        <w:autoSpaceDE w:val="0"/>
        <w:autoSpaceDN w:val="0"/>
        <w:adjustRightInd w:val="0"/>
      </w:pPr>
    </w:p>
    <w:p w14:paraId="7C4526F2" w14:textId="77777777" w:rsidR="00B627E8" w:rsidRPr="00A90157" w:rsidRDefault="00B627E8" w:rsidP="00F3620B">
      <w:pPr>
        <w:widowControl w:val="0"/>
        <w:autoSpaceDE w:val="0"/>
        <w:autoSpaceDN w:val="0"/>
        <w:adjustRightInd w:val="0"/>
        <w:ind w:firstLine="567"/>
        <w:rPr>
          <w:b/>
        </w:rPr>
      </w:pPr>
      <w:r w:rsidRPr="00A90157">
        <w:rPr>
          <w:b/>
        </w:rPr>
        <w:t>8. Форс-мажор</w:t>
      </w:r>
    </w:p>
    <w:p w14:paraId="03F40C0D" w14:textId="77777777" w:rsidR="00B627E8" w:rsidRPr="0060762F" w:rsidRDefault="00B627E8" w:rsidP="00F3620B">
      <w:pPr>
        <w:widowControl w:val="0"/>
        <w:autoSpaceDE w:val="0"/>
        <w:autoSpaceDN w:val="0"/>
        <w:adjustRightInd w:val="0"/>
        <w:ind w:firstLine="567"/>
      </w:pPr>
      <w:r w:rsidRPr="0060762F">
        <w:t>8.1. Любая Сторона,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т.е.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14:paraId="447F0532" w14:textId="77777777" w:rsidR="00B627E8" w:rsidRPr="0060762F" w:rsidRDefault="00B627E8" w:rsidP="00F3620B">
      <w:pPr>
        <w:widowControl w:val="0"/>
        <w:autoSpaceDE w:val="0"/>
        <w:autoSpaceDN w:val="0"/>
        <w:adjustRightInd w:val="0"/>
        <w:ind w:firstLine="567"/>
      </w:pPr>
      <w:r w:rsidRPr="0060762F">
        <w:t>8.2.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14:paraId="57F72B06" w14:textId="77777777" w:rsidR="00B627E8" w:rsidRPr="0060762F" w:rsidRDefault="00B627E8" w:rsidP="00F3620B">
      <w:pPr>
        <w:widowControl w:val="0"/>
        <w:autoSpaceDE w:val="0"/>
        <w:autoSpaceDN w:val="0"/>
        <w:adjustRightInd w:val="0"/>
        <w:ind w:firstLine="567"/>
      </w:pPr>
      <w:r w:rsidRPr="0060762F">
        <w:t>8.3.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14:paraId="403A798B" w14:textId="77777777" w:rsidR="00B627E8" w:rsidRPr="0060762F" w:rsidRDefault="00B627E8" w:rsidP="00F3620B">
      <w:pPr>
        <w:widowControl w:val="0"/>
        <w:autoSpaceDE w:val="0"/>
        <w:autoSpaceDN w:val="0"/>
        <w:adjustRightInd w:val="0"/>
        <w:ind w:firstLine="567"/>
        <w:rPr>
          <w:sz w:val="16"/>
          <w:szCs w:val="16"/>
        </w:rPr>
      </w:pPr>
    </w:p>
    <w:p w14:paraId="1E55A6B6" w14:textId="77777777" w:rsidR="00B627E8" w:rsidRDefault="00B627E8" w:rsidP="00F3620B">
      <w:pPr>
        <w:widowControl w:val="0"/>
        <w:autoSpaceDE w:val="0"/>
        <w:autoSpaceDN w:val="0"/>
        <w:adjustRightInd w:val="0"/>
        <w:ind w:firstLine="567"/>
        <w:rPr>
          <w:b/>
        </w:rPr>
      </w:pPr>
      <w:r w:rsidRPr="00A90157">
        <w:rPr>
          <w:b/>
        </w:rPr>
        <w:t>9. Срок действия Договора</w:t>
      </w:r>
    </w:p>
    <w:p w14:paraId="56E94618" w14:textId="77777777" w:rsidR="00B627E8" w:rsidRPr="00A90157" w:rsidRDefault="00B627E8" w:rsidP="00F3620B">
      <w:pPr>
        <w:widowControl w:val="0"/>
        <w:autoSpaceDE w:val="0"/>
        <w:autoSpaceDN w:val="0"/>
        <w:adjustRightInd w:val="0"/>
        <w:ind w:firstLine="567"/>
        <w:rPr>
          <w:b/>
        </w:rPr>
      </w:pPr>
    </w:p>
    <w:p w14:paraId="4E32E67A" w14:textId="77777777" w:rsidR="00B627E8" w:rsidRPr="00697A35" w:rsidRDefault="00B627E8" w:rsidP="00F3620B">
      <w:pPr>
        <w:widowControl w:val="0"/>
        <w:autoSpaceDE w:val="0"/>
        <w:autoSpaceDN w:val="0"/>
        <w:adjustRightInd w:val="0"/>
        <w:ind w:firstLine="567"/>
        <w:rPr>
          <w:color w:val="FF0000"/>
        </w:rPr>
      </w:pPr>
      <w:r w:rsidRPr="0060762F">
        <w:t xml:space="preserve">9.1. Договор заключен на </w:t>
      </w:r>
      <w:r>
        <w:t xml:space="preserve">срок: </w:t>
      </w:r>
      <w:r w:rsidRPr="00A90157">
        <w:t xml:space="preserve">3 </w:t>
      </w:r>
      <w:r>
        <w:t xml:space="preserve">(три) </w:t>
      </w:r>
      <w:r w:rsidRPr="00A90157">
        <w:t>года</w:t>
      </w:r>
      <w:r>
        <w:t>. Начало действия Договора:</w:t>
      </w:r>
      <w:r w:rsidRPr="00A90157">
        <w:t xml:space="preserve"> </w:t>
      </w:r>
      <w:r w:rsidRPr="005A24D1">
        <w:rPr>
          <w:rFonts w:cs="Arial"/>
          <w:color w:val="000000"/>
        </w:rPr>
        <w:t xml:space="preserve">с момента </w:t>
      </w:r>
      <w:r>
        <w:rPr>
          <w:rFonts w:cs="Arial"/>
          <w:color w:val="000000"/>
        </w:rPr>
        <w:t>его подписани</w:t>
      </w:r>
      <w:r w:rsidRPr="000916B7">
        <w:rPr>
          <w:rFonts w:cs="Arial"/>
          <w:color w:val="000000"/>
        </w:rPr>
        <w:t>я.</w:t>
      </w:r>
      <w:r w:rsidRPr="000916B7">
        <w:rPr>
          <w:color w:val="000000"/>
        </w:rPr>
        <w:t xml:space="preserve">  </w:t>
      </w:r>
    </w:p>
    <w:p w14:paraId="11C0B568" w14:textId="77777777" w:rsidR="00B627E8" w:rsidRPr="0060762F" w:rsidRDefault="00B627E8" w:rsidP="00F3620B">
      <w:pPr>
        <w:widowControl w:val="0"/>
        <w:autoSpaceDE w:val="0"/>
        <w:autoSpaceDN w:val="0"/>
        <w:adjustRightInd w:val="0"/>
        <w:ind w:firstLine="567"/>
      </w:pPr>
      <w:r w:rsidRPr="0060762F">
        <w:t>9.2.  Договор пролонгируется на 3 (три) месяца, если:</w:t>
      </w:r>
    </w:p>
    <w:p w14:paraId="28FC1D84" w14:textId="77777777" w:rsidR="00B627E8" w:rsidRDefault="00B627E8" w:rsidP="00F3620B">
      <w:pPr>
        <w:widowControl w:val="0"/>
        <w:autoSpaceDE w:val="0"/>
        <w:autoSpaceDN w:val="0"/>
        <w:adjustRightInd w:val="0"/>
        <w:ind w:firstLine="567"/>
      </w:pPr>
      <w:r w:rsidRPr="0060762F">
        <w:t>- другая управляющая организация, выбранная на основании решения общего собрания собственников помещений в многоквартирном доме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иного установленного такими договорами срока не приступила к их выполнению;</w:t>
      </w:r>
    </w:p>
    <w:p w14:paraId="6B051669" w14:textId="77777777" w:rsidR="00B627E8" w:rsidRPr="0060762F" w:rsidRDefault="00B627E8" w:rsidP="00F3620B">
      <w:pPr>
        <w:widowControl w:val="0"/>
        <w:autoSpaceDE w:val="0"/>
        <w:autoSpaceDN w:val="0"/>
        <w:adjustRightInd w:val="0"/>
        <w:ind w:firstLine="567"/>
      </w:pPr>
      <w:r w:rsidRPr="0060762F">
        <w:t xml:space="preserve">- другая управляющая организация, отобранная органом местного самоуправления для управления многоквартирным домом на основании открытого конкурса, не приступила к исполнению договора управления многоквартирным домом в установленный условиями конкурса срок. </w:t>
      </w:r>
    </w:p>
    <w:p w14:paraId="3D39A298" w14:textId="77777777" w:rsidR="00B627E8" w:rsidRPr="0060762F" w:rsidRDefault="00B627E8" w:rsidP="00F3620B">
      <w:pPr>
        <w:widowControl w:val="0"/>
        <w:autoSpaceDE w:val="0"/>
        <w:autoSpaceDN w:val="0"/>
        <w:adjustRightInd w:val="0"/>
        <w:ind w:firstLine="567"/>
        <w:rPr>
          <w:sz w:val="16"/>
          <w:szCs w:val="16"/>
        </w:rPr>
      </w:pPr>
    </w:p>
    <w:p w14:paraId="671F8326" w14:textId="77777777" w:rsidR="00B627E8" w:rsidRPr="00A90157" w:rsidRDefault="00B627E8" w:rsidP="00F3620B">
      <w:pPr>
        <w:widowControl w:val="0"/>
        <w:autoSpaceDE w:val="0"/>
        <w:autoSpaceDN w:val="0"/>
        <w:adjustRightInd w:val="0"/>
        <w:ind w:firstLine="567"/>
        <w:rPr>
          <w:b/>
        </w:rPr>
      </w:pPr>
      <w:r w:rsidRPr="00A90157">
        <w:rPr>
          <w:b/>
        </w:rPr>
        <w:t>10. Особые условия</w:t>
      </w:r>
    </w:p>
    <w:p w14:paraId="3EF73227" w14:textId="77777777" w:rsidR="00B627E8" w:rsidRDefault="00B627E8" w:rsidP="00F3620B">
      <w:pPr>
        <w:widowControl w:val="0"/>
        <w:autoSpaceDE w:val="0"/>
        <w:autoSpaceDN w:val="0"/>
        <w:adjustRightInd w:val="0"/>
        <w:ind w:firstLine="567"/>
      </w:pPr>
      <w:r w:rsidRPr="0060762F">
        <w:t xml:space="preserve">10.1. </w:t>
      </w:r>
      <w:r w:rsidRPr="00824127">
        <w:t>Обеспечение исполнения обязательств по уплате управляющей организацией собственникам помещений в многоквартирном доме и лицам, принявшим помещения,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w:t>
      </w:r>
      <w:r>
        <w:t xml:space="preserve">оме и лиц, принявших помещения. </w:t>
      </w:r>
      <w:r w:rsidRPr="00824127">
        <w:t xml:space="preserve">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w:t>
      </w:r>
      <w:r w:rsidRPr="00DF093C">
        <w:t>обязательств управляющая организация обязана гарантировать его ежемесячное возобновление.</w:t>
      </w:r>
    </w:p>
    <w:p w14:paraId="2C4BEAD8" w14:textId="77777777" w:rsidR="00B627E8" w:rsidRPr="00F3620B" w:rsidRDefault="00B627E8" w:rsidP="00F3620B">
      <w:pPr>
        <w:widowControl w:val="0"/>
        <w:autoSpaceDE w:val="0"/>
        <w:autoSpaceDN w:val="0"/>
        <w:adjustRightInd w:val="0"/>
        <w:ind w:firstLine="567"/>
        <w:rPr>
          <w:szCs w:val="24"/>
        </w:rPr>
      </w:pPr>
      <w:r w:rsidRPr="00F3620B">
        <w:t xml:space="preserve">10.2. Все споры, возникшие из Договора или в связи с ним, разрешаются Сторонами путем переговоров. В случае если Стороны не могут </w:t>
      </w:r>
      <w:r w:rsidRPr="00F3620B">
        <w:rPr>
          <w:szCs w:val="24"/>
        </w:rPr>
        <w:t>достичь взаимного соглашения, споры и разногласия разрешаются в судебном порядке по заявлению одной из Сторон.</w:t>
      </w:r>
    </w:p>
    <w:p w14:paraId="777D30CA" w14:textId="0DB53B55" w:rsidR="00B627E8" w:rsidRPr="00F3620B" w:rsidRDefault="00B627E8" w:rsidP="00F3620B">
      <w:pPr>
        <w:widowControl w:val="0"/>
        <w:autoSpaceDE w:val="0"/>
        <w:autoSpaceDN w:val="0"/>
        <w:adjustRightInd w:val="0"/>
        <w:ind w:firstLine="567"/>
        <w:rPr>
          <w:szCs w:val="24"/>
        </w:rPr>
      </w:pPr>
      <w:r w:rsidRPr="00F3620B">
        <w:rPr>
          <w:szCs w:val="24"/>
        </w:rPr>
        <w:lastRenderedPageBreak/>
        <w:t xml:space="preserve">10.3. Настоящий Договор составлен в трех экземплярах, по одному для каждой из Сторон и один экземпляр организатору конкурса. Три экземпляра договора идентичны и имеют одинаковую юридическую силу. Все приложения к настоящему Договору являются его неотъемлемой частью. </w:t>
      </w:r>
    </w:p>
    <w:p w14:paraId="18C5AACC" w14:textId="77777777" w:rsidR="00B627E8" w:rsidRPr="00F3620B" w:rsidRDefault="00B627E8" w:rsidP="00F3620B">
      <w:pPr>
        <w:widowControl w:val="0"/>
        <w:autoSpaceDE w:val="0"/>
        <w:autoSpaceDN w:val="0"/>
        <w:adjustRightInd w:val="0"/>
        <w:ind w:firstLine="567"/>
        <w:rPr>
          <w:szCs w:val="24"/>
        </w:rPr>
      </w:pPr>
      <w:r w:rsidRPr="00F3620B">
        <w:rPr>
          <w:szCs w:val="24"/>
        </w:rPr>
        <w:t xml:space="preserve">Приложения: </w:t>
      </w:r>
    </w:p>
    <w:p w14:paraId="72361FDC" w14:textId="77777777" w:rsidR="00B627E8" w:rsidRPr="00F3620B" w:rsidRDefault="00B627E8">
      <w:pPr>
        <w:pStyle w:val="1"/>
        <w:keepNext/>
        <w:numPr>
          <w:ilvl w:val="0"/>
          <w:numId w:val="5"/>
        </w:numPr>
        <w:suppressAutoHyphens/>
        <w:spacing w:before="0" w:after="0"/>
        <w:ind w:firstLine="567"/>
        <w:jc w:val="left"/>
        <w:rPr>
          <w:b w:val="0"/>
        </w:rPr>
      </w:pPr>
      <w:r w:rsidRPr="00F3620B">
        <w:rPr>
          <w:b w:val="0"/>
        </w:rPr>
        <w:t xml:space="preserve">1) </w:t>
      </w:r>
      <w:r w:rsidRPr="00F3620B">
        <w:rPr>
          <w:b w:val="0"/>
          <w:bCs/>
        </w:rPr>
        <w:t xml:space="preserve">Приложение № 1 - </w:t>
      </w:r>
      <w:r w:rsidRPr="00F3620B">
        <w:rPr>
          <w:b w:val="0"/>
        </w:rPr>
        <w:t>Акт приема-передачи имущества - ________л.;</w:t>
      </w:r>
    </w:p>
    <w:p w14:paraId="21712D44" w14:textId="77777777" w:rsidR="00B627E8" w:rsidRPr="00F3620B" w:rsidRDefault="00B627E8">
      <w:pPr>
        <w:pStyle w:val="1"/>
        <w:keepNext/>
        <w:numPr>
          <w:ilvl w:val="0"/>
          <w:numId w:val="5"/>
        </w:numPr>
        <w:suppressAutoHyphens/>
        <w:spacing w:before="0" w:after="0"/>
        <w:ind w:firstLine="567"/>
        <w:jc w:val="left"/>
        <w:rPr>
          <w:b w:val="0"/>
        </w:rPr>
      </w:pPr>
      <w:r w:rsidRPr="00F3620B">
        <w:rPr>
          <w:b w:val="0"/>
        </w:rPr>
        <w:t xml:space="preserve">2) Приложение №2 – Акт о состоянии общего имущества собственников помещений в многоквартирном доме - _______л.; </w:t>
      </w:r>
    </w:p>
    <w:p w14:paraId="0DE24460" w14:textId="67DE4B86" w:rsidR="00B627E8" w:rsidRPr="00F3620B" w:rsidRDefault="00F3620B" w:rsidP="00F3620B">
      <w:pPr>
        <w:pStyle w:val="af3"/>
        <w:suppressAutoHyphens/>
        <w:ind w:left="567"/>
        <w:rPr>
          <w:rFonts w:ascii="Times New Roman" w:hAnsi="Times New Roman" w:cs="Times New Roman"/>
          <w:sz w:val="24"/>
          <w:szCs w:val="24"/>
        </w:rPr>
      </w:pPr>
      <w:r w:rsidRPr="00F3620B">
        <w:rPr>
          <w:rFonts w:ascii="Times New Roman" w:hAnsi="Times New Roman" w:cs="Times New Roman"/>
          <w:sz w:val="24"/>
          <w:szCs w:val="24"/>
        </w:rPr>
        <w:t xml:space="preserve">2) </w:t>
      </w:r>
      <w:r w:rsidR="00B627E8" w:rsidRPr="00F3620B">
        <w:rPr>
          <w:rFonts w:ascii="Times New Roman" w:hAnsi="Times New Roman" w:cs="Times New Roman"/>
          <w:sz w:val="24"/>
          <w:szCs w:val="24"/>
        </w:rPr>
        <w:t xml:space="preserve">Приложение № 3 - </w:t>
      </w:r>
      <w:r w:rsidR="00B627E8" w:rsidRPr="00F3620B">
        <w:rPr>
          <w:rFonts w:ascii="Times New Roman" w:hAnsi="Times New Roman" w:cs="Times New Roman"/>
          <w:spacing w:val="-1"/>
          <w:sz w:val="24"/>
          <w:szCs w:val="24"/>
        </w:rPr>
        <w:t>Перечень работ и услуг по содержанию и ремонту общего имущества многоквартирного дома</w:t>
      </w:r>
      <w:r w:rsidR="00B627E8" w:rsidRPr="00F3620B">
        <w:rPr>
          <w:rFonts w:ascii="Times New Roman" w:hAnsi="Times New Roman" w:cs="Times New Roman"/>
          <w:sz w:val="24"/>
          <w:szCs w:val="24"/>
        </w:rPr>
        <w:t>- _______л.;</w:t>
      </w:r>
    </w:p>
    <w:p w14:paraId="3C65D2F8" w14:textId="6A2A51A4" w:rsidR="00B627E8" w:rsidRDefault="00F3620B" w:rsidP="00F3620B">
      <w:pPr>
        <w:widowControl w:val="0"/>
        <w:suppressAutoHyphens/>
        <w:autoSpaceDE w:val="0"/>
        <w:autoSpaceDN w:val="0"/>
        <w:adjustRightInd w:val="0"/>
        <w:ind w:firstLine="567"/>
        <w:jc w:val="left"/>
      </w:pPr>
      <w:r w:rsidRPr="00F3620B">
        <w:t xml:space="preserve">3) </w:t>
      </w:r>
      <w:proofErr w:type="spellStart"/>
      <w:r w:rsidR="00B627E8" w:rsidRPr="00F3620B">
        <w:t>Прилождение</w:t>
      </w:r>
      <w:proofErr w:type="spellEnd"/>
      <w:r w:rsidR="00B627E8" w:rsidRPr="00F3620B">
        <w:t xml:space="preserve"> № 4 Состав общего имущества многоквартирных домов -</w:t>
      </w:r>
      <w:r w:rsidR="00B627E8">
        <w:t xml:space="preserve"> ________л.</w:t>
      </w:r>
    </w:p>
    <w:p w14:paraId="6B487C5B" w14:textId="77777777" w:rsidR="00B627E8" w:rsidRDefault="00B627E8" w:rsidP="00B627E8">
      <w:pPr>
        <w:ind w:firstLine="0"/>
        <w:jc w:val="left"/>
        <w:sectPr w:rsidR="00B627E8" w:rsidSect="00691D8E">
          <w:pgSz w:w="16838" w:h="11906" w:orient="landscape"/>
          <w:pgMar w:top="851" w:right="709" w:bottom="851" w:left="851" w:header="709" w:footer="720" w:gutter="0"/>
          <w:cols w:space="720"/>
          <w:titlePg/>
          <w:docGrid w:linePitch="360"/>
        </w:sectPr>
      </w:pPr>
    </w:p>
    <w:p w14:paraId="32612129" w14:textId="77777777" w:rsidR="00B627E8" w:rsidRDefault="00B627E8" w:rsidP="00B627E8">
      <w:pPr>
        <w:autoSpaceDE w:val="0"/>
        <w:autoSpaceDN w:val="0"/>
        <w:adjustRightInd w:val="0"/>
        <w:rPr>
          <w:b/>
        </w:rPr>
      </w:pPr>
      <w:r w:rsidRPr="00A90157">
        <w:rPr>
          <w:b/>
        </w:rPr>
        <w:lastRenderedPageBreak/>
        <w:t>11. Реквизиты Сторон</w:t>
      </w:r>
    </w:p>
    <w:p w14:paraId="5341E4BB" w14:textId="77777777" w:rsidR="00B627E8" w:rsidRPr="00A90157" w:rsidRDefault="00B627E8" w:rsidP="00B627E8">
      <w:pPr>
        <w:autoSpaceDE w:val="0"/>
        <w:autoSpaceDN w:val="0"/>
        <w:adjustRightInd w:val="0"/>
        <w:jc w:val="center"/>
        <w:rPr>
          <w:b/>
        </w:rPr>
      </w:pPr>
    </w:p>
    <w:p w14:paraId="21F0B4AD" w14:textId="77777777" w:rsidR="00B627E8" w:rsidRDefault="00B627E8" w:rsidP="003216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outlineLvl w:val="0"/>
        <w:rPr>
          <w:b/>
          <w:bCs/>
          <w:noProof/>
        </w:rPr>
      </w:pPr>
    </w:p>
    <w:p w14:paraId="2A50030D" w14:textId="77777777" w:rsidR="00B627E8" w:rsidRPr="000244D8" w:rsidRDefault="00B627E8" w:rsidP="00B627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bCs/>
          <w:noProof/>
          <w:sz w:val="10"/>
          <w:szCs w:val="10"/>
        </w:rPr>
      </w:pPr>
    </w:p>
    <w:tbl>
      <w:tblPr>
        <w:tblW w:w="9039" w:type="dxa"/>
        <w:tblLook w:val="01E0" w:firstRow="1" w:lastRow="1" w:firstColumn="1" w:lastColumn="1" w:noHBand="0" w:noVBand="0"/>
      </w:tblPr>
      <w:tblGrid>
        <w:gridCol w:w="5703"/>
        <w:gridCol w:w="3336"/>
      </w:tblGrid>
      <w:tr w:rsidR="00B627E8" w14:paraId="6975D5C6" w14:textId="77777777" w:rsidTr="00356B65">
        <w:tc>
          <w:tcPr>
            <w:tcW w:w="5922" w:type="dxa"/>
            <w:vMerge w:val="restart"/>
          </w:tcPr>
          <w:p w14:paraId="5A91D805" w14:textId="77777777" w:rsidR="00B627E8" w:rsidRDefault="00B627E8" w:rsidP="00321654">
            <w:pPr>
              <w:widowControl w:val="0"/>
              <w:autoSpaceDE w:val="0"/>
              <w:autoSpaceDN w:val="0"/>
              <w:adjustRightInd w:val="0"/>
              <w:spacing w:line="14" w:lineRule="atLeast"/>
              <w:ind w:firstLine="0"/>
              <w:rPr>
                <w:lang w:eastAsia="ru-RU"/>
              </w:rPr>
            </w:pPr>
            <w:r>
              <w:rPr>
                <w:noProof/>
                <w:lang w:eastAsia="ru-RU"/>
              </w:rPr>
              <w:t>Собственник:</w:t>
            </w:r>
          </w:p>
        </w:tc>
        <w:tc>
          <w:tcPr>
            <w:tcW w:w="3117" w:type="dxa"/>
          </w:tcPr>
          <w:p w14:paraId="281930E7" w14:textId="77777777" w:rsidR="00B627E8" w:rsidRDefault="00B627E8" w:rsidP="00321654">
            <w:pPr>
              <w:widowControl w:val="0"/>
              <w:autoSpaceDE w:val="0"/>
              <w:autoSpaceDN w:val="0"/>
              <w:adjustRightInd w:val="0"/>
              <w:spacing w:line="14" w:lineRule="atLeast"/>
              <w:ind w:firstLine="0"/>
              <w:rPr>
                <w:lang w:eastAsia="ru-RU"/>
              </w:rPr>
            </w:pPr>
            <w:r>
              <w:rPr>
                <w:noProof/>
                <w:lang w:eastAsia="ru-RU"/>
              </w:rPr>
              <w:t>Управляющая организация:</w:t>
            </w:r>
          </w:p>
        </w:tc>
      </w:tr>
      <w:tr w:rsidR="00B627E8" w14:paraId="7DB34D8F" w14:textId="77777777" w:rsidTr="00356B65">
        <w:trPr>
          <w:trHeight w:val="285"/>
        </w:trPr>
        <w:tc>
          <w:tcPr>
            <w:tcW w:w="0" w:type="auto"/>
            <w:vMerge/>
            <w:vAlign w:val="center"/>
          </w:tcPr>
          <w:p w14:paraId="6896EE2F" w14:textId="77777777" w:rsidR="00B627E8" w:rsidRDefault="00B627E8" w:rsidP="00321654">
            <w:pPr>
              <w:ind w:firstLine="0"/>
              <w:rPr>
                <w:lang w:eastAsia="ru-RU"/>
              </w:rPr>
            </w:pPr>
          </w:p>
        </w:tc>
        <w:tc>
          <w:tcPr>
            <w:tcW w:w="3117" w:type="dxa"/>
            <w:vMerge w:val="restart"/>
          </w:tcPr>
          <w:p w14:paraId="013C7870" w14:textId="77777777" w:rsidR="00B627E8" w:rsidRDefault="00B627E8" w:rsidP="00321654">
            <w:pPr>
              <w:widowControl w:val="0"/>
              <w:autoSpaceDE w:val="0"/>
              <w:autoSpaceDN w:val="0"/>
              <w:adjustRightInd w:val="0"/>
              <w:ind w:firstLine="0"/>
              <w:rPr>
                <w:lang w:eastAsia="ru-RU"/>
              </w:rPr>
            </w:pPr>
          </w:p>
          <w:p w14:paraId="07E521BB" w14:textId="77777777" w:rsidR="00B627E8" w:rsidRDefault="00B627E8" w:rsidP="00321654">
            <w:pPr>
              <w:widowControl w:val="0"/>
              <w:autoSpaceDE w:val="0"/>
              <w:autoSpaceDN w:val="0"/>
              <w:adjustRightInd w:val="0"/>
              <w:spacing w:line="14" w:lineRule="atLeast"/>
              <w:ind w:firstLine="0"/>
              <w:rPr>
                <w:b/>
                <w:lang w:eastAsia="ru-RU"/>
              </w:rPr>
            </w:pPr>
            <w:r>
              <w:rPr>
                <w:lang w:eastAsia="ru-RU"/>
              </w:rPr>
              <w:t xml:space="preserve">__________________________ </w:t>
            </w:r>
            <w:r>
              <w:rPr>
                <w:b/>
                <w:lang w:eastAsia="ru-RU"/>
              </w:rPr>
              <w:t>( ______________________)</w:t>
            </w:r>
          </w:p>
          <w:p w14:paraId="7C4BA985" w14:textId="77777777" w:rsidR="00B627E8" w:rsidRDefault="00B627E8" w:rsidP="00321654">
            <w:pPr>
              <w:widowControl w:val="0"/>
              <w:autoSpaceDE w:val="0"/>
              <w:autoSpaceDN w:val="0"/>
              <w:adjustRightInd w:val="0"/>
              <w:spacing w:line="14" w:lineRule="atLeast"/>
              <w:ind w:firstLine="0"/>
              <w:rPr>
                <w:noProof/>
                <w:sz w:val="16"/>
                <w:szCs w:val="16"/>
                <w:lang w:eastAsia="ru-RU"/>
              </w:rPr>
            </w:pPr>
            <w:r>
              <w:rPr>
                <w:sz w:val="16"/>
                <w:szCs w:val="16"/>
                <w:lang w:eastAsia="ru-RU"/>
              </w:rPr>
              <w:t xml:space="preserve">              (фамилия, инициалы)</w:t>
            </w:r>
          </w:p>
        </w:tc>
      </w:tr>
      <w:tr w:rsidR="00B627E8" w14:paraId="326FB170" w14:textId="77777777" w:rsidTr="00356B65">
        <w:tc>
          <w:tcPr>
            <w:tcW w:w="5922" w:type="dxa"/>
          </w:tcPr>
          <w:p w14:paraId="62B3614E" w14:textId="77777777" w:rsidR="00B627E8" w:rsidRDefault="00B627E8" w:rsidP="00321654">
            <w:pPr>
              <w:widowControl w:val="0"/>
              <w:autoSpaceDE w:val="0"/>
              <w:autoSpaceDN w:val="0"/>
              <w:adjustRightInd w:val="0"/>
              <w:spacing w:line="14" w:lineRule="atLeast"/>
              <w:ind w:firstLine="0"/>
              <w:rPr>
                <w:b/>
                <w:lang w:eastAsia="ru-RU"/>
              </w:rPr>
            </w:pPr>
            <w:r>
              <w:rPr>
                <w:lang w:eastAsia="ru-RU"/>
              </w:rPr>
              <w:t xml:space="preserve">_________________ </w:t>
            </w:r>
            <w:r>
              <w:rPr>
                <w:b/>
                <w:lang w:eastAsia="ru-RU"/>
              </w:rPr>
              <w:t>(_______________________ )</w:t>
            </w:r>
          </w:p>
          <w:p w14:paraId="16A8DF01" w14:textId="77777777" w:rsidR="00B627E8" w:rsidRDefault="00B627E8" w:rsidP="00321654">
            <w:pPr>
              <w:widowControl w:val="0"/>
              <w:autoSpaceDE w:val="0"/>
              <w:autoSpaceDN w:val="0"/>
              <w:adjustRightInd w:val="0"/>
              <w:spacing w:line="14" w:lineRule="atLeast"/>
              <w:ind w:firstLine="0"/>
              <w:rPr>
                <w:b/>
                <w:sz w:val="16"/>
                <w:szCs w:val="16"/>
                <w:lang w:eastAsia="ru-RU"/>
              </w:rPr>
            </w:pPr>
            <w:r>
              <w:rPr>
                <w:sz w:val="16"/>
                <w:szCs w:val="16"/>
                <w:lang w:eastAsia="ru-RU"/>
              </w:rPr>
              <w:t xml:space="preserve">             (подпись)                                     (фамилия, инициалы)</w:t>
            </w:r>
          </w:p>
        </w:tc>
        <w:tc>
          <w:tcPr>
            <w:tcW w:w="0" w:type="auto"/>
            <w:vMerge/>
            <w:vAlign w:val="center"/>
          </w:tcPr>
          <w:p w14:paraId="677FF1E4" w14:textId="77777777" w:rsidR="00B627E8" w:rsidRDefault="00B627E8" w:rsidP="00321654">
            <w:pPr>
              <w:ind w:firstLine="0"/>
              <w:rPr>
                <w:noProof/>
                <w:sz w:val="16"/>
                <w:szCs w:val="16"/>
                <w:lang w:eastAsia="ru-RU"/>
              </w:rPr>
            </w:pPr>
          </w:p>
        </w:tc>
      </w:tr>
      <w:tr w:rsidR="00B627E8" w14:paraId="0F53E6AB" w14:textId="77777777" w:rsidTr="00356B65">
        <w:tc>
          <w:tcPr>
            <w:tcW w:w="5922" w:type="dxa"/>
          </w:tcPr>
          <w:p w14:paraId="01F6E7F6" w14:textId="77777777" w:rsidR="00B627E8" w:rsidRDefault="00B627E8" w:rsidP="00321654">
            <w:pPr>
              <w:widowControl w:val="0"/>
              <w:autoSpaceDE w:val="0"/>
              <w:autoSpaceDN w:val="0"/>
              <w:adjustRightInd w:val="0"/>
              <w:spacing w:line="14" w:lineRule="atLeast"/>
              <w:ind w:firstLine="0"/>
              <w:rPr>
                <w:lang w:eastAsia="ru-RU"/>
              </w:rPr>
            </w:pPr>
          </w:p>
          <w:p w14:paraId="782D8CC6" w14:textId="77777777" w:rsidR="00B627E8" w:rsidRDefault="00B627E8" w:rsidP="00321654">
            <w:pPr>
              <w:widowControl w:val="0"/>
              <w:autoSpaceDE w:val="0"/>
              <w:autoSpaceDN w:val="0"/>
              <w:adjustRightInd w:val="0"/>
              <w:spacing w:line="14" w:lineRule="atLeast"/>
              <w:ind w:firstLine="0"/>
              <w:rPr>
                <w:lang w:eastAsia="ru-RU"/>
              </w:rPr>
            </w:pPr>
            <w:r>
              <w:rPr>
                <w:lang w:eastAsia="ru-RU"/>
              </w:rPr>
              <w:t>Паспортные данные:</w:t>
            </w:r>
          </w:p>
          <w:p w14:paraId="067E81EB" w14:textId="77777777" w:rsidR="00B627E8" w:rsidRDefault="00B627E8" w:rsidP="00321654">
            <w:pPr>
              <w:widowControl w:val="0"/>
              <w:autoSpaceDE w:val="0"/>
              <w:autoSpaceDN w:val="0"/>
              <w:adjustRightInd w:val="0"/>
              <w:ind w:firstLine="0"/>
              <w:rPr>
                <w:noProof/>
                <w:lang w:eastAsia="ru-RU"/>
              </w:rPr>
            </w:pPr>
            <w:r>
              <w:rPr>
                <w:noProof/>
                <w:lang w:eastAsia="ru-RU"/>
              </w:rPr>
              <w:t xml:space="preserve">паспорт  серии _________  № _________________ </w:t>
            </w:r>
          </w:p>
          <w:p w14:paraId="3E4AD3D6" w14:textId="77777777" w:rsidR="00B627E8" w:rsidRDefault="00B627E8" w:rsidP="00321654">
            <w:pPr>
              <w:widowControl w:val="0"/>
              <w:autoSpaceDE w:val="0"/>
              <w:autoSpaceDN w:val="0"/>
              <w:adjustRightInd w:val="0"/>
              <w:ind w:firstLine="0"/>
              <w:rPr>
                <w:noProof/>
                <w:lang w:eastAsia="ru-RU"/>
              </w:rPr>
            </w:pPr>
            <w:r>
              <w:rPr>
                <w:noProof/>
                <w:lang w:eastAsia="ru-RU"/>
              </w:rPr>
              <w:t>кем выдан __________________________________</w:t>
            </w:r>
          </w:p>
          <w:p w14:paraId="57AD8CD0" w14:textId="77777777" w:rsidR="00B627E8" w:rsidRDefault="00B627E8" w:rsidP="00321654">
            <w:pPr>
              <w:widowControl w:val="0"/>
              <w:autoSpaceDE w:val="0"/>
              <w:autoSpaceDN w:val="0"/>
              <w:adjustRightInd w:val="0"/>
              <w:ind w:firstLine="0"/>
              <w:rPr>
                <w:lang w:eastAsia="ru-RU"/>
              </w:rPr>
            </w:pPr>
            <w:r>
              <w:rPr>
                <w:noProof/>
                <w:lang w:eastAsia="ru-RU"/>
              </w:rPr>
              <w:t>___________________________________________</w:t>
            </w:r>
          </w:p>
        </w:tc>
        <w:tc>
          <w:tcPr>
            <w:tcW w:w="3117" w:type="dxa"/>
          </w:tcPr>
          <w:p w14:paraId="37FFD9C2" w14:textId="77777777" w:rsidR="00B627E8" w:rsidRDefault="00B627E8" w:rsidP="00321654">
            <w:pPr>
              <w:widowControl w:val="0"/>
              <w:autoSpaceDE w:val="0"/>
              <w:autoSpaceDN w:val="0"/>
              <w:adjustRightInd w:val="0"/>
              <w:snapToGrid w:val="0"/>
              <w:spacing w:line="14" w:lineRule="atLeast"/>
              <w:ind w:firstLine="0"/>
              <w:rPr>
                <w:sz w:val="16"/>
                <w:szCs w:val="16"/>
                <w:lang w:eastAsia="ru-RU"/>
              </w:rPr>
            </w:pPr>
            <w:r>
              <w:rPr>
                <w:sz w:val="16"/>
                <w:szCs w:val="16"/>
                <w:lang w:eastAsia="ru-RU"/>
              </w:rPr>
              <w:t>МП</w:t>
            </w:r>
          </w:p>
          <w:p w14:paraId="6D51CB47" w14:textId="77777777" w:rsidR="00B627E8" w:rsidRDefault="00B627E8" w:rsidP="00321654">
            <w:pPr>
              <w:widowControl w:val="0"/>
              <w:autoSpaceDE w:val="0"/>
              <w:autoSpaceDN w:val="0"/>
              <w:adjustRightInd w:val="0"/>
              <w:spacing w:line="14" w:lineRule="atLeast"/>
              <w:ind w:firstLine="0"/>
              <w:rPr>
                <w:lang w:eastAsia="ru-RU"/>
              </w:rPr>
            </w:pPr>
          </w:p>
          <w:p w14:paraId="75F060E5" w14:textId="77777777" w:rsidR="00B627E8" w:rsidRDefault="00B627E8" w:rsidP="00321654">
            <w:pPr>
              <w:widowControl w:val="0"/>
              <w:autoSpaceDE w:val="0"/>
              <w:autoSpaceDN w:val="0"/>
              <w:adjustRightInd w:val="0"/>
              <w:ind w:firstLine="0"/>
              <w:rPr>
                <w:lang w:eastAsia="ru-RU"/>
              </w:rPr>
            </w:pPr>
            <w:r>
              <w:rPr>
                <w:b/>
                <w:lang w:eastAsia="ru-RU"/>
              </w:rPr>
              <w:t xml:space="preserve">Юридический адрес: </w:t>
            </w:r>
          </w:p>
          <w:p w14:paraId="21C22602" w14:textId="77777777" w:rsidR="00B627E8" w:rsidRDefault="00B627E8" w:rsidP="00321654">
            <w:pPr>
              <w:widowControl w:val="0"/>
              <w:autoSpaceDE w:val="0"/>
              <w:autoSpaceDN w:val="0"/>
              <w:adjustRightInd w:val="0"/>
              <w:ind w:firstLine="0"/>
              <w:rPr>
                <w:lang w:eastAsia="ru-RU"/>
              </w:rPr>
            </w:pPr>
            <w:r>
              <w:rPr>
                <w:b/>
                <w:lang w:eastAsia="ru-RU"/>
              </w:rPr>
              <w:t>Фактический адрес</w:t>
            </w:r>
            <w:r>
              <w:rPr>
                <w:lang w:eastAsia="ru-RU"/>
              </w:rPr>
              <w:t>:</w:t>
            </w:r>
          </w:p>
          <w:p w14:paraId="3038D519" w14:textId="77777777" w:rsidR="00B627E8" w:rsidRDefault="00B627E8" w:rsidP="00321654">
            <w:pPr>
              <w:widowControl w:val="0"/>
              <w:autoSpaceDE w:val="0"/>
              <w:autoSpaceDN w:val="0"/>
              <w:adjustRightInd w:val="0"/>
              <w:spacing w:line="14" w:lineRule="atLeast"/>
              <w:ind w:firstLine="0"/>
              <w:rPr>
                <w:b/>
                <w:lang w:eastAsia="ru-RU"/>
              </w:rPr>
            </w:pPr>
            <w:r>
              <w:rPr>
                <w:b/>
                <w:lang w:eastAsia="ru-RU"/>
              </w:rPr>
              <w:t>Банковские реквизиты:</w:t>
            </w:r>
          </w:p>
        </w:tc>
      </w:tr>
      <w:tr w:rsidR="00B627E8" w14:paraId="556279AF" w14:textId="77777777" w:rsidTr="00356B65">
        <w:tc>
          <w:tcPr>
            <w:tcW w:w="5922" w:type="dxa"/>
          </w:tcPr>
          <w:p w14:paraId="20C4E5A5" w14:textId="77777777" w:rsidR="00B627E8" w:rsidRDefault="00B627E8" w:rsidP="00321654">
            <w:pPr>
              <w:widowControl w:val="0"/>
              <w:autoSpaceDE w:val="0"/>
              <w:autoSpaceDN w:val="0"/>
              <w:adjustRightInd w:val="0"/>
              <w:spacing w:line="14" w:lineRule="atLeast"/>
              <w:ind w:firstLine="0"/>
              <w:rPr>
                <w:noProof/>
                <w:lang w:eastAsia="ru-RU"/>
              </w:rPr>
            </w:pPr>
            <w:r>
              <w:rPr>
                <w:noProof/>
                <w:lang w:eastAsia="ru-RU"/>
              </w:rPr>
              <w:t>дата выдачи «_____» _________ ______ _____года</w:t>
            </w:r>
          </w:p>
          <w:p w14:paraId="3CAAB545" w14:textId="77777777" w:rsidR="00B627E8" w:rsidRDefault="00B627E8" w:rsidP="00321654">
            <w:pPr>
              <w:widowControl w:val="0"/>
              <w:autoSpaceDE w:val="0"/>
              <w:autoSpaceDN w:val="0"/>
              <w:adjustRightInd w:val="0"/>
              <w:spacing w:line="14" w:lineRule="atLeast"/>
              <w:ind w:firstLine="0"/>
              <w:rPr>
                <w:noProof/>
                <w:lang w:eastAsia="ru-RU"/>
              </w:rPr>
            </w:pPr>
            <w:r>
              <w:rPr>
                <w:noProof/>
                <w:lang w:eastAsia="ru-RU"/>
              </w:rPr>
              <w:t>телефон: ___________________________________</w:t>
            </w:r>
          </w:p>
          <w:p w14:paraId="7BF8F918" w14:textId="77777777" w:rsidR="00B627E8" w:rsidRDefault="00B627E8" w:rsidP="00321654">
            <w:pPr>
              <w:widowControl w:val="0"/>
              <w:autoSpaceDE w:val="0"/>
              <w:autoSpaceDN w:val="0"/>
              <w:adjustRightInd w:val="0"/>
              <w:spacing w:line="14" w:lineRule="atLeast"/>
              <w:ind w:firstLine="0"/>
              <w:rPr>
                <w:lang w:eastAsia="ru-RU"/>
              </w:rPr>
            </w:pPr>
          </w:p>
        </w:tc>
        <w:tc>
          <w:tcPr>
            <w:tcW w:w="3117" w:type="dxa"/>
          </w:tcPr>
          <w:p w14:paraId="1979168A" w14:textId="77777777" w:rsidR="00B627E8" w:rsidRDefault="00B627E8" w:rsidP="00321654">
            <w:pPr>
              <w:widowControl w:val="0"/>
              <w:autoSpaceDE w:val="0"/>
              <w:autoSpaceDN w:val="0"/>
              <w:adjustRightInd w:val="0"/>
              <w:spacing w:line="14" w:lineRule="atLeast"/>
              <w:ind w:firstLine="0"/>
              <w:rPr>
                <w:lang w:eastAsia="ru-RU"/>
              </w:rPr>
            </w:pPr>
          </w:p>
        </w:tc>
      </w:tr>
    </w:tbl>
    <w:p w14:paraId="3DE30857" w14:textId="77777777" w:rsidR="00B627E8" w:rsidRDefault="00B627E8" w:rsidP="00B627E8">
      <w:pPr>
        <w:widowControl w:val="0"/>
        <w:ind w:left="4321"/>
        <w:rPr>
          <w:sz w:val="20"/>
          <w:szCs w:val="20"/>
          <w:lang w:eastAsia="ru-RU"/>
        </w:rPr>
      </w:pPr>
    </w:p>
    <w:p w14:paraId="49C3BC4F" w14:textId="77777777" w:rsidR="00B627E8" w:rsidRDefault="00B627E8" w:rsidP="00B627E8">
      <w:pPr>
        <w:widowControl w:val="0"/>
        <w:ind w:left="4321"/>
        <w:rPr>
          <w:sz w:val="20"/>
          <w:szCs w:val="20"/>
          <w:lang w:eastAsia="ru-RU"/>
        </w:rPr>
      </w:pPr>
    </w:p>
    <w:p w14:paraId="751C0035" w14:textId="77777777" w:rsidR="00B627E8" w:rsidRDefault="00B627E8" w:rsidP="00B627E8">
      <w:pPr>
        <w:widowControl w:val="0"/>
        <w:ind w:left="4321"/>
        <w:rPr>
          <w:sz w:val="20"/>
          <w:szCs w:val="20"/>
          <w:lang w:eastAsia="ru-RU"/>
        </w:rPr>
      </w:pPr>
    </w:p>
    <w:p w14:paraId="4E40E578" w14:textId="77777777" w:rsidR="00B627E8" w:rsidRDefault="00B627E8" w:rsidP="00B627E8">
      <w:pPr>
        <w:widowControl w:val="0"/>
        <w:ind w:left="4321"/>
        <w:rPr>
          <w:sz w:val="20"/>
          <w:szCs w:val="20"/>
          <w:lang w:eastAsia="ru-RU"/>
        </w:rPr>
      </w:pPr>
    </w:p>
    <w:p w14:paraId="208AFF8D" w14:textId="77777777" w:rsidR="00B627E8" w:rsidRDefault="00B627E8" w:rsidP="00B627E8">
      <w:pPr>
        <w:ind w:firstLine="0"/>
        <w:jc w:val="left"/>
        <w:sectPr w:rsidR="00B627E8" w:rsidSect="00691D8E">
          <w:pgSz w:w="16838" w:h="11906" w:orient="landscape"/>
          <w:pgMar w:top="851" w:right="709" w:bottom="851" w:left="851" w:header="709" w:footer="720" w:gutter="0"/>
          <w:cols w:space="720"/>
          <w:titlePg/>
          <w:docGrid w:linePitch="360"/>
        </w:sectPr>
      </w:pPr>
    </w:p>
    <w:p w14:paraId="1951D340" w14:textId="77777777" w:rsidR="00B627E8" w:rsidRPr="002055B2" w:rsidRDefault="00B627E8" w:rsidP="00321654">
      <w:pPr>
        <w:tabs>
          <w:tab w:val="left" w:leader="dot" w:pos="9739"/>
        </w:tabs>
        <w:autoSpaceDE w:val="0"/>
        <w:autoSpaceDN w:val="0"/>
        <w:adjustRightInd w:val="0"/>
        <w:spacing w:before="115"/>
        <w:ind w:firstLine="0"/>
        <w:jc w:val="center"/>
        <w:rPr>
          <w:b/>
          <w:bCs/>
          <w:sz w:val="28"/>
          <w:szCs w:val="28"/>
          <w:lang w:eastAsia="ru-RU"/>
        </w:rPr>
      </w:pPr>
      <w:r w:rsidRPr="002055B2">
        <w:rPr>
          <w:b/>
          <w:bCs/>
          <w:sz w:val="28"/>
          <w:szCs w:val="28"/>
          <w:u w:val="single"/>
          <w:lang w:eastAsia="ru-RU"/>
        </w:rPr>
        <w:lastRenderedPageBreak/>
        <w:t xml:space="preserve">ЧАСТЬ </w:t>
      </w:r>
      <w:r w:rsidRPr="002055B2">
        <w:rPr>
          <w:b/>
          <w:bCs/>
          <w:sz w:val="28"/>
          <w:szCs w:val="28"/>
          <w:u w:val="single"/>
          <w:lang w:val="en-US" w:eastAsia="ru-RU"/>
        </w:rPr>
        <w:t>III</w:t>
      </w:r>
      <w:r w:rsidRPr="002055B2">
        <w:rPr>
          <w:b/>
          <w:bCs/>
          <w:sz w:val="28"/>
          <w:szCs w:val="28"/>
          <w:u w:val="single"/>
          <w:lang w:eastAsia="ru-RU"/>
        </w:rPr>
        <w:t>. ПОРЯДОК ПРОВЕДЕНИЯ ОСМОТРОВ И ГРАФИК ОСМОТРОВ ПРЕТЕНДЕНТАМИ И ДРУГИМИ ЗАИНТЕРЕСОВАННЫМИ ЛИЦАМИ ОБЪЕКТА КОНКУРСА</w:t>
      </w:r>
    </w:p>
    <w:p w14:paraId="7321F4CC" w14:textId="77777777" w:rsidR="00B627E8" w:rsidRPr="00237F0A" w:rsidRDefault="00B627E8" w:rsidP="00321654">
      <w:pPr>
        <w:ind w:firstLine="0"/>
        <w:jc w:val="center"/>
        <w:rPr>
          <w:rFonts w:ascii="Calibri" w:hAnsi="Calibri"/>
          <w:b/>
          <w:sz w:val="22"/>
        </w:rPr>
      </w:pPr>
      <w:r>
        <w:rPr>
          <w:sz w:val="22"/>
        </w:rPr>
        <w:t>ПОРЯДОК ПРОВЕДЕНИЯ ОСМОТРОВ</w:t>
      </w:r>
    </w:p>
    <w:p w14:paraId="78B918F0" w14:textId="77777777" w:rsidR="00B627E8" w:rsidRDefault="00B627E8" w:rsidP="00321654">
      <w:pPr>
        <w:ind w:firstLine="0"/>
        <w:rPr>
          <w:sz w:val="22"/>
        </w:rPr>
      </w:pPr>
      <w:r w:rsidRPr="002D3D68">
        <w:rPr>
          <w:sz w:val="22"/>
        </w:rPr>
        <w:t>Проведение</w:t>
      </w:r>
      <w:r>
        <w:rPr>
          <w:sz w:val="22"/>
        </w:rPr>
        <w:t xml:space="preserve"> </w:t>
      </w:r>
      <w:r w:rsidRPr="002D3D68">
        <w:rPr>
          <w:sz w:val="22"/>
        </w:rPr>
        <w:t>осмотров</w:t>
      </w:r>
      <w:r>
        <w:rPr>
          <w:sz w:val="22"/>
        </w:rPr>
        <w:t xml:space="preserve"> </w:t>
      </w:r>
      <w:r w:rsidRPr="002D3D68">
        <w:rPr>
          <w:sz w:val="22"/>
        </w:rPr>
        <w:t>общего</w:t>
      </w:r>
      <w:r>
        <w:rPr>
          <w:sz w:val="22"/>
        </w:rPr>
        <w:t xml:space="preserve"> </w:t>
      </w:r>
      <w:r w:rsidRPr="002D3D68">
        <w:rPr>
          <w:sz w:val="22"/>
        </w:rPr>
        <w:t>имущества</w:t>
      </w:r>
      <w:r>
        <w:rPr>
          <w:sz w:val="22"/>
        </w:rPr>
        <w:t xml:space="preserve"> </w:t>
      </w:r>
      <w:r w:rsidRPr="002D3D68">
        <w:rPr>
          <w:sz w:val="22"/>
        </w:rPr>
        <w:t>собственников</w:t>
      </w:r>
      <w:r>
        <w:rPr>
          <w:sz w:val="22"/>
        </w:rPr>
        <w:t xml:space="preserve"> </w:t>
      </w:r>
      <w:r w:rsidRPr="002D3D68">
        <w:rPr>
          <w:sz w:val="22"/>
        </w:rPr>
        <w:t>помещений</w:t>
      </w:r>
      <w:r>
        <w:rPr>
          <w:sz w:val="22"/>
        </w:rPr>
        <w:t xml:space="preserve"> </w:t>
      </w:r>
      <w:r w:rsidRPr="002D3D68">
        <w:rPr>
          <w:sz w:val="22"/>
        </w:rPr>
        <w:t>многоквартирного дома (далее – осмотры), являющегося объектом открытого конкурса по</w:t>
      </w:r>
      <w:r>
        <w:rPr>
          <w:sz w:val="22"/>
        </w:rPr>
        <w:t xml:space="preserve"> </w:t>
      </w:r>
      <w:r w:rsidRPr="002D3D68">
        <w:rPr>
          <w:sz w:val="22"/>
        </w:rPr>
        <w:t>отбору управляющей организации для управления многоквартирным домом (далее –</w:t>
      </w:r>
      <w:r>
        <w:rPr>
          <w:sz w:val="22"/>
        </w:rPr>
        <w:t xml:space="preserve"> </w:t>
      </w:r>
      <w:r w:rsidRPr="002D3D68">
        <w:rPr>
          <w:sz w:val="22"/>
        </w:rPr>
        <w:t>конкурс), имеет целью дать представление о техническом состоянии</w:t>
      </w:r>
      <w:r>
        <w:rPr>
          <w:sz w:val="22"/>
        </w:rPr>
        <w:t xml:space="preserve"> </w:t>
      </w:r>
      <w:r w:rsidRPr="002D3D68">
        <w:rPr>
          <w:sz w:val="22"/>
        </w:rPr>
        <w:t>общего имущества</w:t>
      </w:r>
      <w:r>
        <w:rPr>
          <w:sz w:val="22"/>
        </w:rPr>
        <w:t xml:space="preserve"> </w:t>
      </w:r>
      <w:r w:rsidRPr="002D3D68">
        <w:rPr>
          <w:sz w:val="22"/>
        </w:rPr>
        <w:t>многоквартирного дома заинтересованным лицам и претендентам на участие в конкурсе</w:t>
      </w:r>
      <w:r>
        <w:rPr>
          <w:sz w:val="22"/>
        </w:rPr>
        <w:t xml:space="preserve"> </w:t>
      </w:r>
      <w:r w:rsidRPr="002D3D68">
        <w:rPr>
          <w:sz w:val="22"/>
        </w:rPr>
        <w:t>(далее - претенденты). По результатам осмотров</w:t>
      </w:r>
      <w:r>
        <w:rPr>
          <w:sz w:val="22"/>
        </w:rPr>
        <w:t xml:space="preserve"> </w:t>
      </w:r>
      <w:r w:rsidRPr="002D3D68">
        <w:rPr>
          <w:sz w:val="22"/>
        </w:rPr>
        <w:t>претенденты должны получить</w:t>
      </w:r>
      <w:r>
        <w:rPr>
          <w:sz w:val="22"/>
        </w:rPr>
        <w:t xml:space="preserve"> </w:t>
      </w:r>
      <w:r w:rsidRPr="002D3D68">
        <w:rPr>
          <w:sz w:val="22"/>
        </w:rPr>
        <w:t>возможность принять решение о подаче заявки на участие в конкурсе, об отзыве поданной</w:t>
      </w:r>
      <w:r>
        <w:rPr>
          <w:sz w:val="22"/>
        </w:rPr>
        <w:t xml:space="preserve"> </w:t>
      </w:r>
      <w:r w:rsidRPr="002D3D68">
        <w:rPr>
          <w:sz w:val="22"/>
        </w:rPr>
        <w:t>заявки, а также составить прогнозы</w:t>
      </w:r>
      <w:r>
        <w:rPr>
          <w:sz w:val="22"/>
        </w:rPr>
        <w:t xml:space="preserve"> </w:t>
      </w:r>
      <w:r w:rsidRPr="002D3D68">
        <w:rPr>
          <w:sz w:val="22"/>
        </w:rPr>
        <w:t>относительно возможности снижения себестоимости</w:t>
      </w:r>
      <w:r>
        <w:rPr>
          <w:sz w:val="22"/>
        </w:rPr>
        <w:t xml:space="preserve"> </w:t>
      </w:r>
      <w:r w:rsidRPr="002D3D68">
        <w:rPr>
          <w:sz w:val="22"/>
        </w:rPr>
        <w:t>обязательных работ и услуг по содержанию и ремонту общего имущества.</w:t>
      </w:r>
      <w:r>
        <w:rPr>
          <w:sz w:val="22"/>
        </w:rPr>
        <w:t xml:space="preserve"> </w:t>
      </w:r>
      <w:r w:rsidRPr="002D3D68">
        <w:rPr>
          <w:sz w:val="22"/>
        </w:rPr>
        <w:t>Осмотры</w:t>
      </w:r>
      <w:r>
        <w:rPr>
          <w:sz w:val="22"/>
        </w:rPr>
        <w:t xml:space="preserve"> </w:t>
      </w:r>
      <w:r w:rsidRPr="002D3D68">
        <w:rPr>
          <w:sz w:val="22"/>
        </w:rPr>
        <w:t>объектов</w:t>
      </w:r>
      <w:r>
        <w:rPr>
          <w:sz w:val="22"/>
        </w:rPr>
        <w:t xml:space="preserve"> </w:t>
      </w:r>
      <w:r w:rsidRPr="002D3D68">
        <w:rPr>
          <w:sz w:val="22"/>
        </w:rPr>
        <w:t>конкурса</w:t>
      </w:r>
      <w:r>
        <w:rPr>
          <w:sz w:val="22"/>
        </w:rPr>
        <w:t xml:space="preserve"> </w:t>
      </w:r>
      <w:r w:rsidRPr="002D3D68">
        <w:rPr>
          <w:sz w:val="22"/>
        </w:rPr>
        <w:t>проводятся</w:t>
      </w:r>
      <w:r>
        <w:rPr>
          <w:sz w:val="22"/>
        </w:rPr>
        <w:t xml:space="preserve"> </w:t>
      </w:r>
      <w:r w:rsidRPr="002D3D68">
        <w:rPr>
          <w:sz w:val="22"/>
        </w:rPr>
        <w:t>в</w:t>
      </w:r>
      <w:r>
        <w:rPr>
          <w:sz w:val="22"/>
        </w:rPr>
        <w:t xml:space="preserve"> </w:t>
      </w:r>
      <w:r w:rsidRPr="002D3D68">
        <w:rPr>
          <w:sz w:val="22"/>
        </w:rPr>
        <w:t>соответствии</w:t>
      </w:r>
      <w:r>
        <w:rPr>
          <w:sz w:val="22"/>
        </w:rPr>
        <w:t xml:space="preserve"> </w:t>
      </w:r>
      <w:r w:rsidRPr="002D3D68">
        <w:rPr>
          <w:sz w:val="22"/>
        </w:rPr>
        <w:t>с</w:t>
      </w:r>
      <w:r>
        <w:rPr>
          <w:sz w:val="22"/>
        </w:rPr>
        <w:t xml:space="preserve"> </w:t>
      </w:r>
      <w:r w:rsidRPr="002D3D68">
        <w:rPr>
          <w:sz w:val="22"/>
        </w:rPr>
        <w:t>графиком,</w:t>
      </w:r>
      <w:r>
        <w:rPr>
          <w:sz w:val="22"/>
        </w:rPr>
        <w:t xml:space="preserve"> </w:t>
      </w:r>
      <w:r w:rsidRPr="002D3D68">
        <w:rPr>
          <w:sz w:val="22"/>
        </w:rPr>
        <w:t>утвержденным организатором конкурса</w:t>
      </w:r>
      <w:r>
        <w:rPr>
          <w:sz w:val="22"/>
        </w:rPr>
        <w:t>.</w:t>
      </w:r>
      <w:r w:rsidRPr="002D3D68">
        <w:rPr>
          <w:sz w:val="22"/>
        </w:rPr>
        <w:t xml:space="preserve"> Руководство осмотром осуществляется лицами, назначенными организатором</w:t>
      </w:r>
      <w:r>
        <w:rPr>
          <w:sz w:val="22"/>
        </w:rPr>
        <w:t xml:space="preserve"> </w:t>
      </w:r>
      <w:r w:rsidRPr="002D3D68">
        <w:rPr>
          <w:sz w:val="22"/>
        </w:rPr>
        <w:t>конкурса. Сведения об ответственных за организацию осмотра лицах указываются в</w:t>
      </w:r>
      <w:r>
        <w:rPr>
          <w:sz w:val="22"/>
        </w:rPr>
        <w:t xml:space="preserve"> </w:t>
      </w:r>
      <w:r w:rsidRPr="002D3D68">
        <w:rPr>
          <w:sz w:val="22"/>
        </w:rPr>
        <w:t>графике проведения осмотров.</w:t>
      </w:r>
      <w:r>
        <w:rPr>
          <w:sz w:val="22"/>
        </w:rPr>
        <w:t xml:space="preserve"> </w:t>
      </w:r>
      <w:r w:rsidRPr="002D3D68">
        <w:rPr>
          <w:sz w:val="22"/>
        </w:rPr>
        <w:t>Осмотр</w:t>
      </w:r>
      <w:r>
        <w:rPr>
          <w:sz w:val="22"/>
        </w:rPr>
        <w:t xml:space="preserve"> </w:t>
      </w:r>
      <w:r w:rsidRPr="002D3D68">
        <w:rPr>
          <w:sz w:val="22"/>
        </w:rPr>
        <w:t>проводится</w:t>
      </w:r>
      <w:r>
        <w:rPr>
          <w:sz w:val="22"/>
        </w:rPr>
        <w:t xml:space="preserve"> </w:t>
      </w:r>
      <w:r w:rsidRPr="002D3D68">
        <w:rPr>
          <w:sz w:val="22"/>
        </w:rPr>
        <w:t>по</w:t>
      </w:r>
      <w:r>
        <w:rPr>
          <w:sz w:val="22"/>
        </w:rPr>
        <w:t xml:space="preserve"> </w:t>
      </w:r>
      <w:r w:rsidRPr="002D3D68">
        <w:rPr>
          <w:sz w:val="22"/>
        </w:rPr>
        <w:t>обязательному</w:t>
      </w:r>
      <w:r>
        <w:rPr>
          <w:sz w:val="22"/>
        </w:rPr>
        <w:t xml:space="preserve"> </w:t>
      </w:r>
      <w:r w:rsidRPr="002D3D68">
        <w:rPr>
          <w:sz w:val="22"/>
        </w:rPr>
        <w:t>предварительному</w:t>
      </w:r>
      <w:r>
        <w:rPr>
          <w:sz w:val="22"/>
        </w:rPr>
        <w:t xml:space="preserve"> </w:t>
      </w:r>
      <w:r w:rsidRPr="002D3D68">
        <w:rPr>
          <w:sz w:val="22"/>
        </w:rPr>
        <w:t>согласованию</w:t>
      </w:r>
      <w:r>
        <w:rPr>
          <w:sz w:val="22"/>
        </w:rPr>
        <w:t xml:space="preserve"> </w:t>
      </w:r>
      <w:r w:rsidRPr="002D3D68">
        <w:rPr>
          <w:sz w:val="22"/>
        </w:rPr>
        <w:t>посредством телефонной связи с руководителем осмотра и начинается в указанное в</w:t>
      </w:r>
      <w:r>
        <w:rPr>
          <w:sz w:val="22"/>
        </w:rPr>
        <w:t xml:space="preserve"> </w:t>
      </w:r>
      <w:r w:rsidRPr="002D3D68">
        <w:rPr>
          <w:sz w:val="22"/>
        </w:rPr>
        <w:t>графике время в назначенном месте</w:t>
      </w:r>
      <w:r>
        <w:rPr>
          <w:sz w:val="22"/>
        </w:rPr>
        <w:t xml:space="preserve"> </w:t>
      </w:r>
      <w:r w:rsidRPr="002D3D68">
        <w:rPr>
          <w:sz w:val="22"/>
        </w:rPr>
        <w:t>начала осмотра. Представители претендентов,</w:t>
      </w:r>
      <w:r>
        <w:rPr>
          <w:sz w:val="22"/>
        </w:rPr>
        <w:t xml:space="preserve"> </w:t>
      </w:r>
      <w:r w:rsidRPr="002D3D68">
        <w:rPr>
          <w:sz w:val="22"/>
        </w:rPr>
        <w:t>явившиеся для участия в осмотре, предоставляют руководителю осмотра доверенность,</w:t>
      </w:r>
      <w:r>
        <w:rPr>
          <w:sz w:val="22"/>
        </w:rPr>
        <w:t xml:space="preserve"> </w:t>
      </w:r>
      <w:r w:rsidRPr="002D3D68">
        <w:rPr>
          <w:sz w:val="22"/>
        </w:rPr>
        <w:t>выданную руководителем</w:t>
      </w:r>
      <w:r>
        <w:rPr>
          <w:sz w:val="22"/>
        </w:rPr>
        <w:t xml:space="preserve"> </w:t>
      </w:r>
      <w:r w:rsidRPr="002D3D68">
        <w:rPr>
          <w:sz w:val="22"/>
        </w:rPr>
        <w:t>организации или индивидуальным предпринимателем, чьи</w:t>
      </w:r>
      <w:r>
        <w:rPr>
          <w:sz w:val="22"/>
        </w:rPr>
        <w:t xml:space="preserve"> </w:t>
      </w:r>
      <w:r w:rsidRPr="002D3D68">
        <w:rPr>
          <w:sz w:val="22"/>
        </w:rPr>
        <w:t>интересы они представляют. Сведения о представителях претендентов руководитель</w:t>
      </w:r>
      <w:r>
        <w:rPr>
          <w:sz w:val="22"/>
        </w:rPr>
        <w:t xml:space="preserve"> </w:t>
      </w:r>
      <w:r w:rsidRPr="002D3D68">
        <w:rPr>
          <w:sz w:val="22"/>
        </w:rPr>
        <w:t xml:space="preserve">осмотра </w:t>
      </w:r>
      <w:r>
        <w:rPr>
          <w:sz w:val="22"/>
        </w:rPr>
        <w:t>з</w:t>
      </w:r>
      <w:r w:rsidRPr="002D3D68">
        <w:rPr>
          <w:sz w:val="22"/>
        </w:rPr>
        <w:t>аносит в протокол осмотра. Если, в течение 15 минут со времени, указанном в</w:t>
      </w:r>
      <w:r>
        <w:rPr>
          <w:sz w:val="22"/>
        </w:rPr>
        <w:t xml:space="preserve"> </w:t>
      </w:r>
      <w:r w:rsidRPr="002D3D68">
        <w:rPr>
          <w:sz w:val="22"/>
        </w:rPr>
        <w:t>качестве времени начала осмотра, ни одно лицо не явилось в назначенное место</w:t>
      </w:r>
      <w:r>
        <w:rPr>
          <w:sz w:val="22"/>
        </w:rPr>
        <w:t xml:space="preserve"> </w:t>
      </w:r>
      <w:r w:rsidRPr="002D3D68">
        <w:rPr>
          <w:sz w:val="22"/>
        </w:rPr>
        <w:t>начала</w:t>
      </w:r>
      <w:r>
        <w:rPr>
          <w:sz w:val="22"/>
        </w:rPr>
        <w:t xml:space="preserve"> </w:t>
      </w:r>
      <w:r w:rsidRPr="002D3D68">
        <w:rPr>
          <w:sz w:val="22"/>
        </w:rPr>
        <w:t>производства осмотра, руководитель осмотра принимает решение об объявлении осмотра</w:t>
      </w:r>
      <w:r>
        <w:rPr>
          <w:sz w:val="22"/>
        </w:rPr>
        <w:t xml:space="preserve"> </w:t>
      </w:r>
      <w:r w:rsidRPr="002D3D68">
        <w:rPr>
          <w:sz w:val="22"/>
        </w:rPr>
        <w:t>несостоявшимся, о чем вносит соответствующую запись в Акт</w:t>
      </w:r>
      <w:r>
        <w:rPr>
          <w:sz w:val="22"/>
        </w:rPr>
        <w:t xml:space="preserve">. </w:t>
      </w:r>
      <w:r w:rsidRPr="002D3D68">
        <w:rPr>
          <w:sz w:val="22"/>
        </w:rPr>
        <w:t>Акт осмотра составляется руководителем осмотра в течение одного рабочего дня</w:t>
      </w:r>
      <w:r>
        <w:rPr>
          <w:sz w:val="22"/>
        </w:rPr>
        <w:t xml:space="preserve"> </w:t>
      </w:r>
      <w:r w:rsidRPr="002D3D68">
        <w:rPr>
          <w:sz w:val="22"/>
        </w:rPr>
        <w:t>после проведения осмотра. В Акт вносятся следующие сведения:</w:t>
      </w:r>
      <w:r>
        <w:rPr>
          <w:sz w:val="22"/>
        </w:rPr>
        <w:t xml:space="preserve"> </w:t>
      </w:r>
    </w:p>
    <w:p w14:paraId="6FFE9F81" w14:textId="77777777" w:rsidR="00B627E8" w:rsidRDefault="00B627E8" w:rsidP="00321654">
      <w:pPr>
        <w:ind w:firstLine="0"/>
        <w:rPr>
          <w:sz w:val="22"/>
        </w:rPr>
      </w:pPr>
      <w:r>
        <w:rPr>
          <w:sz w:val="22"/>
        </w:rPr>
        <w:t>-</w:t>
      </w:r>
      <w:r w:rsidRPr="002D3D68">
        <w:rPr>
          <w:sz w:val="22"/>
        </w:rPr>
        <w:t xml:space="preserve"> </w:t>
      </w:r>
      <w:r>
        <w:rPr>
          <w:sz w:val="22"/>
        </w:rPr>
        <w:t xml:space="preserve">Дата и время проведения осмотра; </w:t>
      </w:r>
    </w:p>
    <w:p w14:paraId="1639FC7F" w14:textId="77777777" w:rsidR="00B627E8" w:rsidRDefault="00B627E8" w:rsidP="00321654">
      <w:pPr>
        <w:ind w:firstLine="0"/>
        <w:rPr>
          <w:sz w:val="22"/>
        </w:rPr>
      </w:pPr>
      <w:r>
        <w:rPr>
          <w:sz w:val="22"/>
        </w:rPr>
        <w:t>-</w:t>
      </w:r>
      <w:r w:rsidRPr="002D3D68">
        <w:rPr>
          <w:sz w:val="22"/>
        </w:rPr>
        <w:t xml:space="preserve"> Объекты конкурса, в от</w:t>
      </w:r>
      <w:r>
        <w:rPr>
          <w:sz w:val="22"/>
        </w:rPr>
        <w:t xml:space="preserve">ношении которых проведен осмотр; </w:t>
      </w:r>
    </w:p>
    <w:p w14:paraId="49984584" w14:textId="77777777" w:rsidR="00B627E8" w:rsidRDefault="00B627E8" w:rsidP="00321654">
      <w:pPr>
        <w:ind w:firstLine="0"/>
        <w:rPr>
          <w:sz w:val="22"/>
        </w:rPr>
      </w:pPr>
      <w:r>
        <w:rPr>
          <w:sz w:val="22"/>
        </w:rPr>
        <w:t>-</w:t>
      </w:r>
      <w:r w:rsidRPr="002D3D68">
        <w:rPr>
          <w:sz w:val="22"/>
        </w:rPr>
        <w:t xml:space="preserve"> Сведения о представителях претендентов, принимавших участие в осмотре.</w:t>
      </w:r>
      <w:r>
        <w:rPr>
          <w:sz w:val="22"/>
        </w:rPr>
        <w:t xml:space="preserve"> </w:t>
      </w:r>
    </w:p>
    <w:p w14:paraId="71AFA753" w14:textId="77777777" w:rsidR="00B627E8" w:rsidRPr="002D3D68" w:rsidRDefault="00B627E8" w:rsidP="00321654">
      <w:pPr>
        <w:ind w:firstLine="0"/>
        <w:rPr>
          <w:sz w:val="22"/>
        </w:rPr>
      </w:pPr>
      <w:r w:rsidRPr="002D3D68">
        <w:rPr>
          <w:sz w:val="22"/>
        </w:rPr>
        <w:t>Заинтересованные лица, претенденты, а также их представители, принимавшие</w:t>
      </w:r>
      <w:r>
        <w:rPr>
          <w:sz w:val="22"/>
        </w:rPr>
        <w:t xml:space="preserve"> </w:t>
      </w:r>
      <w:r w:rsidRPr="002D3D68">
        <w:rPr>
          <w:sz w:val="22"/>
        </w:rPr>
        <w:t>участие в осмотре, вправе ознакомиться с акт осмотра объекта конкурса, а также в</w:t>
      </w:r>
      <w:r>
        <w:rPr>
          <w:sz w:val="22"/>
        </w:rPr>
        <w:t xml:space="preserve"> </w:t>
      </w:r>
      <w:r w:rsidRPr="002D3D68">
        <w:rPr>
          <w:sz w:val="22"/>
        </w:rPr>
        <w:t>письменной форме представить свои заявления или замечания на акт, если считают, что к</w:t>
      </w:r>
      <w:r>
        <w:rPr>
          <w:sz w:val="22"/>
        </w:rPr>
        <w:t xml:space="preserve"> </w:t>
      </w:r>
      <w:r w:rsidRPr="002D3D68">
        <w:rPr>
          <w:sz w:val="22"/>
        </w:rPr>
        <w:t xml:space="preserve">осмотру не были предъявлены отдельные части </w:t>
      </w:r>
      <w:r>
        <w:rPr>
          <w:sz w:val="22"/>
        </w:rPr>
        <w:t xml:space="preserve"> </w:t>
      </w:r>
      <w:proofErr w:type="spellStart"/>
      <w:r w:rsidRPr="002D3D68">
        <w:rPr>
          <w:sz w:val="22"/>
        </w:rPr>
        <w:t>бщего</w:t>
      </w:r>
      <w:proofErr w:type="spellEnd"/>
      <w:r w:rsidRPr="002D3D68">
        <w:rPr>
          <w:sz w:val="22"/>
        </w:rPr>
        <w:t xml:space="preserve"> имущества многоквартирного дома.</w:t>
      </w:r>
      <w:r>
        <w:rPr>
          <w:sz w:val="22"/>
        </w:rPr>
        <w:t xml:space="preserve"> </w:t>
      </w:r>
      <w:r w:rsidRPr="002D3D68">
        <w:rPr>
          <w:sz w:val="22"/>
        </w:rPr>
        <w:t>В ходе осмотра претендентам разрешается доступ к общему имуществу</w:t>
      </w:r>
      <w:r>
        <w:rPr>
          <w:sz w:val="22"/>
        </w:rPr>
        <w:t xml:space="preserve"> </w:t>
      </w:r>
      <w:r w:rsidRPr="002D3D68">
        <w:rPr>
          <w:sz w:val="22"/>
        </w:rPr>
        <w:t xml:space="preserve">собственников помещений </w:t>
      </w:r>
      <w:r>
        <w:rPr>
          <w:sz w:val="22"/>
        </w:rPr>
        <w:t xml:space="preserve"> м</w:t>
      </w:r>
      <w:r w:rsidRPr="002D3D68">
        <w:rPr>
          <w:sz w:val="22"/>
        </w:rPr>
        <w:t>ногоквартирного дома, находящемуся вне жилых помещений.</w:t>
      </w:r>
      <w:r>
        <w:rPr>
          <w:sz w:val="22"/>
        </w:rPr>
        <w:t xml:space="preserve"> </w:t>
      </w:r>
      <w:r w:rsidRPr="002D3D68">
        <w:rPr>
          <w:sz w:val="22"/>
        </w:rPr>
        <w:t>Общее имущество собственников помещений в многоквартирном доме, находящееся</w:t>
      </w:r>
      <w:r>
        <w:rPr>
          <w:sz w:val="22"/>
        </w:rPr>
        <w:t xml:space="preserve"> </w:t>
      </w:r>
      <w:r w:rsidRPr="002D3D68">
        <w:rPr>
          <w:sz w:val="22"/>
        </w:rPr>
        <w:t>внутри жилого либо нежилого помещения, может быть осмотрено претендентами</w:t>
      </w:r>
      <w:r>
        <w:rPr>
          <w:sz w:val="22"/>
        </w:rPr>
        <w:t xml:space="preserve"> </w:t>
      </w:r>
      <w:r w:rsidRPr="002D3D68">
        <w:rPr>
          <w:sz w:val="22"/>
        </w:rPr>
        <w:t>исключительно с согласия лиц, которым на праве собственности принадлежит данное</w:t>
      </w:r>
      <w:r>
        <w:rPr>
          <w:sz w:val="22"/>
        </w:rPr>
        <w:t xml:space="preserve"> </w:t>
      </w:r>
      <w:r w:rsidRPr="002D3D68">
        <w:rPr>
          <w:sz w:val="22"/>
        </w:rPr>
        <w:t>помещение, либо лиц, фактически проживающих в жилых помещениях на условиях найма.</w:t>
      </w:r>
    </w:p>
    <w:tbl>
      <w:tblPr>
        <w:tblW w:w="31680" w:type="dxa"/>
        <w:tblInd w:w="-885" w:type="dxa"/>
        <w:tblLook w:val="04A0" w:firstRow="1" w:lastRow="0" w:firstColumn="1" w:lastColumn="0" w:noHBand="0" w:noVBand="1"/>
      </w:tblPr>
      <w:tblGrid>
        <w:gridCol w:w="885"/>
        <w:gridCol w:w="609"/>
        <w:gridCol w:w="3583"/>
        <w:gridCol w:w="451"/>
        <w:gridCol w:w="508"/>
        <w:gridCol w:w="503"/>
        <w:gridCol w:w="771"/>
        <w:gridCol w:w="773"/>
        <w:gridCol w:w="7749"/>
        <w:gridCol w:w="172"/>
        <w:gridCol w:w="530"/>
        <w:gridCol w:w="573"/>
        <w:gridCol w:w="8"/>
        <w:gridCol w:w="291"/>
        <w:gridCol w:w="290"/>
        <w:gridCol w:w="325"/>
        <w:gridCol w:w="369"/>
        <w:gridCol w:w="137"/>
        <w:gridCol w:w="336"/>
        <w:gridCol w:w="108"/>
        <w:gridCol w:w="276"/>
        <w:gridCol w:w="115"/>
        <w:gridCol w:w="269"/>
        <w:gridCol w:w="281"/>
        <w:gridCol w:w="218"/>
        <w:gridCol w:w="166"/>
        <w:gridCol w:w="486"/>
        <w:gridCol w:w="116"/>
        <w:gridCol w:w="137"/>
        <w:gridCol w:w="436"/>
        <w:gridCol w:w="195"/>
        <w:gridCol w:w="369"/>
        <w:gridCol w:w="383"/>
        <w:gridCol w:w="16"/>
        <w:gridCol w:w="217"/>
        <w:gridCol w:w="301"/>
        <w:gridCol w:w="250"/>
        <w:gridCol w:w="100"/>
        <w:gridCol w:w="301"/>
        <w:gridCol w:w="301"/>
        <w:gridCol w:w="66"/>
        <w:gridCol w:w="386"/>
        <w:gridCol w:w="316"/>
        <w:gridCol w:w="66"/>
        <w:gridCol w:w="167"/>
        <w:gridCol w:w="384"/>
        <w:gridCol w:w="217"/>
        <w:gridCol w:w="167"/>
        <w:gridCol w:w="549"/>
        <w:gridCol w:w="52"/>
        <w:gridCol w:w="514"/>
        <w:gridCol w:w="254"/>
        <w:gridCol w:w="254"/>
        <w:gridCol w:w="442"/>
        <w:gridCol w:w="72"/>
        <w:gridCol w:w="15"/>
        <w:gridCol w:w="392"/>
        <w:gridCol w:w="142"/>
        <w:gridCol w:w="127"/>
        <w:gridCol w:w="92"/>
        <w:gridCol w:w="141"/>
        <w:gridCol w:w="96"/>
        <w:gridCol w:w="324"/>
        <w:gridCol w:w="155"/>
        <w:gridCol w:w="52"/>
        <w:gridCol w:w="156"/>
        <w:gridCol w:w="60"/>
        <w:gridCol w:w="233"/>
        <w:gridCol w:w="107"/>
        <w:gridCol w:w="212"/>
        <w:gridCol w:w="101"/>
        <w:gridCol w:w="51"/>
        <w:gridCol w:w="313"/>
        <w:gridCol w:w="51"/>
        <w:gridCol w:w="291"/>
        <w:gridCol w:w="22"/>
        <w:gridCol w:w="328"/>
        <w:gridCol w:w="328"/>
        <w:gridCol w:w="105"/>
        <w:gridCol w:w="861"/>
        <w:gridCol w:w="108"/>
      </w:tblGrid>
      <w:tr w:rsidR="00B627E8" w:rsidRPr="00924653" w14:paraId="2D49DB6D" w14:textId="77777777" w:rsidTr="00356B65">
        <w:trPr>
          <w:gridAfter w:val="3"/>
          <w:wAfter w:w="1074" w:type="dxa"/>
          <w:trHeight w:val="315"/>
        </w:trPr>
        <w:tc>
          <w:tcPr>
            <w:tcW w:w="16004" w:type="dxa"/>
            <w:gridSpan w:val="10"/>
            <w:tcBorders>
              <w:top w:val="nil"/>
              <w:left w:val="nil"/>
              <w:bottom w:val="nil"/>
              <w:right w:val="nil"/>
            </w:tcBorders>
            <w:shd w:val="clear" w:color="000000" w:fill="FFFFFF"/>
            <w:noWrap/>
            <w:vAlign w:val="bottom"/>
            <w:hideMark/>
          </w:tcPr>
          <w:p w14:paraId="7AB31B34" w14:textId="77777777" w:rsidR="00B627E8" w:rsidRPr="00924653" w:rsidRDefault="00B627E8" w:rsidP="00356B65">
            <w:pPr>
              <w:jc w:val="center"/>
              <w:rPr>
                <w:rFonts w:ascii="Arial CYR" w:hAnsi="Arial CYR" w:cs="Arial CYR"/>
                <w:sz w:val="20"/>
                <w:szCs w:val="20"/>
                <w:lang w:eastAsia="ru-RU"/>
              </w:rPr>
            </w:pPr>
            <w:r w:rsidRPr="002055B2">
              <w:rPr>
                <w:rFonts w:ascii="Calibri" w:hAnsi="Calibri"/>
                <w:b/>
                <w:sz w:val="22"/>
              </w:rPr>
              <w:t>ГРАФИК ОСМОТРОВ</w:t>
            </w:r>
          </w:p>
        </w:tc>
        <w:tc>
          <w:tcPr>
            <w:tcW w:w="11734" w:type="dxa"/>
            <w:gridSpan w:val="44"/>
            <w:tcBorders>
              <w:top w:val="nil"/>
              <w:left w:val="nil"/>
              <w:bottom w:val="nil"/>
              <w:right w:val="nil"/>
            </w:tcBorders>
            <w:shd w:val="clear" w:color="000000" w:fill="FFFFFF"/>
            <w:noWrap/>
            <w:vAlign w:val="bottom"/>
            <w:hideMark/>
          </w:tcPr>
          <w:p w14:paraId="44278410" w14:textId="77777777" w:rsidR="00B627E8" w:rsidRPr="00924653" w:rsidRDefault="00B627E8" w:rsidP="00356B65">
            <w:pPr>
              <w:jc w:val="center"/>
              <w:rPr>
                <w:rFonts w:ascii="Arial CYR" w:hAnsi="Arial CYR" w:cs="Arial CYR"/>
                <w:b/>
                <w:bCs/>
                <w:lang w:eastAsia="ru-RU"/>
              </w:rPr>
            </w:pPr>
            <w:r w:rsidRPr="00924653">
              <w:rPr>
                <w:rFonts w:ascii="Arial CYR" w:hAnsi="Arial CYR" w:cs="Arial CYR"/>
                <w:b/>
                <w:bCs/>
                <w:lang w:eastAsia="ru-RU"/>
              </w:rPr>
              <w:t xml:space="preserve">                                               График осмотра</w:t>
            </w:r>
          </w:p>
        </w:tc>
        <w:tc>
          <w:tcPr>
            <w:tcW w:w="479" w:type="dxa"/>
            <w:gridSpan w:val="3"/>
            <w:tcBorders>
              <w:top w:val="nil"/>
              <w:left w:val="nil"/>
              <w:bottom w:val="nil"/>
              <w:right w:val="nil"/>
            </w:tcBorders>
            <w:noWrap/>
            <w:vAlign w:val="bottom"/>
            <w:hideMark/>
          </w:tcPr>
          <w:p w14:paraId="3B02427D" w14:textId="77777777" w:rsidR="00B627E8" w:rsidRPr="00924653" w:rsidRDefault="00B627E8" w:rsidP="00356B65">
            <w:pPr>
              <w:rPr>
                <w:rFonts w:ascii="Arial CYR" w:hAnsi="Arial CYR" w:cs="Arial CYR"/>
                <w:sz w:val="20"/>
                <w:szCs w:val="20"/>
                <w:lang w:eastAsia="ru-RU"/>
              </w:rPr>
            </w:pPr>
          </w:p>
        </w:tc>
        <w:tc>
          <w:tcPr>
            <w:tcW w:w="269" w:type="dxa"/>
            <w:gridSpan w:val="2"/>
            <w:tcBorders>
              <w:top w:val="nil"/>
              <w:left w:val="nil"/>
              <w:bottom w:val="nil"/>
              <w:right w:val="nil"/>
            </w:tcBorders>
            <w:noWrap/>
            <w:vAlign w:val="bottom"/>
            <w:hideMark/>
          </w:tcPr>
          <w:p w14:paraId="60BD85BB" w14:textId="77777777" w:rsidR="00B627E8" w:rsidRPr="00924653" w:rsidRDefault="00B627E8" w:rsidP="00356B65">
            <w:pPr>
              <w:rPr>
                <w:rFonts w:ascii="Arial CYR" w:hAnsi="Arial CYR" w:cs="Arial CYR"/>
                <w:sz w:val="20"/>
                <w:szCs w:val="20"/>
                <w:lang w:eastAsia="ru-RU"/>
              </w:rPr>
            </w:pPr>
          </w:p>
        </w:tc>
        <w:tc>
          <w:tcPr>
            <w:tcW w:w="233" w:type="dxa"/>
            <w:gridSpan w:val="2"/>
            <w:tcBorders>
              <w:top w:val="nil"/>
              <w:left w:val="nil"/>
              <w:bottom w:val="nil"/>
              <w:right w:val="nil"/>
            </w:tcBorders>
            <w:noWrap/>
            <w:vAlign w:val="bottom"/>
            <w:hideMark/>
          </w:tcPr>
          <w:p w14:paraId="61C04C58" w14:textId="77777777" w:rsidR="00B627E8" w:rsidRPr="00924653" w:rsidRDefault="00B627E8" w:rsidP="00356B65">
            <w:pPr>
              <w:rPr>
                <w:rFonts w:ascii="Arial CYR" w:hAnsi="Arial CYR" w:cs="Arial CYR"/>
                <w:sz w:val="20"/>
                <w:szCs w:val="20"/>
                <w:lang w:eastAsia="ru-RU"/>
              </w:rPr>
            </w:pPr>
          </w:p>
        </w:tc>
        <w:tc>
          <w:tcPr>
            <w:tcW w:w="420" w:type="dxa"/>
            <w:gridSpan w:val="2"/>
            <w:tcBorders>
              <w:top w:val="nil"/>
              <w:left w:val="nil"/>
              <w:bottom w:val="nil"/>
              <w:right w:val="nil"/>
            </w:tcBorders>
            <w:noWrap/>
            <w:vAlign w:val="bottom"/>
            <w:hideMark/>
          </w:tcPr>
          <w:p w14:paraId="293DBE03" w14:textId="77777777" w:rsidR="00B627E8" w:rsidRPr="00924653" w:rsidRDefault="00B627E8" w:rsidP="00356B65">
            <w:pPr>
              <w:rPr>
                <w:rFonts w:ascii="Arial CYR" w:hAnsi="Arial CYR" w:cs="Arial CYR"/>
                <w:sz w:val="20"/>
                <w:szCs w:val="20"/>
                <w:lang w:eastAsia="ru-RU"/>
              </w:rPr>
            </w:pPr>
          </w:p>
        </w:tc>
        <w:tc>
          <w:tcPr>
            <w:tcW w:w="363" w:type="dxa"/>
            <w:gridSpan w:val="3"/>
            <w:tcBorders>
              <w:top w:val="nil"/>
              <w:left w:val="nil"/>
              <w:bottom w:val="nil"/>
              <w:right w:val="nil"/>
            </w:tcBorders>
            <w:noWrap/>
            <w:vAlign w:val="bottom"/>
            <w:hideMark/>
          </w:tcPr>
          <w:p w14:paraId="40AF3E19" w14:textId="77777777" w:rsidR="00B627E8" w:rsidRPr="00924653" w:rsidRDefault="00B627E8" w:rsidP="00356B65">
            <w:pPr>
              <w:rPr>
                <w:rFonts w:ascii="Arial CYR" w:hAnsi="Arial CYR" w:cs="Arial CYR"/>
                <w:sz w:val="20"/>
                <w:szCs w:val="20"/>
                <w:lang w:eastAsia="ru-RU"/>
              </w:rPr>
            </w:pPr>
          </w:p>
        </w:tc>
        <w:tc>
          <w:tcPr>
            <w:tcW w:w="400" w:type="dxa"/>
            <w:gridSpan w:val="3"/>
            <w:tcBorders>
              <w:top w:val="nil"/>
              <w:left w:val="nil"/>
              <w:bottom w:val="nil"/>
              <w:right w:val="nil"/>
            </w:tcBorders>
            <w:noWrap/>
            <w:vAlign w:val="bottom"/>
            <w:hideMark/>
          </w:tcPr>
          <w:p w14:paraId="1DEE2A16" w14:textId="77777777" w:rsidR="00B627E8" w:rsidRPr="00924653" w:rsidRDefault="00B627E8" w:rsidP="00356B65">
            <w:pPr>
              <w:rPr>
                <w:rFonts w:ascii="Arial CYR" w:hAnsi="Arial CYR" w:cs="Arial CYR"/>
                <w:sz w:val="20"/>
                <w:szCs w:val="20"/>
                <w:lang w:eastAsia="ru-RU"/>
              </w:rPr>
            </w:pPr>
          </w:p>
        </w:tc>
        <w:tc>
          <w:tcPr>
            <w:tcW w:w="364" w:type="dxa"/>
            <w:gridSpan w:val="3"/>
            <w:tcBorders>
              <w:top w:val="nil"/>
              <w:left w:val="nil"/>
              <w:bottom w:val="nil"/>
              <w:right w:val="nil"/>
            </w:tcBorders>
            <w:noWrap/>
            <w:vAlign w:val="bottom"/>
            <w:hideMark/>
          </w:tcPr>
          <w:p w14:paraId="54D16223" w14:textId="77777777" w:rsidR="00B627E8" w:rsidRPr="00924653" w:rsidRDefault="00B627E8" w:rsidP="00356B65">
            <w:pPr>
              <w:rPr>
                <w:rFonts w:ascii="Arial CYR" w:hAnsi="Arial CYR" w:cs="Arial CYR"/>
                <w:sz w:val="20"/>
                <w:szCs w:val="20"/>
                <w:lang w:eastAsia="ru-RU"/>
              </w:rPr>
            </w:pPr>
          </w:p>
        </w:tc>
        <w:tc>
          <w:tcPr>
            <w:tcW w:w="364" w:type="dxa"/>
            <w:gridSpan w:val="2"/>
            <w:tcBorders>
              <w:top w:val="nil"/>
              <w:left w:val="nil"/>
              <w:bottom w:val="nil"/>
              <w:right w:val="nil"/>
            </w:tcBorders>
            <w:noWrap/>
            <w:vAlign w:val="bottom"/>
            <w:hideMark/>
          </w:tcPr>
          <w:p w14:paraId="7FAEB1E0" w14:textId="77777777" w:rsidR="00B627E8" w:rsidRPr="00924653" w:rsidRDefault="00B627E8" w:rsidP="00356B65">
            <w:pPr>
              <w:rPr>
                <w:rFonts w:ascii="Arial CYR" w:hAnsi="Arial CYR" w:cs="Arial CYR"/>
                <w:sz w:val="20"/>
                <w:szCs w:val="20"/>
                <w:lang w:eastAsia="ru-RU"/>
              </w:rPr>
            </w:pPr>
          </w:p>
        </w:tc>
        <w:tc>
          <w:tcPr>
            <w:tcW w:w="969" w:type="dxa"/>
            <w:gridSpan w:val="4"/>
            <w:tcBorders>
              <w:top w:val="nil"/>
              <w:left w:val="nil"/>
              <w:bottom w:val="nil"/>
              <w:right w:val="nil"/>
            </w:tcBorders>
            <w:noWrap/>
            <w:vAlign w:val="bottom"/>
            <w:hideMark/>
          </w:tcPr>
          <w:p w14:paraId="6BEAE46B" w14:textId="77777777" w:rsidR="00B627E8" w:rsidRPr="00924653" w:rsidRDefault="00B627E8" w:rsidP="00356B65">
            <w:pPr>
              <w:rPr>
                <w:rFonts w:ascii="Arial CYR" w:hAnsi="Arial CYR" w:cs="Arial CYR"/>
                <w:sz w:val="20"/>
                <w:szCs w:val="20"/>
                <w:lang w:eastAsia="ru-RU"/>
              </w:rPr>
            </w:pPr>
          </w:p>
        </w:tc>
      </w:tr>
      <w:tr w:rsidR="00B627E8" w:rsidRPr="00924653" w14:paraId="6AC5BB11" w14:textId="77777777" w:rsidTr="00356B65">
        <w:trPr>
          <w:trHeight w:val="270"/>
        </w:trPr>
        <w:tc>
          <w:tcPr>
            <w:tcW w:w="16004" w:type="dxa"/>
            <w:gridSpan w:val="10"/>
            <w:tcBorders>
              <w:top w:val="nil"/>
              <w:left w:val="nil"/>
              <w:bottom w:val="nil"/>
              <w:right w:val="nil"/>
            </w:tcBorders>
            <w:shd w:val="clear" w:color="000000" w:fill="FFFFFF"/>
            <w:noWrap/>
            <w:vAlign w:val="bottom"/>
            <w:hideMark/>
          </w:tcPr>
          <w:tbl>
            <w:tblPr>
              <w:tblW w:w="15552" w:type="dxa"/>
              <w:jc w:val="center"/>
              <w:tblLook w:val="04A0" w:firstRow="1" w:lastRow="0" w:firstColumn="1" w:lastColumn="0" w:noHBand="0" w:noVBand="1"/>
            </w:tblPr>
            <w:tblGrid>
              <w:gridCol w:w="328"/>
              <w:gridCol w:w="2297"/>
              <w:gridCol w:w="417"/>
              <w:gridCol w:w="417"/>
              <w:gridCol w:w="417"/>
              <w:gridCol w:w="417"/>
              <w:gridCol w:w="417"/>
              <w:gridCol w:w="417"/>
              <w:gridCol w:w="417"/>
              <w:gridCol w:w="417"/>
              <w:gridCol w:w="417"/>
              <w:gridCol w:w="417"/>
              <w:gridCol w:w="417"/>
              <w:gridCol w:w="417"/>
              <w:gridCol w:w="417"/>
              <w:gridCol w:w="417"/>
              <w:gridCol w:w="417"/>
              <w:gridCol w:w="417"/>
              <w:gridCol w:w="417"/>
              <w:gridCol w:w="417"/>
              <w:gridCol w:w="417"/>
              <w:gridCol w:w="417"/>
              <w:gridCol w:w="417"/>
              <w:gridCol w:w="417"/>
              <w:gridCol w:w="417"/>
              <w:gridCol w:w="417"/>
              <w:gridCol w:w="417"/>
              <w:gridCol w:w="417"/>
              <w:gridCol w:w="640"/>
              <w:gridCol w:w="425"/>
              <w:gridCol w:w="567"/>
              <w:gridCol w:w="453"/>
            </w:tblGrid>
            <w:tr w:rsidR="00B627E8" w:rsidRPr="001C3444" w14:paraId="2DB5EA67" w14:textId="77777777" w:rsidTr="00321654">
              <w:trPr>
                <w:trHeight w:val="270"/>
                <w:jc w:val="center"/>
              </w:trPr>
              <w:tc>
                <w:tcPr>
                  <w:tcW w:w="2625" w:type="dxa"/>
                  <w:gridSpan w:val="2"/>
                  <w:vMerge w:val="restart"/>
                  <w:tcBorders>
                    <w:top w:val="single" w:sz="8" w:space="0" w:color="auto"/>
                    <w:left w:val="single" w:sz="8" w:space="0" w:color="auto"/>
                    <w:bottom w:val="nil"/>
                    <w:right w:val="nil"/>
                  </w:tcBorders>
                  <w:shd w:val="clear" w:color="000000" w:fill="FFFFFF"/>
                  <w:noWrap/>
                  <w:vAlign w:val="bottom"/>
                  <w:hideMark/>
                </w:tcPr>
                <w:p w14:paraId="0573B680" w14:textId="77777777" w:rsidR="00B627E8" w:rsidRPr="001C3444" w:rsidRDefault="00B627E8" w:rsidP="00321654">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12927" w:type="dxa"/>
                  <w:gridSpan w:val="30"/>
                  <w:tcBorders>
                    <w:top w:val="single" w:sz="8" w:space="0" w:color="auto"/>
                    <w:left w:val="single" w:sz="8" w:space="0" w:color="auto"/>
                    <w:bottom w:val="single" w:sz="8" w:space="0" w:color="auto"/>
                    <w:right w:val="single" w:sz="8" w:space="0" w:color="000000"/>
                  </w:tcBorders>
                  <w:noWrap/>
                  <w:vAlign w:val="bottom"/>
                  <w:hideMark/>
                </w:tcPr>
                <w:p w14:paraId="432CEE11" w14:textId="77777777" w:rsidR="00B627E8" w:rsidRPr="001C3444" w:rsidRDefault="00B627E8" w:rsidP="00321654">
                  <w:pPr>
                    <w:ind w:firstLine="0"/>
                    <w:jc w:val="center"/>
                    <w:rPr>
                      <w:rFonts w:ascii="Arial CYR" w:hAnsi="Arial CYR" w:cs="Arial CYR"/>
                      <w:b/>
                      <w:bCs/>
                      <w:sz w:val="20"/>
                      <w:szCs w:val="20"/>
                      <w:lang w:eastAsia="ru-RU"/>
                    </w:rPr>
                  </w:pPr>
                  <w:r>
                    <w:rPr>
                      <w:rFonts w:ascii="Arial CYR" w:hAnsi="Arial CYR" w:cs="Arial CYR"/>
                      <w:b/>
                      <w:bCs/>
                      <w:sz w:val="20"/>
                      <w:szCs w:val="20"/>
                      <w:lang w:eastAsia="ru-RU"/>
                    </w:rPr>
                    <w:t>Март - апрель 2026</w:t>
                  </w:r>
                </w:p>
              </w:tc>
            </w:tr>
            <w:tr w:rsidR="00B627E8" w:rsidRPr="001C3444" w14:paraId="70221757" w14:textId="77777777" w:rsidTr="00321654">
              <w:trPr>
                <w:trHeight w:val="270"/>
                <w:jc w:val="center"/>
              </w:trPr>
              <w:tc>
                <w:tcPr>
                  <w:tcW w:w="2625" w:type="dxa"/>
                  <w:gridSpan w:val="2"/>
                  <w:vMerge/>
                  <w:tcBorders>
                    <w:top w:val="single" w:sz="8" w:space="0" w:color="auto"/>
                    <w:left w:val="single" w:sz="8" w:space="0" w:color="auto"/>
                    <w:bottom w:val="nil"/>
                    <w:right w:val="nil"/>
                  </w:tcBorders>
                  <w:vAlign w:val="center"/>
                </w:tcPr>
                <w:p w14:paraId="36EE3E4C" w14:textId="77777777" w:rsidR="00B627E8" w:rsidRPr="001C3444" w:rsidRDefault="00B627E8" w:rsidP="00321654">
                  <w:pPr>
                    <w:ind w:firstLine="0"/>
                    <w:rPr>
                      <w:rFonts w:ascii="Arial CYR" w:hAnsi="Arial CYR" w:cs="Arial CYR"/>
                      <w:sz w:val="20"/>
                      <w:szCs w:val="20"/>
                      <w:lang w:eastAsia="ru-RU"/>
                    </w:rPr>
                  </w:pPr>
                </w:p>
              </w:tc>
              <w:tc>
                <w:tcPr>
                  <w:tcW w:w="417" w:type="dxa"/>
                  <w:tcBorders>
                    <w:top w:val="nil"/>
                    <w:left w:val="single" w:sz="8" w:space="0" w:color="auto"/>
                    <w:bottom w:val="single" w:sz="8" w:space="0" w:color="auto"/>
                    <w:right w:val="single" w:sz="8" w:space="0" w:color="auto"/>
                  </w:tcBorders>
                  <w:shd w:val="clear" w:color="auto" w:fill="FFC000"/>
                  <w:noWrap/>
                  <w:vAlign w:val="bottom"/>
                </w:tcPr>
                <w:p w14:paraId="6CD8AB05" w14:textId="77777777" w:rsidR="00B627E8" w:rsidRPr="00E36AEE" w:rsidRDefault="00B627E8" w:rsidP="00321654">
                  <w:pPr>
                    <w:ind w:firstLine="0"/>
                    <w:rPr>
                      <w:rFonts w:ascii="Arial CYR" w:hAnsi="Arial CYR" w:cs="Arial CYR"/>
                      <w:b/>
                      <w:bCs/>
                      <w:sz w:val="18"/>
                      <w:szCs w:val="18"/>
                      <w:lang w:eastAsia="ru-RU"/>
                    </w:rPr>
                  </w:pPr>
                  <w:r>
                    <w:rPr>
                      <w:rFonts w:ascii="Arial CYR" w:hAnsi="Arial CYR" w:cs="Arial CYR"/>
                      <w:b/>
                      <w:bCs/>
                      <w:sz w:val="18"/>
                      <w:szCs w:val="18"/>
                      <w:lang w:eastAsia="ru-RU"/>
                    </w:rPr>
                    <w:t>14</w:t>
                  </w:r>
                </w:p>
              </w:tc>
              <w:tc>
                <w:tcPr>
                  <w:tcW w:w="417" w:type="dxa"/>
                  <w:tcBorders>
                    <w:top w:val="nil"/>
                    <w:left w:val="nil"/>
                    <w:bottom w:val="nil"/>
                    <w:right w:val="single" w:sz="4" w:space="0" w:color="auto"/>
                  </w:tcBorders>
                  <w:shd w:val="clear" w:color="auto" w:fill="FFC000"/>
                  <w:noWrap/>
                  <w:vAlign w:val="bottom"/>
                </w:tcPr>
                <w:p w14:paraId="4F25CE9C" w14:textId="77777777" w:rsidR="00B627E8" w:rsidRPr="00E36AEE" w:rsidRDefault="00B627E8" w:rsidP="00321654">
                  <w:pPr>
                    <w:ind w:firstLine="0"/>
                    <w:rPr>
                      <w:rFonts w:ascii="Arial CYR" w:hAnsi="Arial CYR" w:cs="Arial CYR"/>
                      <w:b/>
                      <w:bCs/>
                      <w:sz w:val="18"/>
                      <w:szCs w:val="18"/>
                      <w:lang w:eastAsia="ru-RU"/>
                    </w:rPr>
                  </w:pPr>
                  <w:r>
                    <w:rPr>
                      <w:rFonts w:ascii="Arial CYR" w:hAnsi="Arial CYR" w:cs="Arial CYR"/>
                      <w:b/>
                      <w:bCs/>
                      <w:sz w:val="18"/>
                      <w:szCs w:val="18"/>
                      <w:lang w:eastAsia="ru-RU"/>
                    </w:rPr>
                    <w:t>15</w:t>
                  </w:r>
                </w:p>
              </w:tc>
              <w:tc>
                <w:tcPr>
                  <w:tcW w:w="417" w:type="dxa"/>
                  <w:tcBorders>
                    <w:top w:val="nil"/>
                    <w:left w:val="nil"/>
                    <w:bottom w:val="nil"/>
                    <w:right w:val="single" w:sz="4" w:space="0" w:color="auto"/>
                  </w:tcBorders>
                  <w:shd w:val="clear" w:color="auto" w:fill="FFC000"/>
                  <w:noWrap/>
                  <w:vAlign w:val="bottom"/>
                </w:tcPr>
                <w:p w14:paraId="787410CF" w14:textId="77777777" w:rsidR="00B627E8" w:rsidRPr="00E36AEE" w:rsidRDefault="00B627E8" w:rsidP="00321654">
                  <w:pPr>
                    <w:ind w:firstLine="0"/>
                    <w:rPr>
                      <w:rFonts w:ascii="Arial CYR" w:hAnsi="Arial CYR" w:cs="Arial CYR"/>
                      <w:b/>
                      <w:bCs/>
                      <w:sz w:val="18"/>
                      <w:szCs w:val="18"/>
                      <w:lang w:eastAsia="ru-RU"/>
                    </w:rPr>
                  </w:pPr>
                  <w:r>
                    <w:rPr>
                      <w:rFonts w:ascii="Arial CYR" w:hAnsi="Arial CYR" w:cs="Arial CYR"/>
                      <w:b/>
                      <w:bCs/>
                      <w:sz w:val="18"/>
                      <w:szCs w:val="18"/>
                      <w:lang w:eastAsia="ru-RU"/>
                    </w:rPr>
                    <w:t>16</w:t>
                  </w:r>
                </w:p>
              </w:tc>
              <w:tc>
                <w:tcPr>
                  <w:tcW w:w="417" w:type="dxa"/>
                  <w:tcBorders>
                    <w:top w:val="nil"/>
                    <w:left w:val="nil"/>
                    <w:bottom w:val="nil"/>
                    <w:right w:val="single" w:sz="4" w:space="0" w:color="auto"/>
                  </w:tcBorders>
                  <w:shd w:val="clear" w:color="auto" w:fill="FFC000"/>
                  <w:noWrap/>
                  <w:vAlign w:val="bottom"/>
                </w:tcPr>
                <w:p w14:paraId="17B5C2BF" w14:textId="77777777" w:rsidR="00B627E8" w:rsidRPr="00E36AEE" w:rsidRDefault="00B627E8" w:rsidP="00321654">
                  <w:pPr>
                    <w:ind w:firstLine="0"/>
                    <w:rPr>
                      <w:rFonts w:ascii="Arial CYR" w:hAnsi="Arial CYR" w:cs="Arial CYR"/>
                      <w:b/>
                      <w:bCs/>
                      <w:sz w:val="18"/>
                      <w:szCs w:val="18"/>
                      <w:lang w:eastAsia="ru-RU"/>
                    </w:rPr>
                  </w:pPr>
                  <w:r>
                    <w:rPr>
                      <w:rFonts w:ascii="Arial CYR" w:hAnsi="Arial CYR" w:cs="Arial CYR"/>
                      <w:b/>
                      <w:bCs/>
                      <w:sz w:val="18"/>
                      <w:szCs w:val="18"/>
                      <w:lang w:eastAsia="ru-RU"/>
                    </w:rPr>
                    <w:t>17</w:t>
                  </w:r>
                </w:p>
              </w:tc>
              <w:tc>
                <w:tcPr>
                  <w:tcW w:w="417" w:type="dxa"/>
                  <w:tcBorders>
                    <w:top w:val="nil"/>
                    <w:left w:val="nil"/>
                    <w:bottom w:val="nil"/>
                    <w:right w:val="single" w:sz="4" w:space="0" w:color="auto"/>
                  </w:tcBorders>
                  <w:noWrap/>
                  <w:vAlign w:val="bottom"/>
                </w:tcPr>
                <w:p w14:paraId="32FCE271" w14:textId="77777777" w:rsidR="00B627E8" w:rsidRPr="00E36AEE" w:rsidRDefault="00B627E8" w:rsidP="00321654">
                  <w:pPr>
                    <w:ind w:firstLine="0"/>
                    <w:rPr>
                      <w:rFonts w:ascii="Arial CYR" w:hAnsi="Arial CYR" w:cs="Arial CYR"/>
                      <w:b/>
                      <w:bCs/>
                      <w:sz w:val="18"/>
                      <w:szCs w:val="18"/>
                      <w:lang w:eastAsia="ru-RU"/>
                    </w:rPr>
                  </w:pPr>
                  <w:r>
                    <w:rPr>
                      <w:rFonts w:ascii="Arial CYR" w:hAnsi="Arial CYR" w:cs="Arial CYR"/>
                      <w:b/>
                      <w:bCs/>
                      <w:sz w:val="18"/>
                      <w:szCs w:val="18"/>
                      <w:lang w:eastAsia="ru-RU"/>
                    </w:rPr>
                    <w:t>18</w:t>
                  </w:r>
                </w:p>
              </w:tc>
              <w:tc>
                <w:tcPr>
                  <w:tcW w:w="417" w:type="dxa"/>
                  <w:tcBorders>
                    <w:top w:val="nil"/>
                    <w:left w:val="nil"/>
                    <w:bottom w:val="nil"/>
                    <w:right w:val="single" w:sz="4" w:space="0" w:color="auto"/>
                  </w:tcBorders>
                  <w:noWrap/>
                  <w:vAlign w:val="bottom"/>
                </w:tcPr>
                <w:p w14:paraId="2A87E6B6" w14:textId="77777777" w:rsidR="00B627E8" w:rsidRPr="00E36AEE" w:rsidRDefault="00B627E8" w:rsidP="00321654">
                  <w:pPr>
                    <w:ind w:firstLine="0"/>
                    <w:rPr>
                      <w:rFonts w:ascii="Arial CYR" w:hAnsi="Arial CYR" w:cs="Arial CYR"/>
                      <w:b/>
                      <w:bCs/>
                      <w:sz w:val="18"/>
                      <w:szCs w:val="18"/>
                      <w:lang w:eastAsia="ru-RU"/>
                    </w:rPr>
                  </w:pPr>
                  <w:r>
                    <w:rPr>
                      <w:rFonts w:ascii="Arial CYR" w:hAnsi="Arial CYR" w:cs="Arial CYR"/>
                      <w:b/>
                      <w:bCs/>
                      <w:sz w:val="18"/>
                      <w:szCs w:val="18"/>
                      <w:lang w:eastAsia="ru-RU"/>
                    </w:rPr>
                    <w:t>19</w:t>
                  </w:r>
                </w:p>
              </w:tc>
              <w:tc>
                <w:tcPr>
                  <w:tcW w:w="417" w:type="dxa"/>
                  <w:tcBorders>
                    <w:top w:val="nil"/>
                    <w:left w:val="nil"/>
                    <w:bottom w:val="nil"/>
                    <w:right w:val="single" w:sz="4" w:space="0" w:color="auto"/>
                  </w:tcBorders>
                  <w:shd w:val="clear" w:color="auto" w:fill="FFC000"/>
                  <w:noWrap/>
                  <w:vAlign w:val="bottom"/>
                </w:tcPr>
                <w:p w14:paraId="3AAAAFE8" w14:textId="77777777" w:rsidR="00B627E8" w:rsidRPr="00E36AEE" w:rsidRDefault="00B627E8" w:rsidP="00321654">
                  <w:pPr>
                    <w:ind w:firstLine="0"/>
                    <w:rPr>
                      <w:rFonts w:ascii="Arial CYR" w:hAnsi="Arial CYR" w:cs="Arial CYR"/>
                      <w:b/>
                      <w:bCs/>
                      <w:sz w:val="18"/>
                      <w:szCs w:val="18"/>
                      <w:lang w:eastAsia="ru-RU"/>
                    </w:rPr>
                  </w:pPr>
                  <w:r>
                    <w:rPr>
                      <w:rFonts w:ascii="Arial CYR" w:hAnsi="Arial CYR" w:cs="Arial CYR"/>
                      <w:b/>
                      <w:bCs/>
                      <w:sz w:val="18"/>
                      <w:szCs w:val="18"/>
                      <w:lang w:eastAsia="ru-RU"/>
                    </w:rPr>
                    <w:t>20</w:t>
                  </w:r>
                </w:p>
              </w:tc>
              <w:tc>
                <w:tcPr>
                  <w:tcW w:w="417" w:type="dxa"/>
                  <w:tcBorders>
                    <w:top w:val="nil"/>
                    <w:left w:val="nil"/>
                    <w:bottom w:val="nil"/>
                    <w:right w:val="single" w:sz="4" w:space="0" w:color="auto"/>
                  </w:tcBorders>
                  <w:shd w:val="clear" w:color="auto" w:fill="FFC000"/>
                  <w:noWrap/>
                  <w:vAlign w:val="bottom"/>
                </w:tcPr>
                <w:p w14:paraId="412B1E50" w14:textId="77777777" w:rsidR="00B627E8" w:rsidRPr="00E36AEE" w:rsidRDefault="00B627E8" w:rsidP="00321654">
                  <w:pPr>
                    <w:ind w:firstLine="0"/>
                    <w:rPr>
                      <w:rFonts w:ascii="Arial CYR" w:hAnsi="Arial CYR" w:cs="Arial CYR"/>
                      <w:b/>
                      <w:bCs/>
                      <w:sz w:val="18"/>
                      <w:szCs w:val="18"/>
                      <w:lang w:eastAsia="ru-RU"/>
                    </w:rPr>
                  </w:pPr>
                  <w:r>
                    <w:rPr>
                      <w:rFonts w:ascii="Arial CYR" w:hAnsi="Arial CYR" w:cs="Arial CYR"/>
                      <w:b/>
                      <w:bCs/>
                      <w:sz w:val="18"/>
                      <w:szCs w:val="18"/>
                      <w:lang w:eastAsia="ru-RU"/>
                    </w:rPr>
                    <w:t>21</w:t>
                  </w:r>
                </w:p>
              </w:tc>
              <w:tc>
                <w:tcPr>
                  <w:tcW w:w="417" w:type="dxa"/>
                  <w:tcBorders>
                    <w:top w:val="nil"/>
                    <w:left w:val="nil"/>
                    <w:bottom w:val="nil"/>
                    <w:right w:val="single" w:sz="4" w:space="0" w:color="auto"/>
                  </w:tcBorders>
                  <w:shd w:val="clear" w:color="auto" w:fill="FFC000"/>
                  <w:noWrap/>
                  <w:vAlign w:val="bottom"/>
                </w:tcPr>
                <w:p w14:paraId="2E36C465" w14:textId="77777777" w:rsidR="00B627E8" w:rsidRPr="005B19FE" w:rsidRDefault="00B627E8" w:rsidP="00321654">
                  <w:pPr>
                    <w:ind w:firstLine="0"/>
                    <w:rPr>
                      <w:rFonts w:ascii="Arial CYR" w:hAnsi="Arial CYR" w:cs="Arial CYR"/>
                      <w:b/>
                      <w:bCs/>
                      <w:sz w:val="18"/>
                      <w:szCs w:val="18"/>
                      <w:lang w:eastAsia="ru-RU"/>
                    </w:rPr>
                  </w:pPr>
                  <w:r>
                    <w:rPr>
                      <w:rFonts w:ascii="Arial CYR" w:hAnsi="Arial CYR" w:cs="Arial CYR"/>
                      <w:b/>
                      <w:bCs/>
                      <w:sz w:val="18"/>
                      <w:szCs w:val="18"/>
                      <w:lang w:eastAsia="ru-RU"/>
                    </w:rPr>
                    <w:t>22</w:t>
                  </w:r>
                </w:p>
              </w:tc>
              <w:tc>
                <w:tcPr>
                  <w:tcW w:w="417" w:type="dxa"/>
                  <w:tcBorders>
                    <w:top w:val="nil"/>
                    <w:left w:val="nil"/>
                    <w:bottom w:val="nil"/>
                    <w:right w:val="single" w:sz="4" w:space="0" w:color="auto"/>
                  </w:tcBorders>
                  <w:shd w:val="clear" w:color="auto" w:fill="FFC000"/>
                  <w:noWrap/>
                  <w:vAlign w:val="bottom"/>
                </w:tcPr>
                <w:p w14:paraId="06192EA9" w14:textId="77777777" w:rsidR="00B627E8" w:rsidRPr="005B19FE" w:rsidRDefault="00B627E8" w:rsidP="00321654">
                  <w:pPr>
                    <w:ind w:firstLine="0"/>
                    <w:rPr>
                      <w:rFonts w:ascii="Arial CYR" w:hAnsi="Arial CYR" w:cs="Arial CYR"/>
                      <w:b/>
                      <w:bCs/>
                      <w:sz w:val="18"/>
                      <w:szCs w:val="18"/>
                      <w:lang w:eastAsia="ru-RU"/>
                    </w:rPr>
                  </w:pPr>
                  <w:r>
                    <w:rPr>
                      <w:rFonts w:ascii="Arial CYR" w:hAnsi="Arial CYR" w:cs="Arial CYR"/>
                      <w:b/>
                      <w:bCs/>
                      <w:sz w:val="18"/>
                      <w:szCs w:val="18"/>
                      <w:lang w:eastAsia="ru-RU"/>
                    </w:rPr>
                    <w:t>23</w:t>
                  </w:r>
                </w:p>
              </w:tc>
              <w:tc>
                <w:tcPr>
                  <w:tcW w:w="417" w:type="dxa"/>
                  <w:tcBorders>
                    <w:top w:val="nil"/>
                    <w:left w:val="nil"/>
                    <w:bottom w:val="nil"/>
                    <w:right w:val="single" w:sz="4" w:space="0" w:color="auto"/>
                  </w:tcBorders>
                  <w:shd w:val="clear" w:color="auto" w:fill="FFC000"/>
                  <w:noWrap/>
                  <w:vAlign w:val="bottom"/>
                </w:tcPr>
                <w:p w14:paraId="0F1FC651" w14:textId="77777777" w:rsidR="00B627E8" w:rsidRPr="00E36AEE" w:rsidRDefault="00B627E8" w:rsidP="00321654">
                  <w:pPr>
                    <w:ind w:firstLine="0"/>
                    <w:rPr>
                      <w:rFonts w:ascii="Arial CYR" w:hAnsi="Arial CYR" w:cs="Arial CYR"/>
                      <w:b/>
                      <w:bCs/>
                      <w:sz w:val="18"/>
                      <w:szCs w:val="18"/>
                      <w:lang w:eastAsia="ru-RU"/>
                    </w:rPr>
                  </w:pPr>
                  <w:r>
                    <w:rPr>
                      <w:rFonts w:ascii="Arial CYR" w:hAnsi="Arial CYR" w:cs="Arial CYR"/>
                      <w:b/>
                      <w:bCs/>
                      <w:sz w:val="18"/>
                      <w:szCs w:val="18"/>
                      <w:lang w:eastAsia="ru-RU"/>
                    </w:rPr>
                    <w:t>24</w:t>
                  </w:r>
                </w:p>
              </w:tc>
              <w:tc>
                <w:tcPr>
                  <w:tcW w:w="417" w:type="dxa"/>
                  <w:tcBorders>
                    <w:top w:val="nil"/>
                    <w:left w:val="nil"/>
                    <w:bottom w:val="nil"/>
                    <w:right w:val="single" w:sz="4" w:space="0" w:color="auto"/>
                  </w:tcBorders>
                  <w:noWrap/>
                  <w:vAlign w:val="bottom"/>
                </w:tcPr>
                <w:p w14:paraId="5107B863" w14:textId="77777777" w:rsidR="00B627E8" w:rsidRPr="00E36AEE" w:rsidRDefault="00B627E8" w:rsidP="00321654">
                  <w:pPr>
                    <w:ind w:firstLine="0"/>
                    <w:rPr>
                      <w:rFonts w:ascii="Arial CYR" w:hAnsi="Arial CYR" w:cs="Arial CYR"/>
                      <w:b/>
                      <w:bCs/>
                      <w:sz w:val="18"/>
                      <w:szCs w:val="18"/>
                      <w:lang w:eastAsia="ru-RU"/>
                    </w:rPr>
                  </w:pPr>
                  <w:r>
                    <w:rPr>
                      <w:rFonts w:ascii="Arial CYR" w:hAnsi="Arial CYR" w:cs="Arial CYR"/>
                      <w:b/>
                      <w:bCs/>
                      <w:sz w:val="18"/>
                      <w:szCs w:val="18"/>
                      <w:lang w:eastAsia="ru-RU"/>
                    </w:rPr>
                    <w:t>25</w:t>
                  </w:r>
                </w:p>
              </w:tc>
              <w:tc>
                <w:tcPr>
                  <w:tcW w:w="417" w:type="dxa"/>
                  <w:tcBorders>
                    <w:top w:val="nil"/>
                    <w:left w:val="nil"/>
                    <w:bottom w:val="nil"/>
                    <w:right w:val="single" w:sz="4" w:space="0" w:color="auto"/>
                  </w:tcBorders>
                  <w:noWrap/>
                  <w:vAlign w:val="bottom"/>
                </w:tcPr>
                <w:p w14:paraId="30399930" w14:textId="77777777" w:rsidR="00B627E8" w:rsidRPr="00E36AEE" w:rsidRDefault="00B627E8" w:rsidP="00321654">
                  <w:pPr>
                    <w:ind w:firstLine="0"/>
                    <w:rPr>
                      <w:rFonts w:ascii="Arial CYR" w:hAnsi="Arial CYR" w:cs="Arial CYR"/>
                      <w:b/>
                      <w:bCs/>
                      <w:sz w:val="18"/>
                      <w:szCs w:val="18"/>
                      <w:lang w:eastAsia="ru-RU"/>
                    </w:rPr>
                  </w:pPr>
                  <w:r>
                    <w:rPr>
                      <w:rFonts w:ascii="Arial CYR" w:hAnsi="Arial CYR" w:cs="Arial CYR"/>
                      <w:b/>
                      <w:bCs/>
                      <w:sz w:val="18"/>
                      <w:szCs w:val="18"/>
                      <w:lang w:eastAsia="ru-RU"/>
                    </w:rPr>
                    <w:t>26</w:t>
                  </w:r>
                </w:p>
              </w:tc>
              <w:tc>
                <w:tcPr>
                  <w:tcW w:w="417" w:type="dxa"/>
                  <w:tcBorders>
                    <w:top w:val="nil"/>
                    <w:left w:val="nil"/>
                    <w:bottom w:val="nil"/>
                    <w:right w:val="single" w:sz="4" w:space="0" w:color="auto"/>
                  </w:tcBorders>
                  <w:shd w:val="clear" w:color="auto" w:fill="FFC000"/>
                  <w:noWrap/>
                  <w:vAlign w:val="bottom"/>
                </w:tcPr>
                <w:p w14:paraId="2CB69D81" w14:textId="77777777" w:rsidR="00B627E8" w:rsidRPr="00E36AEE" w:rsidRDefault="00B627E8" w:rsidP="00321654">
                  <w:pPr>
                    <w:ind w:firstLine="0"/>
                    <w:rPr>
                      <w:rFonts w:ascii="Arial CYR" w:hAnsi="Arial CYR" w:cs="Arial CYR"/>
                      <w:b/>
                      <w:bCs/>
                      <w:sz w:val="18"/>
                      <w:szCs w:val="18"/>
                      <w:lang w:eastAsia="ru-RU"/>
                    </w:rPr>
                  </w:pPr>
                  <w:r>
                    <w:rPr>
                      <w:rFonts w:ascii="Arial CYR" w:hAnsi="Arial CYR" w:cs="Arial CYR"/>
                      <w:b/>
                      <w:bCs/>
                      <w:sz w:val="18"/>
                      <w:szCs w:val="18"/>
                      <w:lang w:eastAsia="ru-RU"/>
                    </w:rPr>
                    <w:t>27</w:t>
                  </w:r>
                </w:p>
              </w:tc>
              <w:tc>
                <w:tcPr>
                  <w:tcW w:w="417" w:type="dxa"/>
                  <w:tcBorders>
                    <w:top w:val="nil"/>
                    <w:left w:val="nil"/>
                    <w:bottom w:val="nil"/>
                    <w:right w:val="single" w:sz="4" w:space="0" w:color="auto"/>
                  </w:tcBorders>
                  <w:shd w:val="clear" w:color="auto" w:fill="FFC000"/>
                  <w:noWrap/>
                  <w:vAlign w:val="bottom"/>
                </w:tcPr>
                <w:p w14:paraId="74C53A3F" w14:textId="77777777" w:rsidR="00B627E8" w:rsidRPr="00E36AEE" w:rsidRDefault="00B627E8" w:rsidP="00321654">
                  <w:pPr>
                    <w:ind w:firstLine="0"/>
                    <w:rPr>
                      <w:rFonts w:ascii="Arial CYR" w:hAnsi="Arial CYR" w:cs="Arial CYR"/>
                      <w:b/>
                      <w:bCs/>
                      <w:sz w:val="18"/>
                      <w:szCs w:val="18"/>
                      <w:lang w:eastAsia="ru-RU"/>
                    </w:rPr>
                  </w:pPr>
                  <w:r>
                    <w:rPr>
                      <w:rFonts w:ascii="Arial CYR" w:hAnsi="Arial CYR" w:cs="Arial CYR"/>
                      <w:b/>
                      <w:bCs/>
                      <w:sz w:val="18"/>
                      <w:szCs w:val="18"/>
                      <w:lang w:eastAsia="ru-RU"/>
                    </w:rPr>
                    <w:t>28</w:t>
                  </w:r>
                </w:p>
              </w:tc>
              <w:tc>
                <w:tcPr>
                  <w:tcW w:w="417" w:type="dxa"/>
                  <w:tcBorders>
                    <w:top w:val="nil"/>
                    <w:left w:val="nil"/>
                    <w:bottom w:val="nil"/>
                    <w:right w:val="single" w:sz="4" w:space="0" w:color="auto"/>
                  </w:tcBorders>
                  <w:shd w:val="clear" w:color="auto" w:fill="FFC000"/>
                  <w:noWrap/>
                  <w:vAlign w:val="bottom"/>
                </w:tcPr>
                <w:p w14:paraId="4D5881AA" w14:textId="77777777" w:rsidR="00B627E8" w:rsidRPr="00E36AEE" w:rsidRDefault="00B627E8" w:rsidP="00321654">
                  <w:pPr>
                    <w:ind w:firstLine="0"/>
                    <w:rPr>
                      <w:rFonts w:ascii="Arial CYR" w:hAnsi="Arial CYR" w:cs="Arial CYR"/>
                      <w:b/>
                      <w:bCs/>
                      <w:sz w:val="18"/>
                      <w:szCs w:val="18"/>
                      <w:lang w:eastAsia="ru-RU"/>
                    </w:rPr>
                  </w:pPr>
                  <w:r>
                    <w:rPr>
                      <w:rFonts w:ascii="Arial CYR" w:hAnsi="Arial CYR" w:cs="Arial CYR"/>
                      <w:b/>
                      <w:bCs/>
                      <w:sz w:val="18"/>
                      <w:szCs w:val="18"/>
                      <w:lang w:eastAsia="ru-RU"/>
                    </w:rPr>
                    <w:t>29</w:t>
                  </w:r>
                </w:p>
              </w:tc>
              <w:tc>
                <w:tcPr>
                  <w:tcW w:w="417" w:type="dxa"/>
                  <w:tcBorders>
                    <w:top w:val="nil"/>
                    <w:left w:val="nil"/>
                    <w:bottom w:val="nil"/>
                    <w:right w:val="single" w:sz="4" w:space="0" w:color="auto"/>
                  </w:tcBorders>
                  <w:shd w:val="clear" w:color="auto" w:fill="FFC000"/>
                  <w:noWrap/>
                  <w:vAlign w:val="bottom"/>
                </w:tcPr>
                <w:p w14:paraId="57733D7C" w14:textId="77777777" w:rsidR="00B627E8" w:rsidRPr="00E36AEE" w:rsidRDefault="00B627E8" w:rsidP="00321654">
                  <w:pPr>
                    <w:ind w:firstLine="0"/>
                    <w:rPr>
                      <w:rFonts w:ascii="Arial CYR" w:hAnsi="Arial CYR" w:cs="Arial CYR"/>
                      <w:b/>
                      <w:bCs/>
                      <w:sz w:val="18"/>
                      <w:szCs w:val="18"/>
                      <w:lang w:eastAsia="ru-RU"/>
                    </w:rPr>
                  </w:pPr>
                  <w:r>
                    <w:rPr>
                      <w:rFonts w:ascii="Arial CYR" w:hAnsi="Arial CYR" w:cs="Arial CYR"/>
                      <w:b/>
                      <w:bCs/>
                      <w:sz w:val="18"/>
                      <w:szCs w:val="18"/>
                      <w:lang w:eastAsia="ru-RU"/>
                    </w:rPr>
                    <w:t>30</w:t>
                  </w:r>
                </w:p>
              </w:tc>
              <w:tc>
                <w:tcPr>
                  <w:tcW w:w="417" w:type="dxa"/>
                  <w:tcBorders>
                    <w:top w:val="nil"/>
                    <w:left w:val="nil"/>
                    <w:bottom w:val="nil"/>
                    <w:right w:val="single" w:sz="4" w:space="0" w:color="auto"/>
                  </w:tcBorders>
                  <w:shd w:val="clear" w:color="auto" w:fill="FFC000"/>
                  <w:noWrap/>
                  <w:vAlign w:val="bottom"/>
                </w:tcPr>
                <w:p w14:paraId="7B0A9902" w14:textId="77777777" w:rsidR="00B627E8" w:rsidRPr="00E36AEE" w:rsidRDefault="00B627E8" w:rsidP="00321654">
                  <w:pPr>
                    <w:ind w:firstLine="0"/>
                    <w:rPr>
                      <w:rFonts w:ascii="Arial CYR" w:hAnsi="Arial CYR" w:cs="Arial CYR"/>
                      <w:b/>
                      <w:bCs/>
                      <w:sz w:val="18"/>
                      <w:szCs w:val="18"/>
                      <w:lang w:eastAsia="ru-RU"/>
                    </w:rPr>
                  </w:pPr>
                  <w:r>
                    <w:rPr>
                      <w:rFonts w:ascii="Arial CYR" w:hAnsi="Arial CYR" w:cs="Arial CYR"/>
                      <w:b/>
                      <w:bCs/>
                      <w:sz w:val="18"/>
                      <w:szCs w:val="18"/>
                      <w:lang w:eastAsia="ru-RU"/>
                    </w:rPr>
                    <w:t>31</w:t>
                  </w:r>
                </w:p>
              </w:tc>
              <w:tc>
                <w:tcPr>
                  <w:tcW w:w="417" w:type="dxa"/>
                  <w:tcBorders>
                    <w:top w:val="nil"/>
                    <w:left w:val="nil"/>
                    <w:bottom w:val="nil"/>
                    <w:right w:val="single" w:sz="4" w:space="0" w:color="auto"/>
                  </w:tcBorders>
                  <w:noWrap/>
                  <w:vAlign w:val="bottom"/>
                </w:tcPr>
                <w:p w14:paraId="609CCF32" w14:textId="77777777" w:rsidR="00B627E8" w:rsidRPr="00E36AEE" w:rsidRDefault="00B627E8" w:rsidP="00321654">
                  <w:pPr>
                    <w:ind w:firstLine="0"/>
                    <w:rPr>
                      <w:rFonts w:ascii="Arial CYR" w:hAnsi="Arial CYR" w:cs="Arial CYR"/>
                      <w:b/>
                      <w:bCs/>
                      <w:sz w:val="18"/>
                      <w:szCs w:val="18"/>
                      <w:lang w:eastAsia="ru-RU"/>
                    </w:rPr>
                  </w:pPr>
                  <w:r>
                    <w:rPr>
                      <w:rFonts w:ascii="Arial CYR" w:hAnsi="Arial CYR" w:cs="Arial CYR"/>
                      <w:b/>
                      <w:bCs/>
                      <w:sz w:val="18"/>
                      <w:szCs w:val="18"/>
                      <w:lang w:eastAsia="ru-RU"/>
                    </w:rPr>
                    <w:t>1</w:t>
                  </w:r>
                </w:p>
              </w:tc>
              <w:tc>
                <w:tcPr>
                  <w:tcW w:w="417" w:type="dxa"/>
                  <w:tcBorders>
                    <w:top w:val="nil"/>
                    <w:left w:val="nil"/>
                    <w:bottom w:val="nil"/>
                    <w:right w:val="single" w:sz="4" w:space="0" w:color="auto"/>
                  </w:tcBorders>
                  <w:noWrap/>
                  <w:vAlign w:val="bottom"/>
                </w:tcPr>
                <w:p w14:paraId="7AC59989" w14:textId="77777777" w:rsidR="00B627E8" w:rsidRPr="00E36AEE" w:rsidRDefault="00B627E8" w:rsidP="00321654">
                  <w:pPr>
                    <w:ind w:firstLine="0"/>
                    <w:rPr>
                      <w:rFonts w:ascii="Arial CYR" w:hAnsi="Arial CYR" w:cs="Arial CYR"/>
                      <w:b/>
                      <w:bCs/>
                      <w:sz w:val="18"/>
                      <w:szCs w:val="18"/>
                      <w:lang w:eastAsia="ru-RU"/>
                    </w:rPr>
                  </w:pPr>
                  <w:r>
                    <w:rPr>
                      <w:rFonts w:ascii="Arial CYR" w:hAnsi="Arial CYR" w:cs="Arial CYR"/>
                      <w:b/>
                      <w:bCs/>
                      <w:sz w:val="18"/>
                      <w:szCs w:val="18"/>
                      <w:lang w:eastAsia="ru-RU"/>
                    </w:rPr>
                    <w:t>2</w:t>
                  </w:r>
                </w:p>
              </w:tc>
              <w:tc>
                <w:tcPr>
                  <w:tcW w:w="417" w:type="dxa"/>
                  <w:tcBorders>
                    <w:top w:val="nil"/>
                    <w:left w:val="nil"/>
                    <w:bottom w:val="nil"/>
                    <w:right w:val="single" w:sz="4" w:space="0" w:color="auto"/>
                  </w:tcBorders>
                  <w:shd w:val="clear" w:color="auto" w:fill="FFC000"/>
                  <w:noWrap/>
                  <w:vAlign w:val="bottom"/>
                </w:tcPr>
                <w:p w14:paraId="09A01DF3" w14:textId="77777777" w:rsidR="00B627E8" w:rsidRPr="00E36AEE" w:rsidRDefault="00B627E8" w:rsidP="00321654">
                  <w:pPr>
                    <w:ind w:firstLine="0"/>
                    <w:rPr>
                      <w:rFonts w:ascii="Arial CYR" w:hAnsi="Arial CYR" w:cs="Arial CYR"/>
                      <w:b/>
                      <w:bCs/>
                      <w:sz w:val="18"/>
                      <w:szCs w:val="18"/>
                      <w:lang w:eastAsia="ru-RU"/>
                    </w:rPr>
                  </w:pPr>
                  <w:r>
                    <w:rPr>
                      <w:rFonts w:ascii="Arial CYR" w:hAnsi="Arial CYR" w:cs="Arial CYR"/>
                      <w:b/>
                      <w:bCs/>
                      <w:sz w:val="18"/>
                      <w:szCs w:val="18"/>
                      <w:lang w:eastAsia="ru-RU"/>
                    </w:rPr>
                    <w:t>3</w:t>
                  </w:r>
                </w:p>
              </w:tc>
              <w:tc>
                <w:tcPr>
                  <w:tcW w:w="417" w:type="dxa"/>
                  <w:tcBorders>
                    <w:top w:val="nil"/>
                    <w:left w:val="nil"/>
                    <w:bottom w:val="nil"/>
                    <w:right w:val="single" w:sz="4" w:space="0" w:color="auto"/>
                  </w:tcBorders>
                  <w:shd w:val="clear" w:color="auto" w:fill="FFC000"/>
                  <w:noWrap/>
                  <w:vAlign w:val="bottom"/>
                </w:tcPr>
                <w:p w14:paraId="5EA9AC72" w14:textId="77777777" w:rsidR="00B627E8" w:rsidRPr="00E36AEE" w:rsidRDefault="00B627E8" w:rsidP="00321654">
                  <w:pPr>
                    <w:ind w:firstLine="0"/>
                    <w:rPr>
                      <w:rFonts w:ascii="Arial CYR" w:hAnsi="Arial CYR" w:cs="Arial CYR"/>
                      <w:b/>
                      <w:bCs/>
                      <w:sz w:val="18"/>
                      <w:szCs w:val="18"/>
                      <w:lang w:eastAsia="ru-RU"/>
                    </w:rPr>
                  </w:pPr>
                  <w:r>
                    <w:rPr>
                      <w:rFonts w:ascii="Arial CYR" w:hAnsi="Arial CYR" w:cs="Arial CYR"/>
                      <w:b/>
                      <w:bCs/>
                      <w:sz w:val="18"/>
                      <w:szCs w:val="18"/>
                      <w:lang w:eastAsia="ru-RU"/>
                    </w:rPr>
                    <w:t>4</w:t>
                  </w:r>
                </w:p>
              </w:tc>
              <w:tc>
                <w:tcPr>
                  <w:tcW w:w="417" w:type="dxa"/>
                  <w:tcBorders>
                    <w:top w:val="nil"/>
                    <w:left w:val="nil"/>
                    <w:bottom w:val="nil"/>
                    <w:right w:val="single" w:sz="4" w:space="0" w:color="auto"/>
                  </w:tcBorders>
                  <w:shd w:val="clear" w:color="auto" w:fill="FFC000"/>
                  <w:noWrap/>
                  <w:vAlign w:val="bottom"/>
                </w:tcPr>
                <w:p w14:paraId="2E4981F5" w14:textId="77777777" w:rsidR="00B627E8" w:rsidRPr="00E36AEE" w:rsidRDefault="00B627E8" w:rsidP="00321654">
                  <w:pPr>
                    <w:ind w:firstLine="0"/>
                    <w:rPr>
                      <w:rFonts w:ascii="Arial CYR" w:hAnsi="Arial CYR" w:cs="Arial CYR"/>
                      <w:b/>
                      <w:bCs/>
                      <w:sz w:val="18"/>
                      <w:szCs w:val="18"/>
                      <w:lang w:eastAsia="ru-RU"/>
                    </w:rPr>
                  </w:pPr>
                  <w:r>
                    <w:rPr>
                      <w:rFonts w:ascii="Arial CYR" w:hAnsi="Arial CYR" w:cs="Arial CYR"/>
                      <w:b/>
                      <w:bCs/>
                      <w:sz w:val="18"/>
                      <w:szCs w:val="18"/>
                      <w:lang w:eastAsia="ru-RU"/>
                    </w:rPr>
                    <w:t>5</w:t>
                  </w:r>
                </w:p>
              </w:tc>
              <w:tc>
                <w:tcPr>
                  <w:tcW w:w="417" w:type="dxa"/>
                  <w:tcBorders>
                    <w:top w:val="nil"/>
                    <w:left w:val="nil"/>
                    <w:bottom w:val="nil"/>
                    <w:right w:val="nil"/>
                  </w:tcBorders>
                  <w:shd w:val="clear" w:color="auto" w:fill="FFC000"/>
                  <w:noWrap/>
                  <w:vAlign w:val="bottom"/>
                </w:tcPr>
                <w:p w14:paraId="550B6719" w14:textId="77777777" w:rsidR="00B627E8" w:rsidRPr="00E36AEE" w:rsidRDefault="00B627E8" w:rsidP="00321654">
                  <w:pPr>
                    <w:ind w:firstLine="0"/>
                    <w:rPr>
                      <w:rFonts w:ascii="Arial CYR" w:hAnsi="Arial CYR" w:cs="Arial CYR"/>
                      <w:b/>
                      <w:bCs/>
                      <w:sz w:val="18"/>
                      <w:szCs w:val="18"/>
                      <w:lang w:eastAsia="ru-RU"/>
                    </w:rPr>
                  </w:pPr>
                  <w:r>
                    <w:rPr>
                      <w:rFonts w:ascii="Arial CYR" w:hAnsi="Arial CYR" w:cs="Arial CYR"/>
                      <w:b/>
                      <w:bCs/>
                      <w:sz w:val="18"/>
                      <w:szCs w:val="18"/>
                      <w:lang w:eastAsia="ru-RU"/>
                    </w:rPr>
                    <w:t>6</w:t>
                  </w:r>
                </w:p>
              </w:tc>
              <w:tc>
                <w:tcPr>
                  <w:tcW w:w="417" w:type="dxa"/>
                  <w:tcBorders>
                    <w:top w:val="nil"/>
                    <w:left w:val="single" w:sz="8" w:space="0" w:color="auto"/>
                    <w:bottom w:val="nil"/>
                    <w:right w:val="single" w:sz="4" w:space="0" w:color="auto"/>
                  </w:tcBorders>
                  <w:shd w:val="clear" w:color="auto" w:fill="FFC000"/>
                  <w:noWrap/>
                  <w:vAlign w:val="bottom"/>
                </w:tcPr>
                <w:p w14:paraId="317F14C8" w14:textId="77777777" w:rsidR="00B627E8" w:rsidRPr="00E36AEE" w:rsidRDefault="00B627E8" w:rsidP="00321654">
                  <w:pPr>
                    <w:ind w:firstLine="0"/>
                    <w:rPr>
                      <w:rFonts w:ascii="Arial CYR" w:hAnsi="Arial CYR" w:cs="Arial CYR"/>
                      <w:b/>
                      <w:bCs/>
                      <w:sz w:val="18"/>
                      <w:szCs w:val="18"/>
                      <w:lang w:eastAsia="ru-RU"/>
                    </w:rPr>
                  </w:pPr>
                  <w:r>
                    <w:rPr>
                      <w:rFonts w:ascii="Arial CYR" w:hAnsi="Arial CYR" w:cs="Arial CYR"/>
                      <w:b/>
                      <w:bCs/>
                      <w:sz w:val="18"/>
                      <w:szCs w:val="18"/>
                      <w:lang w:eastAsia="ru-RU"/>
                    </w:rPr>
                    <w:t>7</w:t>
                  </w:r>
                </w:p>
              </w:tc>
              <w:tc>
                <w:tcPr>
                  <w:tcW w:w="417" w:type="dxa"/>
                  <w:tcBorders>
                    <w:top w:val="nil"/>
                    <w:left w:val="nil"/>
                    <w:bottom w:val="nil"/>
                    <w:right w:val="single" w:sz="4" w:space="0" w:color="auto"/>
                  </w:tcBorders>
                  <w:noWrap/>
                  <w:vAlign w:val="bottom"/>
                </w:tcPr>
                <w:p w14:paraId="734D094E" w14:textId="77777777" w:rsidR="00B627E8" w:rsidRPr="00E36AEE" w:rsidRDefault="00B627E8" w:rsidP="00321654">
                  <w:pPr>
                    <w:ind w:firstLine="0"/>
                    <w:rPr>
                      <w:rFonts w:ascii="Arial CYR" w:hAnsi="Arial CYR" w:cs="Arial CYR"/>
                      <w:b/>
                      <w:bCs/>
                      <w:sz w:val="18"/>
                      <w:szCs w:val="18"/>
                      <w:lang w:eastAsia="ru-RU"/>
                    </w:rPr>
                  </w:pPr>
                  <w:r>
                    <w:rPr>
                      <w:rFonts w:ascii="Arial CYR" w:hAnsi="Arial CYR" w:cs="Arial CYR"/>
                      <w:b/>
                      <w:bCs/>
                      <w:sz w:val="18"/>
                      <w:szCs w:val="18"/>
                      <w:lang w:eastAsia="ru-RU"/>
                    </w:rPr>
                    <w:t>8</w:t>
                  </w:r>
                </w:p>
              </w:tc>
              <w:tc>
                <w:tcPr>
                  <w:tcW w:w="640" w:type="dxa"/>
                  <w:tcBorders>
                    <w:top w:val="nil"/>
                    <w:left w:val="nil"/>
                    <w:bottom w:val="nil"/>
                    <w:right w:val="single" w:sz="4" w:space="0" w:color="auto"/>
                  </w:tcBorders>
                  <w:noWrap/>
                  <w:vAlign w:val="bottom"/>
                </w:tcPr>
                <w:p w14:paraId="6D6AEE91" w14:textId="77777777" w:rsidR="00B627E8" w:rsidRPr="00E36AEE" w:rsidRDefault="00B627E8" w:rsidP="00321654">
                  <w:pPr>
                    <w:ind w:firstLine="0"/>
                    <w:rPr>
                      <w:rFonts w:ascii="Arial CYR" w:hAnsi="Arial CYR" w:cs="Arial CYR"/>
                      <w:b/>
                      <w:bCs/>
                      <w:sz w:val="18"/>
                      <w:szCs w:val="18"/>
                      <w:lang w:eastAsia="ru-RU"/>
                    </w:rPr>
                  </w:pPr>
                  <w:r>
                    <w:rPr>
                      <w:rFonts w:ascii="Arial CYR" w:hAnsi="Arial CYR" w:cs="Arial CYR"/>
                      <w:b/>
                      <w:bCs/>
                      <w:sz w:val="18"/>
                      <w:szCs w:val="18"/>
                      <w:lang w:eastAsia="ru-RU"/>
                    </w:rPr>
                    <w:t>9</w:t>
                  </w:r>
                </w:p>
              </w:tc>
              <w:tc>
                <w:tcPr>
                  <w:tcW w:w="425" w:type="dxa"/>
                  <w:tcBorders>
                    <w:top w:val="nil"/>
                    <w:left w:val="nil"/>
                    <w:bottom w:val="nil"/>
                    <w:right w:val="single" w:sz="4" w:space="0" w:color="auto"/>
                  </w:tcBorders>
                  <w:shd w:val="clear" w:color="auto" w:fill="FFC000"/>
                  <w:noWrap/>
                  <w:vAlign w:val="bottom"/>
                </w:tcPr>
                <w:p w14:paraId="3A4F2CFC" w14:textId="77777777" w:rsidR="00B627E8" w:rsidRPr="00E36AEE" w:rsidRDefault="00B627E8" w:rsidP="00321654">
                  <w:pPr>
                    <w:ind w:firstLine="0"/>
                    <w:rPr>
                      <w:rFonts w:ascii="Arial CYR" w:hAnsi="Arial CYR" w:cs="Arial CYR"/>
                      <w:b/>
                      <w:bCs/>
                      <w:sz w:val="18"/>
                      <w:szCs w:val="18"/>
                      <w:lang w:eastAsia="ru-RU"/>
                    </w:rPr>
                  </w:pPr>
                  <w:r>
                    <w:rPr>
                      <w:rFonts w:ascii="Arial CYR" w:hAnsi="Arial CYR" w:cs="Arial CYR"/>
                      <w:b/>
                      <w:bCs/>
                      <w:sz w:val="18"/>
                      <w:szCs w:val="18"/>
                      <w:lang w:eastAsia="ru-RU"/>
                    </w:rPr>
                    <w:t>10</w:t>
                  </w:r>
                </w:p>
              </w:tc>
              <w:tc>
                <w:tcPr>
                  <w:tcW w:w="567" w:type="dxa"/>
                  <w:tcBorders>
                    <w:top w:val="nil"/>
                    <w:left w:val="nil"/>
                    <w:bottom w:val="nil"/>
                    <w:right w:val="single" w:sz="4" w:space="0" w:color="auto"/>
                  </w:tcBorders>
                  <w:shd w:val="clear" w:color="auto" w:fill="FFC000"/>
                  <w:noWrap/>
                  <w:vAlign w:val="bottom"/>
                </w:tcPr>
                <w:p w14:paraId="0A7D8037" w14:textId="77777777" w:rsidR="00B627E8" w:rsidRPr="00E36AEE" w:rsidRDefault="00B627E8" w:rsidP="00321654">
                  <w:pPr>
                    <w:ind w:firstLine="0"/>
                    <w:rPr>
                      <w:rFonts w:ascii="Arial CYR" w:hAnsi="Arial CYR" w:cs="Arial CYR"/>
                      <w:b/>
                      <w:bCs/>
                      <w:sz w:val="18"/>
                      <w:szCs w:val="18"/>
                      <w:lang w:eastAsia="ru-RU"/>
                    </w:rPr>
                  </w:pPr>
                  <w:r>
                    <w:rPr>
                      <w:rFonts w:ascii="Arial CYR" w:hAnsi="Arial CYR" w:cs="Arial CYR"/>
                      <w:b/>
                      <w:bCs/>
                      <w:sz w:val="18"/>
                      <w:szCs w:val="18"/>
                      <w:lang w:eastAsia="ru-RU"/>
                    </w:rPr>
                    <w:t>11</w:t>
                  </w:r>
                </w:p>
              </w:tc>
              <w:tc>
                <w:tcPr>
                  <w:tcW w:w="453" w:type="dxa"/>
                  <w:tcBorders>
                    <w:top w:val="nil"/>
                    <w:left w:val="nil"/>
                    <w:bottom w:val="nil"/>
                    <w:right w:val="single" w:sz="4" w:space="0" w:color="auto"/>
                  </w:tcBorders>
                  <w:shd w:val="clear" w:color="auto" w:fill="FFC000"/>
                  <w:noWrap/>
                  <w:vAlign w:val="bottom"/>
                </w:tcPr>
                <w:p w14:paraId="0BAC6818" w14:textId="77777777" w:rsidR="00B627E8" w:rsidRPr="00E36AEE" w:rsidRDefault="00B627E8" w:rsidP="00321654">
                  <w:pPr>
                    <w:ind w:firstLine="0"/>
                    <w:rPr>
                      <w:rFonts w:ascii="Arial CYR" w:hAnsi="Arial CYR" w:cs="Arial CYR"/>
                      <w:b/>
                      <w:bCs/>
                      <w:sz w:val="18"/>
                      <w:szCs w:val="18"/>
                      <w:lang w:eastAsia="ru-RU"/>
                    </w:rPr>
                  </w:pPr>
                  <w:r>
                    <w:rPr>
                      <w:rFonts w:ascii="Arial CYR" w:hAnsi="Arial CYR" w:cs="Arial CYR"/>
                      <w:b/>
                      <w:bCs/>
                      <w:sz w:val="18"/>
                      <w:szCs w:val="18"/>
                      <w:lang w:eastAsia="ru-RU"/>
                    </w:rPr>
                    <w:t>12</w:t>
                  </w:r>
                </w:p>
              </w:tc>
            </w:tr>
            <w:tr w:rsidR="00B627E8" w:rsidRPr="001C3444" w14:paraId="345FD22B" w14:textId="77777777" w:rsidTr="00321654">
              <w:trPr>
                <w:trHeight w:val="261"/>
                <w:jc w:val="center"/>
              </w:trPr>
              <w:tc>
                <w:tcPr>
                  <w:tcW w:w="328"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14:paraId="66E64E67" w14:textId="77777777" w:rsidR="00B627E8" w:rsidRPr="001C3444" w:rsidRDefault="00B627E8" w:rsidP="00321654">
                  <w:pPr>
                    <w:ind w:firstLine="0"/>
                    <w:rPr>
                      <w:rFonts w:ascii="Arial CYR" w:hAnsi="Arial CYR" w:cs="Arial CYR"/>
                      <w:sz w:val="20"/>
                      <w:szCs w:val="20"/>
                      <w:lang w:eastAsia="ru-RU"/>
                    </w:rPr>
                  </w:pPr>
                  <w:r w:rsidRPr="001C3444">
                    <w:rPr>
                      <w:rFonts w:ascii="Arial CYR" w:hAnsi="Arial CYR" w:cs="Arial CYR"/>
                      <w:sz w:val="20"/>
                      <w:szCs w:val="20"/>
                      <w:lang w:eastAsia="ru-RU"/>
                    </w:rPr>
                    <w:t>1</w:t>
                  </w:r>
                </w:p>
              </w:tc>
              <w:tc>
                <w:tcPr>
                  <w:tcW w:w="2297" w:type="dxa"/>
                  <w:tcBorders>
                    <w:top w:val="single" w:sz="8" w:space="0" w:color="auto"/>
                    <w:left w:val="nil"/>
                    <w:bottom w:val="single" w:sz="8" w:space="0" w:color="auto"/>
                    <w:right w:val="single" w:sz="4" w:space="0" w:color="auto"/>
                  </w:tcBorders>
                  <w:noWrap/>
                  <w:vAlign w:val="bottom"/>
                  <w:hideMark/>
                </w:tcPr>
                <w:p w14:paraId="2C5AB18B" w14:textId="77777777" w:rsidR="00B627E8" w:rsidRPr="001C3444" w:rsidRDefault="00B627E8" w:rsidP="00321654">
                  <w:pPr>
                    <w:ind w:firstLine="0"/>
                    <w:rPr>
                      <w:rFonts w:ascii="Arial CYR" w:hAnsi="Arial CYR" w:cs="Arial CYR"/>
                      <w:b/>
                      <w:bCs/>
                      <w:sz w:val="20"/>
                      <w:szCs w:val="20"/>
                      <w:lang w:eastAsia="ru-RU"/>
                    </w:rPr>
                  </w:pPr>
                  <w:r>
                    <w:rPr>
                      <w:rFonts w:ascii="Arial CYR" w:hAnsi="Arial CYR" w:cs="Arial CYR"/>
                      <w:b/>
                      <w:bCs/>
                      <w:sz w:val="20"/>
                      <w:szCs w:val="20"/>
                      <w:lang w:eastAsia="ru-RU"/>
                    </w:rPr>
                    <w:t xml:space="preserve">Многоквартирные дома </w:t>
                  </w:r>
                </w:p>
              </w:tc>
              <w:tc>
                <w:tcPr>
                  <w:tcW w:w="417" w:type="dxa"/>
                  <w:tcBorders>
                    <w:top w:val="nil"/>
                    <w:left w:val="nil"/>
                    <w:bottom w:val="single" w:sz="8" w:space="0" w:color="auto"/>
                    <w:right w:val="single" w:sz="4" w:space="0" w:color="auto"/>
                  </w:tcBorders>
                  <w:noWrap/>
                  <w:vAlign w:val="bottom"/>
                  <w:hideMark/>
                </w:tcPr>
                <w:p w14:paraId="2E59D918" w14:textId="77777777" w:rsidR="00B627E8" w:rsidRPr="001C3444" w:rsidRDefault="00B627E8" w:rsidP="00321654">
                  <w:pPr>
                    <w:ind w:firstLine="0"/>
                    <w:rPr>
                      <w:rFonts w:ascii="Arial CYR" w:hAnsi="Arial CYR" w:cs="Arial CYR"/>
                      <w:b/>
                      <w:bCs/>
                      <w:sz w:val="20"/>
                      <w:szCs w:val="20"/>
                      <w:lang w:eastAsia="ru-RU"/>
                    </w:rPr>
                  </w:pPr>
                  <w:r w:rsidRPr="001C3444">
                    <w:rPr>
                      <w:rFonts w:ascii="Arial CYR" w:hAnsi="Arial CYR" w:cs="Arial CYR"/>
                      <w:b/>
                      <w:bCs/>
                      <w:sz w:val="20"/>
                      <w:szCs w:val="20"/>
                      <w:lang w:eastAsia="ru-RU"/>
                    </w:rPr>
                    <w:t> </w:t>
                  </w:r>
                </w:p>
              </w:tc>
              <w:tc>
                <w:tcPr>
                  <w:tcW w:w="417" w:type="dxa"/>
                  <w:tcBorders>
                    <w:top w:val="single" w:sz="8" w:space="0" w:color="auto"/>
                    <w:left w:val="nil"/>
                    <w:bottom w:val="single" w:sz="8" w:space="0" w:color="auto"/>
                    <w:right w:val="single" w:sz="4" w:space="0" w:color="auto"/>
                  </w:tcBorders>
                  <w:noWrap/>
                  <w:vAlign w:val="bottom"/>
                  <w:hideMark/>
                </w:tcPr>
                <w:p w14:paraId="47EA3F04" w14:textId="77777777" w:rsidR="00B627E8" w:rsidRPr="001C3444" w:rsidRDefault="00B627E8" w:rsidP="00321654">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417" w:type="dxa"/>
                  <w:tcBorders>
                    <w:top w:val="single" w:sz="8" w:space="0" w:color="auto"/>
                    <w:left w:val="nil"/>
                    <w:bottom w:val="single" w:sz="8" w:space="0" w:color="auto"/>
                    <w:right w:val="single" w:sz="4" w:space="0" w:color="auto"/>
                  </w:tcBorders>
                  <w:noWrap/>
                  <w:vAlign w:val="bottom"/>
                  <w:hideMark/>
                </w:tcPr>
                <w:p w14:paraId="0080595E" w14:textId="77777777" w:rsidR="00B627E8" w:rsidRPr="001C3444" w:rsidRDefault="00B627E8" w:rsidP="00321654">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417" w:type="dxa"/>
                  <w:tcBorders>
                    <w:top w:val="single" w:sz="8" w:space="0" w:color="auto"/>
                    <w:left w:val="nil"/>
                    <w:bottom w:val="single" w:sz="8" w:space="0" w:color="auto"/>
                    <w:right w:val="single" w:sz="4" w:space="0" w:color="auto"/>
                  </w:tcBorders>
                  <w:noWrap/>
                  <w:vAlign w:val="bottom"/>
                  <w:hideMark/>
                </w:tcPr>
                <w:p w14:paraId="56F1279D" w14:textId="77777777" w:rsidR="00B627E8" w:rsidRPr="001C3444" w:rsidRDefault="00B627E8" w:rsidP="00321654">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417" w:type="dxa"/>
                  <w:tcBorders>
                    <w:top w:val="single" w:sz="8" w:space="0" w:color="auto"/>
                    <w:left w:val="nil"/>
                    <w:bottom w:val="single" w:sz="8" w:space="0" w:color="auto"/>
                    <w:right w:val="single" w:sz="4" w:space="0" w:color="auto"/>
                  </w:tcBorders>
                  <w:noWrap/>
                  <w:vAlign w:val="bottom"/>
                  <w:hideMark/>
                </w:tcPr>
                <w:p w14:paraId="7C89A247" w14:textId="77777777" w:rsidR="00B627E8" w:rsidRPr="001C3444" w:rsidRDefault="00B627E8" w:rsidP="00321654">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417" w:type="dxa"/>
                  <w:tcBorders>
                    <w:top w:val="single" w:sz="8" w:space="0" w:color="auto"/>
                    <w:left w:val="nil"/>
                    <w:bottom w:val="single" w:sz="8" w:space="0" w:color="auto"/>
                    <w:right w:val="single" w:sz="4" w:space="0" w:color="auto"/>
                  </w:tcBorders>
                  <w:noWrap/>
                  <w:vAlign w:val="bottom"/>
                  <w:hideMark/>
                </w:tcPr>
                <w:p w14:paraId="472366D8" w14:textId="77777777" w:rsidR="00B627E8" w:rsidRPr="001C3444" w:rsidRDefault="00B627E8" w:rsidP="00321654">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417" w:type="dxa"/>
                  <w:tcBorders>
                    <w:top w:val="single" w:sz="8" w:space="0" w:color="auto"/>
                    <w:left w:val="nil"/>
                    <w:bottom w:val="single" w:sz="8" w:space="0" w:color="auto"/>
                    <w:right w:val="single" w:sz="4" w:space="0" w:color="auto"/>
                  </w:tcBorders>
                  <w:noWrap/>
                  <w:vAlign w:val="bottom"/>
                  <w:hideMark/>
                </w:tcPr>
                <w:p w14:paraId="342D396C" w14:textId="77777777" w:rsidR="00B627E8" w:rsidRPr="001C3444" w:rsidRDefault="00B627E8" w:rsidP="00321654">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417" w:type="dxa"/>
                  <w:tcBorders>
                    <w:top w:val="single" w:sz="8" w:space="0" w:color="auto"/>
                    <w:left w:val="nil"/>
                    <w:bottom w:val="single" w:sz="8" w:space="0" w:color="auto"/>
                    <w:right w:val="single" w:sz="4" w:space="0" w:color="auto"/>
                  </w:tcBorders>
                  <w:noWrap/>
                  <w:vAlign w:val="bottom"/>
                  <w:hideMark/>
                </w:tcPr>
                <w:p w14:paraId="4600AC9D" w14:textId="77777777" w:rsidR="00B627E8" w:rsidRPr="001C3444" w:rsidRDefault="00B627E8" w:rsidP="00321654">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417" w:type="dxa"/>
                  <w:tcBorders>
                    <w:top w:val="single" w:sz="8" w:space="0" w:color="auto"/>
                    <w:left w:val="nil"/>
                    <w:bottom w:val="single" w:sz="8" w:space="0" w:color="auto"/>
                    <w:right w:val="single" w:sz="4" w:space="0" w:color="auto"/>
                  </w:tcBorders>
                  <w:noWrap/>
                  <w:vAlign w:val="bottom"/>
                  <w:hideMark/>
                </w:tcPr>
                <w:p w14:paraId="22EAEEB6" w14:textId="77777777" w:rsidR="00B627E8" w:rsidRPr="001C3444" w:rsidRDefault="00B627E8" w:rsidP="00321654">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417" w:type="dxa"/>
                  <w:tcBorders>
                    <w:top w:val="single" w:sz="8" w:space="0" w:color="auto"/>
                    <w:left w:val="nil"/>
                    <w:bottom w:val="single" w:sz="8" w:space="0" w:color="auto"/>
                    <w:right w:val="single" w:sz="4" w:space="0" w:color="auto"/>
                  </w:tcBorders>
                  <w:noWrap/>
                  <w:vAlign w:val="bottom"/>
                  <w:hideMark/>
                </w:tcPr>
                <w:p w14:paraId="29D47045" w14:textId="77777777" w:rsidR="00B627E8" w:rsidRPr="001C3444" w:rsidRDefault="00B627E8" w:rsidP="00321654">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417" w:type="dxa"/>
                  <w:tcBorders>
                    <w:top w:val="single" w:sz="8" w:space="0" w:color="auto"/>
                    <w:left w:val="nil"/>
                    <w:bottom w:val="single" w:sz="8" w:space="0" w:color="auto"/>
                    <w:right w:val="single" w:sz="4" w:space="0" w:color="auto"/>
                  </w:tcBorders>
                  <w:noWrap/>
                  <w:vAlign w:val="bottom"/>
                  <w:hideMark/>
                </w:tcPr>
                <w:p w14:paraId="55E3CABA" w14:textId="77777777" w:rsidR="00B627E8" w:rsidRPr="001C3444" w:rsidRDefault="00B627E8" w:rsidP="00321654">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417" w:type="dxa"/>
                  <w:tcBorders>
                    <w:top w:val="single" w:sz="8" w:space="0" w:color="auto"/>
                    <w:left w:val="nil"/>
                    <w:bottom w:val="single" w:sz="8" w:space="0" w:color="auto"/>
                    <w:right w:val="single" w:sz="4" w:space="0" w:color="auto"/>
                  </w:tcBorders>
                  <w:noWrap/>
                  <w:vAlign w:val="bottom"/>
                  <w:hideMark/>
                </w:tcPr>
                <w:p w14:paraId="1EE51C3C" w14:textId="77777777" w:rsidR="00B627E8" w:rsidRPr="001C3444" w:rsidRDefault="00B627E8" w:rsidP="00321654">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417" w:type="dxa"/>
                  <w:tcBorders>
                    <w:top w:val="single" w:sz="8" w:space="0" w:color="auto"/>
                    <w:left w:val="nil"/>
                    <w:bottom w:val="single" w:sz="8" w:space="0" w:color="auto"/>
                    <w:right w:val="single" w:sz="4" w:space="0" w:color="auto"/>
                  </w:tcBorders>
                  <w:noWrap/>
                  <w:vAlign w:val="bottom"/>
                  <w:hideMark/>
                </w:tcPr>
                <w:p w14:paraId="5678FB65" w14:textId="77777777" w:rsidR="00B627E8" w:rsidRPr="001C3444" w:rsidRDefault="00B627E8" w:rsidP="00321654">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417" w:type="dxa"/>
                  <w:tcBorders>
                    <w:top w:val="single" w:sz="8" w:space="0" w:color="auto"/>
                    <w:left w:val="nil"/>
                    <w:bottom w:val="single" w:sz="8" w:space="0" w:color="auto"/>
                    <w:right w:val="single" w:sz="4" w:space="0" w:color="auto"/>
                  </w:tcBorders>
                  <w:noWrap/>
                  <w:vAlign w:val="bottom"/>
                  <w:hideMark/>
                </w:tcPr>
                <w:p w14:paraId="7A51241C" w14:textId="77777777" w:rsidR="00B627E8" w:rsidRPr="001C3444" w:rsidRDefault="00B627E8" w:rsidP="00321654">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417" w:type="dxa"/>
                  <w:tcBorders>
                    <w:top w:val="single" w:sz="8" w:space="0" w:color="auto"/>
                    <w:left w:val="nil"/>
                    <w:bottom w:val="single" w:sz="8" w:space="0" w:color="auto"/>
                    <w:right w:val="single" w:sz="4" w:space="0" w:color="auto"/>
                  </w:tcBorders>
                  <w:noWrap/>
                  <w:vAlign w:val="bottom"/>
                  <w:hideMark/>
                </w:tcPr>
                <w:p w14:paraId="15E33EE2" w14:textId="77777777" w:rsidR="00B627E8" w:rsidRPr="001C3444" w:rsidRDefault="00B627E8" w:rsidP="00321654">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417" w:type="dxa"/>
                  <w:tcBorders>
                    <w:top w:val="single" w:sz="8" w:space="0" w:color="auto"/>
                    <w:left w:val="nil"/>
                    <w:bottom w:val="single" w:sz="8" w:space="0" w:color="auto"/>
                    <w:right w:val="single" w:sz="4" w:space="0" w:color="auto"/>
                  </w:tcBorders>
                  <w:noWrap/>
                  <w:vAlign w:val="bottom"/>
                  <w:hideMark/>
                </w:tcPr>
                <w:p w14:paraId="49F02F8E" w14:textId="77777777" w:rsidR="00B627E8" w:rsidRPr="001C3444" w:rsidRDefault="00B627E8" w:rsidP="00321654">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417" w:type="dxa"/>
                  <w:tcBorders>
                    <w:top w:val="single" w:sz="8" w:space="0" w:color="auto"/>
                    <w:left w:val="nil"/>
                    <w:bottom w:val="single" w:sz="8" w:space="0" w:color="auto"/>
                    <w:right w:val="single" w:sz="4" w:space="0" w:color="auto"/>
                  </w:tcBorders>
                  <w:noWrap/>
                  <w:vAlign w:val="bottom"/>
                  <w:hideMark/>
                </w:tcPr>
                <w:p w14:paraId="1E5D310E" w14:textId="77777777" w:rsidR="00B627E8" w:rsidRPr="001C3444" w:rsidRDefault="00B627E8" w:rsidP="00321654">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417" w:type="dxa"/>
                  <w:tcBorders>
                    <w:top w:val="single" w:sz="8" w:space="0" w:color="auto"/>
                    <w:left w:val="nil"/>
                    <w:bottom w:val="single" w:sz="8" w:space="0" w:color="auto"/>
                    <w:right w:val="single" w:sz="4" w:space="0" w:color="auto"/>
                  </w:tcBorders>
                  <w:noWrap/>
                  <w:vAlign w:val="bottom"/>
                  <w:hideMark/>
                </w:tcPr>
                <w:p w14:paraId="782FB116" w14:textId="77777777" w:rsidR="00B627E8" w:rsidRPr="001C3444" w:rsidRDefault="00B627E8" w:rsidP="00321654">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417" w:type="dxa"/>
                  <w:tcBorders>
                    <w:top w:val="single" w:sz="8" w:space="0" w:color="auto"/>
                    <w:left w:val="nil"/>
                    <w:bottom w:val="single" w:sz="8" w:space="0" w:color="auto"/>
                    <w:right w:val="single" w:sz="4" w:space="0" w:color="auto"/>
                  </w:tcBorders>
                  <w:noWrap/>
                  <w:vAlign w:val="bottom"/>
                  <w:hideMark/>
                </w:tcPr>
                <w:p w14:paraId="58A99260" w14:textId="77777777" w:rsidR="00B627E8" w:rsidRPr="001C3444" w:rsidRDefault="00B627E8" w:rsidP="00321654">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417" w:type="dxa"/>
                  <w:tcBorders>
                    <w:top w:val="single" w:sz="8" w:space="0" w:color="auto"/>
                    <w:left w:val="nil"/>
                    <w:bottom w:val="single" w:sz="8" w:space="0" w:color="auto"/>
                    <w:right w:val="single" w:sz="4" w:space="0" w:color="auto"/>
                  </w:tcBorders>
                  <w:noWrap/>
                  <w:vAlign w:val="bottom"/>
                  <w:hideMark/>
                </w:tcPr>
                <w:p w14:paraId="7C61509A" w14:textId="77777777" w:rsidR="00B627E8" w:rsidRPr="001C3444" w:rsidRDefault="00B627E8" w:rsidP="00321654">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417" w:type="dxa"/>
                  <w:tcBorders>
                    <w:top w:val="single" w:sz="8" w:space="0" w:color="auto"/>
                    <w:left w:val="nil"/>
                    <w:bottom w:val="single" w:sz="8" w:space="0" w:color="auto"/>
                    <w:right w:val="single" w:sz="4" w:space="0" w:color="auto"/>
                  </w:tcBorders>
                  <w:noWrap/>
                  <w:vAlign w:val="bottom"/>
                  <w:hideMark/>
                </w:tcPr>
                <w:p w14:paraId="3C5E1B15" w14:textId="77777777" w:rsidR="00B627E8" w:rsidRPr="001C3444" w:rsidRDefault="00B627E8" w:rsidP="00321654">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417" w:type="dxa"/>
                  <w:tcBorders>
                    <w:top w:val="single" w:sz="8" w:space="0" w:color="auto"/>
                    <w:left w:val="nil"/>
                    <w:bottom w:val="single" w:sz="8" w:space="0" w:color="auto"/>
                    <w:right w:val="single" w:sz="4" w:space="0" w:color="auto"/>
                  </w:tcBorders>
                  <w:noWrap/>
                  <w:vAlign w:val="bottom"/>
                  <w:hideMark/>
                </w:tcPr>
                <w:p w14:paraId="0141C747" w14:textId="77777777" w:rsidR="00B627E8" w:rsidRPr="001C3444" w:rsidRDefault="00B627E8" w:rsidP="00321654">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417" w:type="dxa"/>
                  <w:tcBorders>
                    <w:top w:val="single" w:sz="8" w:space="0" w:color="auto"/>
                    <w:left w:val="nil"/>
                    <w:bottom w:val="single" w:sz="8" w:space="0" w:color="auto"/>
                    <w:right w:val="single" w:sz="4" w:space="0" w:color="auto"/>
                  </w:tcBorders>
                  <w:noWrap/>
                  <w:vAlign w:val="bottom"/>
                  <w:hideMark/>
                </w:tcPr>
                <w:p w14:paraId="5386AFAE" w14:textId="77777777" w:rsidR="00B627E8" w:rsidRPr="001C3444" w:rsidRDefault="00B627E8" w:rsidP="00321654">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417" w:type="dxa"/>
                  <w:tcBorders>
                    <w:top w:val="single" w:sz="8" w:space="0" w:color="auto"/>
                    <w:left w:val="nil"/>
                    <w:bottom w:val="single" w:sz="8" w:space="0" w:color="auto"/>
                    <w:right w:val="nil"/>
                  </w:tcBorders>
                  <w:noWrap/>
                  <w:vAlign w:val="bottom"/>
                  <w:hideMark/>
                </w:tcPr>
                <w:p w14:paraId="710E8B96" w14:textId="77777777" w:rsidR="00B627E8" w:rsidRPr="001C3444" w:rsidRDefault="00B627E8" w:rsidP="00321654">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417" w:type="dxa"/>
                  <w:tcBorders>
                    <w:top w:val="single" w:sz="8" w:space="0" w:color="auto"/>
                    <w:left w:val="single" w:sz="8" w:space="0" w:color="auto"/>
                    <w:bottom w:val="single" w:sz="8" w:space="0" w:color="auto"/>
                    <w:right w:val="single" w:sz="4" w:space="0" w:color="auto"/>
                  </w:tcBorders>
                  <w:noWrap/>
                  <w:vAlign w:val="bottom"/>
                  <w:hideMark/>
                </w:tcPr>
                <w:p w14:paraId="560DFBF1" w14:textId="77777777" w:rsidR="00B627E8" w:rsidRPr="001C3444" w:rsidRDefault="00B627E8" w:rsidP="00321654">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417" w:type="dxa"/>
                  <w:tcBorders>
                    <w:top w:val="single" w:sz="8" w:space="0" w:color="auto"/>
                    <w:left w:val="nil"/>
                    <w:bottom w:val="single" w:sz="8" w:space="0" w:color="auto"/>
                    <w:right w:val="single" w:sz="4" w:space="0" w:color="auto"/>
                  </w:tcBorders>
                  <w:noWrap/>
                  <w:vAlign w:val="bottom"/>
                  <w:hideMark/>
                </w:tcPr>
                <w:p w14:paraId="71872F87" w14:textId="77777777" w:rsidR="00B627E8" w:rsidRPr="001C3444" w:rsidRDefault="00B627E8" w:rsidP="00321654">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640" w:type="dxa"/>
                  <w:tcBorders>
                    <w:top w:val="single" w:sz="8" w:space="0" w:color="auto"/>
                    <w:left w:val="nil"/>
                    <w:bottom w:val="single" w:sz="8" w:space="0" w:color="auto"/>
                    <w:right w:val="single" w:sz="4" w:space="0" w:color="auto"/>
                  </w:tcBorders>
                  <w:noWrap/>
                  <w:vAlign w:val="bottom"/>
                  <w:hideMark/>
                </w:tcPr>
                <w:p w14:paraId="6A374C38" w14:textId="77777777" w:rsidR="00B627E8" w:rsidRPr="001C3444" w:rsidRDefault="00B627E8" w:rsidP="00321654">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425" w:type="dxa"/>
                  <w:tcBorders>
                    <w:top w:val="single" w:sz="8" w:space="0" w:color="auto"/>
                    <w:left w:val="nil"/>
                    <w:bottom w:val="single" w:sz="8" w:space="0" w:color="auto"/>
                    <w:right w:val="single" w:sz="4" w:space="0" w:color="auto"/>
                  </w:tcBorders>
                  <w:noWrap/>
                  <w:vAlign w:val="bottom"/>
                  <w:hideMark/>
                </w:tcPr>
                <w:p w14:paraId="6673FC0C" w14:textId="77777777" w:rsidR="00B627E8" w:rsidRPr="001C3444" w:rsidRDefault="00B627E8" w:rsidP="00321654">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567" w:type="dxa"/>
                  <w:tcBorders>
                    <w:top w:val="single" w:sz="8" w:space="0" w:color="auto"/>
                    <w:left w:val="nil"/>
                    <w:bottom w:val="single" w:sz="8" w:space="0" w:color="auto"/>
                    <w:right w:val="single" w:sz="4" w:space="0" w:color="auto"/>
                  </w:tcBorders>
                  <w:noWrap/>
                  <w:vAlign w:val="bottom"/>
                  <w:hideMark/>
                </w:tcPr>
                <w:p w14:paraId="0A99544B" w14:textId="77777777" w:rsidR="00B627E8" w:rsidRPr="001C3444" w:rsidRDefault="00B627E8" w:rsidP="00321654">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453" w:type="dxa"/>
                  <w:tcBorders>
                    <w:top w:val="single" w:sz="8" w:space="0" w:color="auto"/>
                    <w:left w:val="nil"/>
                    <w:bottom w:val="single" w:sz="8" w:space="0" w:color="auto"/>
                    <w:right w:val="single" w:sz="4" w:space="0" w:color="auto"/>
                  </w:tcBorders>
                  <w:noWrap/>
                  <w:vAlign w:val="bottom"/>
                  <w:hideMark/>
                </w:tcPr>
                <w:p w14:paraId="3743855B" w14:textId="77777777" w:rsidR="00B627E8" w:rsidRPr="001C3444" w:rsidRDefault="00B627E8" w:rsidP="00321654">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r>
          </w:tbl>
          <w:p w14:paraId="5B0E9ADB" w14:textId="77777777" w:rsidR="00B627E8" w:rsidRPr="00924653" w:rsidRDefault="00B627E8" w:rsidP="00356B65">
            <w:pPr>
              <w:rPr>
                <w:rFonts w:ascii="Arial CYR" w:hAnsi="Arial CYR" w:cs="Arial CYR"/>
                <w:sz w:val="20"/>
                <w:szCs w:val="20"/>
                <w:lang w:eastAsia="ru-RU"/>
              </w:rPr>
            </w:pPr>
            <w:r w:rsidRPr="00924653">
              <w:rPr>
                <w:rFonts w:ascii="Arial CYR" w:hAnsi="Arial CYR" w:cs="Arial CYR"/>
                <w:sz w:val="20"/>
                <w:szCs w:val="20"/>
                <w:lang w:eastAsia="ru-RU"/>
              </w:rPr>
              <w:t> </w:t>
            </w:r>
          </w:p>
        </w:tc>
        <w:tc>
          <w:tcPr>
            <w:tcW w:w="1103" w:type="dxa"/>
            <w:gridSpan w:val="2"/>
            <w:tcBorders>
              <w:top w:val="nil"/>
              <w:left w:val="nil"/>
              <w:bottom w:val="nil"/>
              <w:right w:val="nil"/>
            </w:tcBorders>
            <w:noWrap/>
            <w:vAlign w:val="bottom"/>
            <w:hideMark/>
          </w:tcPr>
          <w:p w14:paraId="5A57983A" w14:textId="77777777" w:rsidR="00B627E8" w:rsidRPr="00924653" w:rsidRDefault="00B627E8" w:rsidP="00356B65">
            <w:pPr>
              <w:rPr>
                <w:rFonts w:ascii="Arial CYR" w:hAnsi="Arial CYR" w:cs="Arial CYR"/>
                <w:b/>
                <w:bCs/>
                <w:sz w:val="20"/>
                <w:szCs w:val="20"/>
                <w:lang w:eastAsia="ru-RU"/>
              </w:rPr>
            </w:pPr>
          </w:p>
        </w:tc>
        <w:tc>
          <w:tcPr>
            <w:tcW w:w="299" w:type="dxa"/>
            <w:gridSpan w:val="2"/>
            <w:tcBorders>
              <w:top w:val="nil"/>
              <w:left w:val="nil"/>
              <w:bottom w:val="nil"/>
              <w:right w:val="nil"/>
            </w:tcBorders>
            <w:noWrap/>
            <w:vAlign w:val="bottom"/>
            <w:hideMark/>
          </w:tcPr>
          <w:p w14:paraId="6D77CCA6" w14:textId="77777777" w:rsidR="00B627E8" w:rsidRPr="00924653" w:rsidRDefault="00B627E8" w:rsidP="00356B65">
            <w:pPr>
              <w:jc w:val="right"/>
              <w:rPr>
                <w:rFonts w:ascii="Arial CYR" w:hAnsi="Arial CYR" w:cs="Arial CYR"/>
                <w:b/>
                <w:bCs/>
                <w:sz w:val="20"/>
                <w:szCs w:val="20"/>
                <w:lang w:eastAsia="ru-RU"/>
              </w:rPr>
            </w:pPr>
          </w:p>
        </w:tc>
        <w:tc>
          <w:tcPr>
            <w:tcW w:w="615" w:type="dxa"/>
            <w:gridSpan w:val="2"/>
            <w:tcBorders>
              <w:top w:val="nil"/>
              <w:left w:val="nil"/>
              <w:bottom w:val="nil"/>
              <w:right w:val="nil"/>
            </w:tcBorders>
            <w:noWrap/>
            <w:vAlign w:val="bottom"/>
            <w:hideMark/>
          </w:tcPr>
          <w:p w14:paraId="27F2E581" w14:textId="77777777" w:rsidR="00B627E8" w:rsidRPr="00924653" w:rsidRDefault="00B627E8" w:rsidP="00356B65">
            <w:pPr>
              <w:jc w:val="right"/>
              <w:rPr>
                <w:rFonts w:ascii="Arial CYR" w:hAnsi="Arial CYR" w:cs="Arial CYR"/>
                <w:b/>
                <w:bCs/>
                <w:sz w:val="20"/>
                <w:szCs w:val="20"/>
                <w:lang w:eastAsia="ru-RU"/>
              </w:rPr>
            </w:pPr>
          </w:p>
        </w:tc>
        <w:tc>
          <w:tcPr>
            <w:tcW w:w="506" w:type="dxa"/>
            <w:gridSpan w:val="2"/>
            <w:tcBorders>
              <w:top w:val="nil"/>
              <w:left w:val="nil"/>
              <w:bottom w:val="nil"/>
              <w:right w:val="nil"/>
            </w:tcBorders>
            <w:noWrap/>
            <w:vAlign w:val="bottom"/>
            <w:hideMark/>
          </w:tcPr>
          <w:p w14:paraId="2C5B609A" w14:textId="77777777" w:rsidR="00B627E8" w:rsidRPr="00924653" w:rsidRDefault="00B627E8" w:rsidP="00356B65">
            <w:pPr>
              <w:rPr>
                <w:rFonts w:ascii="Arial CYR" w:hAnsi="Arial CYR" w:cs="Arial CYR"/>
                <w:sz w:val="20"/>
                <w:szCs w:val="20"/>
                <w:lang w:eastAsia="ru-RU"/>
              </w:rPr>
            </w:pPr>
          </w:p>
        </w:tc>
        <w:tc>
          <w:tcPr>
            <w:tcW w:w="336" w:type="dxa"/>
            <w:tcBorders>
              <w:top w:val="nil"/>
              <w:left w:val="nil"/>
              <w:bottom w:val="nil"/>
              <w:right w:val="nil"/>
            </w:tcBorders>
            <w:noWrap/>
            <w:vAlign w:val="bottom"/>
            <w:hideMark/>
          </w:tcPr>
          <w:p w14:paraId="4895CC83" w14:textId="77777777" w:rsidR="00B627E8" w:rsidRPr="00924653" w:rsidRDefault="00B627E8" w:rsidP="00356B65">
            <w:pPr>
              <w:rPr>
                <w:rFonts w:ascii="Arial CYR" w:hAnsi="Arial CYR" w:cs="Arial CYR"/>
                <w:sz w:val="20"/>
                <w:szCs w:val="20"/>
                <w:lang w:eastAsia="ru-RU"/>
              </w:rPr>
            </w:pPr>
          </w:p>
        </w:tc>
        <w:tc>
          <w:tcPr>
            <w:tcW w:w="384" w:type="dxa"/>
            <w:gridSpan w:val="2"/>
            <w:tcBorders>
              <w:top w:val="nil"/>
              <w:left w:val="nil"/>
              <w:bottom w:val="nil"/>
              <w:right w:val="nil"/>
            </w:tcBorders>
            <w:noWrap/>
            <w:vAlign w:val="bottom"/>
            <w:hideMark/>
          </w:tcPr>
          <w:p w14:paraId="35D38BE4" w14:textId="77777777" w:rsidR="00B627E8" w:rsidRPr="00924653" w:rsidRDefault="00B627E8" w:rsidP="00356B65">
            <w:pPr>
              <w:rPr>
                <w:rFonts w:ascii="Arial CYR" w:hAnsi="Arial CYR" w:cs="Arial CYR"/>
                <w:sz w:val="20"/>
                <w:szCs w:val="20"/>
                <w:lang w:eastAsia="ru-RU"/>
              </w:rPr>
            </w:pPr>
          </w:p>
        </w:tc>
        <w:tc>
          <w:tcPr>
            <w:tcW w:w="384" w:type="dxa"/>
            <w:gridSpan w:val="2"/>
            <w:tcBorders>
              <w:top w:val="nil"/>
              <w:left w:val="nil"/>
              <w:bottom w:val="nil"/>
              <w:right w:val="nil"/>
            </w:tcBorders>
            <w:noWrap/>
            <w:vAlign w:val="bottom"/>
            <w:hideMark/>
          </w:tcPr>
          <w:p w14:paraId="0FAA7C8D" w14:textId="77777777" w:rsidR="00B627E8" w:rsidRPr="00924653" w:rsidRDefault="00B627E8" w:rsidP="00356B65">
            <w:pPr>
              <w:rPr>
                <w:rFonts w:ascii="Arial CYR" w:hAnsi="Arial CYR" w:cs="Arial CYR"/>
                <w:sz w:val="20"/>
                <w:szCs w:val="20"/>
                <w:lang w:eastAsia="ru-RU"/>
              </w:rPr>
            </w:pPr>
          </w:p>
        </w:tc>
        <w:tc>
          <w:tcPr>
            <w:tcW w:w="281" w:type="dxa"/>
            <w:tcBorders>
              <w:top w:val="nil"/>
              <w:left w:val="nil"/>
              <w:bottom w:val="nil"/>
              <w:right w:val="nil"/>
            </w:tcBorders>
            <w:noWrap/>
            <w:vAlign w:val="bottom"/>
            <w:hideMark/>
          </w:tcPr>
          <w:p w14:paraId="1A78F515" w14:textId="77777777" w:rsidR="00B627E8" w:rsidRPr="00924653" w:rsidRDefault="00B627E8" w:rsidP="00356B65">
            <w:pPr>
              <w:rPr>
                <w:rFonts w:ascii="Arial CYR" w:hAnsi="Arial CYR" w:cs="Arial CYR"/>
                <w:sz w:val="20"/>
                <w:szCs w:val="20"/>
                <w:lang w:eastAsia="ru-RU"/>
              </w:rPr>
            </w:pPr>
          </w:p>
        </w:tc>
        <w:tc>
          <w:tcPr>
            <w:tcW w:w="384" w:type="dxa"/>
            <w:gridSpan w:val="2"/>
            <w:tcBorders>
              <w:top w:val="nil"/>
              <w:left w:val="nil"/>
              <w:bottom w:val="nil"/>
              <w:right w:val="nil"/>
            </w:tcBorders>
            <w:noWrap/>
            <w:vAlign w:val="bottom"/>
            <w:hideMark/>
          </w:tcPr>
          <w:p w14:paraId="2D5EE186" w14:textId="77777777" w:rsidR="00B627E8" w:rsidRPr="00924653" w:rsidRDefault="00B627E8" w:rsidP="00356B65">
            <w:pPr>
              <w:rPr>
                <w:rFonts w:ascii="Arial CYR" w:hAnsi="Arial CYR" w:cs="Arial CYR"/>
                <w:sz w:val="20"/>
                <w:szCs w:val="20"/>
                <w:lang w:eastAsia="ru-RU"/>
              </w:rPr>
            </w:pPr>
          </w:p>
        </w:tc>
        <w:tc>
          <w:tcPr>
            <w:tcW w:w="486" w:type="dxa"/>
            <w:tcBorders>
              <w:top w:val="nil"/>
              <w:left w:val="nil"/>
              <w:bottom w:val="nil"/>
              <w:right w:val="nil"/>
            </w:tcBorders>
            <w:noWrap/>
            <w:vAlign w:val="bottom"/>
            <w:hideMark/>
          </w:tcPr>
          <w:p w14:paraId="2BFEA2AE" w14:textId="77777777" w:rsidR="00B627E8" w:rsidRPr="00924653" w:rsidRDefault="00B627E8" w:rsidP="00356B65">
            <w:pPr>
              <w:rPr>
                <w:rFonts w:ascii="Arial CYR" w:hAnsi="Arial CYR" w:cs="Arial CYR"/>
                <w:sz w:val="20"/>
                <w:szCs w:val="20"/>
                <w:lang w:eastAsia="ru-RU"/>
              </w:rPr>
            </w:pPr>
          </w:p>
        </w:tc>
        <w:tc>
          <w:tcPr>
            <w:tcW w:w="253" w:type="dxa"/>
            <w:gridSpan w:val="2"/>
            <w:tcBorders>
              <w:top w:val="nil"/>
              <w:left w:val="nil"/>
              <w:bottom w:val="nil"/>
              <w:right w:val="nil"/>
            </w:tcBorders>
            <w:noWrap/>
            <w:vAlign w:val="bottom"/>
            <w:hideMark/>
          </w:tcPr>
          <w:p w14:paraId="62B3AE3F" w14:textId="77777777" w:rsidR="00B627E8" w:rsidRPr="00924653" w:rsidRDefault="00B627E8" w:rsidP="00356B65">
            <w:pPr>
              <w:rPr>
                <w:rFonts w:ascii="Arial CYR" w:hAnsi="Arial CYR" w:cs="Arial CYR"/>
                <w:sz w:val="20"/>
                <w:szCs w:val="20"/>
                <w:lang w:eastAsia="ru-RU"/>
              </w:rPr>
            </w:pPr>
          </w:p>
        </w:tc>
        <w:tc>
          <w:tcPr>
            <w:tcW w:w="436" w:type="dxa"/>
            <w:tcBorders>
              <w:top w:val="nil"/>
              <w:left w:val="nil"/>
              <w:bottom w:val="nil"/>
              <w:right w:val="nil"/>
            </w:tcBorders>
            <w:noWrap/>
            <w:vAlign w:val="bottom"/>
            <w:hideMark/>
          </w:tcPr>
          <w:p w14:paraId="22309A34" w14:textId="77777777" w:rsidR="00B627E8" w:rsidRPr="00924653" w:rsidRDefault="00B627E8" w:rsidP="00356B65">
            <w:pPr>
              <w:rPr>
                <w:rFonts w:ascii="Arial CYR" w:hAnsi="Arial CYR" w:cs="Arial CYR"/>
                <w:sz w:val="20"/>
                <w:szCs w:val="20"/>
                <w:lang w:eastAsia="ru-RU"/>
              </w:rPr>
            </w:pPr>
          </w:p>
        </w:tc>
        <w:tc>
          <w:tcPr>
            <w:tcW w:w="564" w:type="dxa"/>
            <w:gridSpan w:val="2"/>
            <w:tcBorders>
              <w:top w:val="nil"/>
              <w:left w:val="nil"/>
              <w:bottom w:val="nil"/>
              <w:right w:val="nil"/>
            </w:tcBorders>
            <w:noWrap/>
            <w:vAlign w:val="bottom"/>
            <w:hideMark/>
          </w:tcPr>
          <w:p w14:paraId="3D988546" w14:textId="77777777" w:rsidR="00B627E8" w:rsidRPr="00924653" w:rsidRDefault="00B627E8" w:rsidP="00356B65">
            <w:pPr>
              <w:rPr>
                <w:rFonts w:ascii="Arial CYR" w:hAnsi="Arial CYR" w:cs="Arial CYR"/>
                <w:sz w:val="20"/>
                <w:szCs w:val="20"/>
                <w:lang w:eastAsia="ru-RU"/>
              </w:rPr>
            </w:pPr>
          </w:p>
        </w:tc>
        <w:tc>
          <w:tcPr>
            <w:tcW w:w="383" w:type="dxa"/>
            <w:tcBorders>
              <w:top w:val="nil"/>
              <w:left w:val="nil"/>
              <w:bottom w:val="nil"/>
              <w:right w:val="nil"/>
            </w:tcBorders>
            <w:noWrap/>
            <w:vAlign w:val="bottom"/>
            <w:hideMark/>
          </w:tcPr>
          <w:p w14:paraId="1F3D93BE" w14:textId="77777777" w:rsidR="00B627E8" w:rsidRPr="00924653" w:rsidRDefault="00B627E8" w:rsidP="00356B65">
            <w:pPr>
              <w:rPr>
                <w:rFonts w:ascii="Arial CYR" w:hAnsi="Arial CYR" w:cs="Arial CYR"/>
                <w:sz w:val="20"/>
                <w:szCs w:val="20"/>
                <w:lang w:eastAsia="ru-RU"/>
              </w:rPr>
            </w:pPr>
          </w:p>
        </w:tc>
        <w:tc>
          <w:tcPr>
            <w:tcW w:w="233" w:type="dxa"/>
            <w:gridSpan w:val="2"/>
            <w:tcBorders>
              <w:top w:val="nil"/>
              <w:left w:val="nil"/>
              <w:bottom w:val="nil"/>
              <w:right w:val="nil"/>
            </w:tcBorders>
            <w:noWrap/>
            <w:vAlign w:val="bottom"/>
            <w:hideMark/>
          </w:tcPr>
          <w:p w14:paraId="1859942D" w14:textId="77777777" w:rsidR="00B627E8" w:rsidRPr="00924653" w:rsidRDefault="00B627E8" w:rsidP="00356B65">
            <w:pPr>
              <w:rPr>
                <w:rFonts w:ascii="Arial CYR" w:hAnsi="Arial CYR" w:cs="Arial CYR"/>
                <w:sz w:val="20"/>
                <w:szCs w:val="20"/>
                <w:lang w:eastAsia="ru-RU"/>
              </w:rPr>
            </w:pPr>
          </w:p>
        </w:tc>
        <w:tc>
          <w:tcPr>
            <w:tcW w:w="301" w:type="dxa"/>
            <w:tcBorders>
              <w:top w:val="nil"/>
              <w:left w:val="nil"/>
              <w:bottom w:val="nil"/>
              <w:right w:val="nil"/>
            </w:tcBorders>
            <w:noWrap/>
            <w:vAlign w:val="bottom"/>
            <w:hideMark/>
          </w:tcPr>
          <w:p w14:paraId="3F964602" w14:textId="77777777" w:rsidR="00B627E8" w:rsidRPr="00924653" w:rsidRDefault="00B627E8" w:rsidP="00356B65">
            <w:pPr>
              <w:rPr>
                <w:rFonts w:ascii="Arial CYR" w:hAnsi="Arial CYR" w:cs="Arial CYR"/>
                <w:sz w:val="20"/>
                <w:szCs w:val="20"/>
                <w:lang w:eastAsia="ru-RU"/>
              </w:rPr>
            </w:pPr>
          </w:p>
        </w:tc>
        <w:tc>
          <w:tcPr>
            <w:tcW w:w="350" w:type="dxa"/>
            <w:gridSpan w:val="2"/>
            <w:tcBorders>
              <w:top w:val="nil"/>
              <w:left w:val="nil"/>
              <w:bottom w:val="nil"/>
              <w:right w:val="nil"/>
            </w:tcBorders>
            <w:noWrap/>
            <w:vAlign w:val="bottom"/>
            <w:hideMark/>
          </w:tcPr>
          <w:p w14:paraId="03089565" w14:textId="77777777" w:rsidR="00B627E8" w:rsidRPr="00924653" w:rsidRDefault="00B627E8" w:rsidP="00356B65">
            <w:pPr>
              <w:rPr>
                <w:rFonts w:ascii="Arial CYR" w:hAnsi="Arial CYR" w:cs="Arial CYR"/>
                <w:sz w:val="20"/>
                <w:szCs w:val="20"/>
                <w:lang w:eastAsia="ru-RU"/>
              </w:rPr>
            </w:pPr>
          </w:p>
        </w:tc>
        <w:tc>
          <w:tcPr>
            <w:tcW w:w="301" w:type="dxa"/>
            <w:tcBorders>
              <w:top w:val="nil"/>
              <w:left w:val="nil"/>
              <w:bottom w:val="nil"/>
              <w:right w:val="nil"/>
            </w:tcBorders>
            <w:noWrap/>
            <w:vAlign w:val="bottom"/>
            <w:hideMark/>
          </w:tcPr>
          <w:p w14:paraId="7B57EEEC" w14:textId="77777777" w:rsidR="00B627E8" w:rsidRPr="00924653" w:rsidRDefault="00B627E8" w:rsidP="00356B65">
            <w:pPr>
              <w:rPr>
                <w:rFonts w:ascii="Arial CYR" w:hAnsi="Arial CYR" w:cs="Arial CYR"/>
                <w:sz w:val="20"/>
                <w:szCs w:val="20"/>
                <w:lang w:eastAsia="ru-RU"/>
              </w:rPr>
            </w:pPr>
          </w:p>
        </w:tc>
        <w:tc>
          <w:tcPr>
            <w:tcW w:w="301" w:type="dxa"/>
            <w:tcBorders>
              <w:top w:val="nil"/>
              <w:left w:val="nil"/>
              <w:bottom w:val="nil"/>
              <w:right w:val="nil"/>
            </w:tcBorders>
            <w:noWrap/>
            <w:vAlign w:val="bottom"/>
            <w:hideMark/>
          </w:tcPr>
          <w:p w14:paraId="7775CC85" w14:textId="77777777" w:rsidR="00B627E8" w:rsidRPr="00924653" w:rsidRDefault="00B627E8" w:rsidP="00356B65">
            <w:pPr>
              <w:rPr>
                <w:rFonts w:ascii="Arial CYR" w:hAnsi="Arial CYR" w:cs="Arial CYR"/>
                <w:sz w:val="20"/>
                <w:szCs w:val="20"/>
                <w:lang w:eastAsia="ru-RU"/>
              </w:rPr>
            </w:pPr>
          </w:p>
        </w:tc>
        <w:tc>
          <w:tcPr>
            <w:tcW w:w="452" w:type="dxa"/>
            <w:gridSpan w:val="2"/>
            <w:tcBorders>
              <w:top w:val="nil"/>
              <w:left w:val="nil"/>
              <w:bottom w:val="nil"/>
              <w:right w:val="nil"/>
            </w:tcBorders>
            <w:noWrap/>
            <w:vAlign w:val="bottom"/>
            <w:hideMark/>
          </w:tcPr>
          <w:p w14:paraId="7D33F3BD" w14:textId="77777777" w:rsidR="00B627E8" w:rsidRPr="00924653" w:rsidRDefault="00B627E8" w:rsidP="00356B65">
            <w:pPr>
              <w:rPr>
                <w:rFonts w:ascii="Arial CYR" w:hAnsi="Arial CYR" w:cs="Arial CYR"/>
                <w:sz w:val="20"/>
                <w:szCs w:val="20"/>
                <w:lang w:eastAsia="ru-RU"/>
              </w:rPr>
            </w:pPr>
          </w:p>
        </w:tc>
        <w:tc>
          <w:tcPr>
            <w:tcW w:w="316" w:type="dxa"/>
            <w:tcBorders>
              <w:top w:val="nil"/>
              <w:left w:val="nil"/>
              <w:bottom w:val="nil"/>
              <w:right w:val="nil"/>
            </w:tcBorders>
            <w:noWrap/>
            <w:vAlign w:val="bottom"/>
            <w:hideMark/>
          </w:tcPr>
          <w:p w14:paraId="4D1A8961" w14:textId="77777777" w:rsidR="00B627E8" w:rsidRPr="00924653" w:rsidRDefault="00B627E8" w:rsidP="00356B65">
            <w:pPr>
              <w:rPr>
                <w:rFonts w:ascii="Arial CYR" w:hAnsi="Arial CYR" w:cs="Arial CYR"/>
                <w:sz w:val="20"/>
                <w:szCs w:val="20"/>
                <w:lang w:eastAsia="ru-RU"/>
              </w:rPr>
            </w:pPr>
          </w:p>
        </w:tc>
        <w:tc>
          <w:tcPr>
            <w:tcW w:w="233" w:type="dxa"/>
            <w:gridSpan w:val="2"/>
            <w:tcBorders>
              <w:top w:val="nil"/>
              <w:left w:val="nil"/>
              <w:bottom w:val="nil"/>
              <w:right w:val="nil"/>
            </w:tcBorders>
            <w:noWrap/>
            <w:vAlign w:val="bottom"/>
            <w:hideMark/>
          </w:tcPr>
          <w:p w14:paraId="0E15217D" w14:textId="77777777" w:rsidR="00B627E8" w:rsidRPr="00924653" w:rsidRDefault="00B627E8" w:rsidP="00356B65">
            <w:pPr>
              <w:rPr>
                <w:rFonts w:ascii="Arial CYR" w:hAnsi="Arial CYR" w:cs="Arial CYR"/>
                <w:sz w:val="20"/>
                <w:szCs w:val="20"/>
                <w:lang w:eastAsia="ru-RU"/>
              </w:rPr>
            </w:pPr>
          </w:p>
        </w:tc>
        <w:tc>
          <w:tcPr>
            <w:tcW w:w="384" w:type="dxa"/>
            <w:tcBorders>
              <w:top w:val="nil"/>
              <w:left w:val="nil"/>
              <w:bottom w:val="nil"/>
              <w:right w:val="nil"/>
            </w:tcBorders>
            <w:shd w:val="clear" w:color="000000" w:fill="FFFFFF"/>
            <w:noWrap/>
            <w:vAlign w:val="bottom"/>
            <w:hideMark/>
          </w:tcPr>
          <w:p w14:paraId="5BB26451" w14:textId="77777777" w:rsidR="00B627E8" w:rsidRPr="00924653" w:rsidRDefault="00B627E8" w:rsidP="00356B65">
            <w:pPr>
              <w:rPr>
                <w:rFonts w:ascii="Arial CYR" w:hAnsi="Arial CYR" w:cs="Arial CYR"/>
                <w:sz w:val="20"/>
                <w:szCs w:val="20"/>
                <w:lang w:eastAsia="ru-RU"/>
              </w:rPr>
            </w:pPr>
            <w:r w:rsidRPr="00924653">
              <w:rPr>
                <w:rFonts w:ascii="Arial CYR" w:hAnsi="Arial CYR" w:cs="Arial CYR"/>
                <w:sz w:val="20"/>
                <w:szCs w:val="20"/>
                <w:lang w:eastAsia="ru-RU"/>
              </w:rPr>
              <w:t> </w:t>
            </w:r>
          </w:p>
        </w:tc>
        <w:tc>
          <w:tcPr>
            <w:tcW w:w="384" w:type="dxa"/>
            <w:gridSpan w:val="2"/>
            <w:tcBorders>
              <w:top w:val="nil"/>
              <w:left w:val="nil"/>
              <w:bottom w:val="nil"/>
              <w:right w:val="nil"/>
            </w:tcBorders>
            <w:shd w:val="clear" w:color="000000" w:fill="FFFFFF"/>
            <w:noWrap/>
            <w:vAlign w:val="bottom"/>
            <w:hideMark/>
          </w:tcPr>
          <w:p w14:paraId="65BF6232" w14:textId="77777777" w:rsidR="00B627E8" w:rsidRPr="00924653" w:rsidRDefault="00B627E8" w:rsidP="00356B65">
            <w:pPr>
              <w:rPr>
                <w:rFonts w:ascii="Arial CYR" w:hAnsi="Arial CYR" w:cs="Arial CYR"/>
                <w:sz w:val="20"/>
                <w:szCs w:val="20"/>
                <w:lang w:eastAsia="ru-RU"/>
              </w:rPr>
            </w:pPr>
            <w:r w:rsidRPr="00924653">
              <w:rPr>
                <w:rFonts w:ascii="Arial CYR" w:hAnsi="Arial CYR" w:cs="Arial CYR"/>
                <w:sz w:val="20"/>
                <w:szCs w:val="20"/>
                <w:lang w:eastAsia="ru-RU"/>
              </w:rPr>
              <w:t> </w:t>
            </w:r>
          </w:p>
        </w:tc>
        <w:tc>
          <w:tcPr>
            <w:tcW w:w="549" w:type="dxa"/>
            <w:tcBorders>
              <w:top w:val="nil"/>
              <w:left w:val="nil"/>
              <w:bottom w:val="nil"/>
              <w:right w:val="nil"/>
            </w:tcBorders>
            <w:shd w:val="clear" w:color="000000" w:fill="FFFFFF"/>
            <w:noWrap/>
            <w:vAlign w:val="bottom"/>
            <w:hideMark/>
          </w:tcPr>
          <w:p w14:paraId="7A271225" w14:textId="77777777" w:rsidR="00B627E8" w:rsidRPr="00924653" w:rsidRDefault="00B627E8" w:rsidP="00356B65">
            <w:pPr>
              <w:rPr>
                <w:rFonts w:ascii="Arial CYR" w:hAnsi="Arial CYR" w:cs="Arial CYR"/>
                <w:sz w:val="20"/>
                <w:szCs w:val="20"/>
                <w:lang w:eastAsia="ru-RU"/>
              </w:rPr>
            </w:pPr>
            <w:r w:rsidRPr="00924653">
              <w:rPr>
                <w:rFonts w:ascii="Arial CYR" w:hAnsi="Arial CYR" w:cs="Arial CYR"/>
                <w:sz w:val="20"/>
                <w:szCs w:val="20"/>
                <w:lang w:eastAsia="ru-RU"/>
              </w:rPr>
              <w:t> </w:t>
            </w:r>
          </w:p>
        </w:tc>
        <w:tc>
          <w:tcPr>
            <w:tcW w:w="566" w:type="dxa"/>
            <w:gridSpan w:val="2"/>
            <w:tcBorders>
              <w:top w:val="nil"/>
              <w:left w:val="nil"/>
              <w:bottom w:val="nil"/>
              <w:right w:val="nil"/>
            </w:tcBorders>
            <w:shd w:val="clear" w:color="000000" w:fill="FFFFFF"/>
            <w:noWrap/>
            <w:vAlign w:val="bottom"/>
            <w:hideMark/>
          </w:tcPr>
          <w:p w14:paraId="47F00A8E" w14:textId="77777777" w:rsidR="00B627E8" w:rsidRPr="00924653" w:rsidRDefault="00B627E8" w:rsidP="00356B65">
            <w:pPr>
              <w:rPr>
                <w:rFonts w:ascii="Arial CYR" w:hAnsi="Arial CYR" w:cs="Arial CYR"/>
                <w:sz w:val="20"/>
                <w:szCs w:val="20"/>
                <w:lang w:eastAsia="ru-RU"/>
              </w:rPr>
            </w:pPr>
            <w:r w:rsidRPr="00924653">
              <w:rPr>
                <w:rFonts w:ascii="Arial CYR" w:hAnsi="Arial CYR" w:cs="Arial CYR"/>
                <w:sz w:val="20"/>
                <w:szCs w:val="20"/>
                <w:lang w:eastAsia="ru-RU"/>
              </w:rPr>
              <w:t> </w:t>
            </w:r>
          </w:p>
        </w:tc>
        <w:tc>
          <w:tcPr>
            <w:tcW w:w="508" w:type="dxa"/>
            <w:gridSpan w:val="2"/>
            <w:tcBorders>
              <w:top w:val="nil"/>
              <w:left w:val="nil"/>
              <w:bottom w:val="nil"/>
              <w:right w:val="nil"/>
            </w:tcBorders>
            <w:shd w:val="clear" w:color="000000" w:fill="FFFFFF"/>
            <w:noWrap/>
            <w:vAlign w:val="bottom"/>
            <w:hideMark/>
          </w:tcPr>
          <w:p w14:paraId="5ED1BFD4" w14:textId="77777777" w:rsidR="00B627E8" w:rsidRPr="00924653" w:rsidRDefault="00B627E8" w:rsidP="00356B65">
            <w:pPr>
              <w:rPr>
                <w:rFonts w:ascii="Arial CYR" w:hAnsi="Arial CYR" w:cs="Arial CYR"/>
                <w:sz w:val="20"/>
                <w:szCs w:val="20"/>
                <w:lang w:eastAsia="ru-RU"/>
              </w:rPr>
            </w:pPr>
            <w:r w:rsidRPr="00924653">
              <w:rPr>
                <w:rFonts w:ascii="Arial CYR" w:hAnsi="Arial CYR" w:cs="Arial CYR"/>
                <w:sz w:val="20"/>
                <w:szCs w:val="20"/>
                <w:lang w:eastAsia="ru-RU"/>
              </w:rPr>
              <w:t> </w:t>
            </w:r>
          </w:p>
        </w:tc>
        <w:tc>
          <w:tcPr>
            <w:tcW w:w="529" w:type="dxa"/>
            <w:gridSpan w:val="3"/>
            <w:tcBorders>
              <w:top w:val="nil"/>
              <w:left w:val="nil"/>
              <w:bottom w:val="nil"/>
              <w:right w:val="nil"/>
            </w:tcBorders>
            <w:noWrap/>
            <w:vAlign w:val="bottom"/>
            <w:hideMark/>
          </w:tcPr>
          <w:p w14:paraId="2FB9047A" w14:textId="77777777" w:rsidR="00B627E8" w:rsidRPr="00924653" w:rsidRDefault="00B627E8" w:rsidP="00356B65">
            <w:pPr>
              <w:rPr>
                <w:rFonts w:ascii="Arial CYR" w:hAnsi="Arial CYR" w:cs="Arial CYR"/>
                <w:sz w:val="20"/>
                <w:szCs w:val="20"/>
                <w:lang w:eastAsia="ru-RU"/>
              </w:rPr>
            </w:pPr>
          </w:p>
        </w:tc>
        <w:tc>
          <w:tcPr>
            <w:tcW w:w="534" w:type="dxa"/>
            <w:gridSpan w:val="2"/>
            <w:tcBorders>
              <w:top w:val="nil"/>
              <w:left w:val="nil"/>
              <w:bottom w:val="nil"/>
              <w:right w:val="nil"/>
            </w:tcBorders>
            <w:noWrap/>
            <w:vAlign w:val="bottom"/>
            <w:hideMark/>
          </w:tcPr>
          <w:p w14:paraId="67ED9BB4" w14:textId="77777777" w:rsidR="00B627E8" w:rsidRPr="00924653" w:rsidRDefault="00B627E8" w:rsidP="00356B65">
            <w:pPr>
              <w:rPr>
                <w:rFonts w:ascii="Arial CYR" w:hAnsi="Arial CYR" w:cs="Arial CYR"/>
                <w:sz w:val="20"/>
                <w:szCs w:val="20"/>
                <w:lang w:eastAsia="ru-RU"/>
              </w:rPr>
            </w:pPr>
          </w:p>
        </w:tc>
        <w:tc>
          <w:tcPr>
            <w:tcW w:w="456" w:type="dxa"/>
            <w:gridSpan w:val="4"/>
            <w:tcBorders>
              <w:top w:val="nil"/>
              <w:left w:val="nil"/>
              <w:bottom w:val="nil"/>
              <w:right w:val="nil"/>
            </w:tcBorders>
            <w:noWrap/>
            <w:vAlign w:val="bottom"/>
            <w:hideMark/>
          </w:tcPr>
          <w:p w14:paraId="217B2B00" w14:textId="77777777" w:rsidR="00B627E8" w:rsidRPr="00924653" w:rsidRDefault="00B627E8" w:rsidP="00356B65">
            <w:pPr>
              <w:rPr>
                <w:rFonts w:ascii="Arial CYR" w:hAnsi="Arial CYR" w:cs="Arial CYR"/>
                <w:sz w:val="20"/>
                <w:szCs w:val="20"/>
                <w:lang w:eastAsia="ru-RU"/>
              </w:rPr>
            </w:pPr>
          </w:p>
        </w:tc>
        <w:tc>
          <w:tcPr>
            <w:tcW w:w="479" w:type="dxa"/>
            <w:gridSpan w:val="2"/>
            <w:tcBorders>
              <w:top w:val="nil"/>
              <w:left w:val="nil"/>
              <w:bottom w:val="nil"/>
              <w:right w:val="nil"/>
            </w:tcBorders>
            <w:noWrap/>
            <w:vAlign w:val="bottom"/>
            <w:hideMark/>
          </w:tcPr>
          <w:p w14:paraId="0D2D53FA" w14:textId="77777777" w:rsidR="00B627E8" w:rsidRPr="00924653" w:rsidRDefault="00B627E8" w:rsidP="00356B65">
            <w:pPr>
              <w:rPr>
                <w:rFonts w:ascii="Arial CYR" w:hAnsi="Arial CYR" w:cs="Arial CYR"/>
                <w:sz w:val="20"/>
                <w:szCs w:val="20"/>
                <w:lang w:eastAsia="ru-RU"/>
              </w:rPr>
            </w:pPr>
          </w:p>
        </w:tc>
        <w:tc>
          <w:tcPr>
            <w:tcW w:w="268" w:type="dxa"/>
            <w:gridSpan w:val="3"/>
            <w:tcBorders>
              <w:top w:val="nil"/>
              <w:left w:val="nil"/>
              <w:bottom w:val="nil"/>
              <w:right w:val="nil"/>
            </w:tcBorders>
            <w:noWrap/>
            <w:vAlign w:val="bottom"/>
            <w:hideMark/>
          </w:tcPr>
          <w:p w14:paraId="1EFB6168" w14:textId="77777777" w:rsidR="00B627E8" w:rsidRPr="00924653" w:rsidRDefault="00B627E8" w:rsidP="00356B65">
            <w:pPr>
              <w:rPr>
                <w:rFonts w:ascii="Arial CYR" w:hAnsi="Arial CYR" w:cs="Arial CYR"/>
                <w:sz w:val="20"/>
                <w:szCs w:val="20"/>
                <w:lang w:eastAsia="ru-RU"/>
              </w:rPr>
            </w:pPr>
          </w:p>
        </w:tc>
        <w:tc>
          <w:tcPr>
            <w:tcW w:w="233" w:type="dxa"/>
            <w:tcBorders>
              <w:top w:val="nil"/>
              <w:left w:val="nil"/>
              <w:bottom w:val="nil"/>
              <w:right w:val="nil"/>
            </w:tcBorders>
            <w:noWrap/>
            <w:vAlign w:val="bottom"/>
            <w:hideMark/>
          </w:tcPr>
          <w:p w14:paraId="2CD4A67A" w14:textId="77777777" w:rsidR="00B627E8" w:rsidRPr="00924653" w:rsidRDefault="00B627E8" w:rsidP="00356B65">
            <w:pPr>
              <w:rPr>
                <w:rFonts w:ascii="Arial CYR" w:hAnsi="Arial CYR" w:cs="Arial CYR"/>
                <w:sz w:val="20"/>
                <w:szCs w:val="20"/>
                <w:lang w:eastAsia="ru-RU"/>
              </w:rPr>
            </w:pPr>
          </w:p>
        </w:tc>
        <w:tc>
          <w:tcPr>
            <w:tcW w:w="420" w:type="dxa"/>
            <w:gridSpan w:val="3"/>
            <w:tcBorders>
              <w:top w:val="nil"/>
              <w:left w:val="nil"/>
              <w:bottom w:val="nil"/>
              <w:right w:val="nil"/>
            </w:tcBorders>
            <w:noWrap/>
            <w:vAlign w:val="bottom"/>
            <w:hideMark/>
          </w:tcPr>
          <w:p w14:paraId="75036C09" w14:textId="77777777" w:rsidR="00B627E8" w:rsidRPr="00924653" w:rsidRDefault="00B627E8" w:rsidP="00356B65">
            <w:pPr>
              <w:rPr>
                <w:rFonts w:ascii="Arial CYR" w:hAnsi="Arial CYR" w:cs="Arial CYR"/>
                <w:sz w:val="20"/>
                <w:szCs w:val="20"/>
                <w:lang w:eastAsia="ru-RU"/>
              </w:rPr>
            </w:pPr>
          </w:p>
        </w:tc>
        <w:tc>
          <w:tcPr>
            <w:tcW w:w="364" w:type="dxa"/>
            <w:gridSpan w:val="2"/>
            <w:tcBorders>
              <w:top w:val="nil"/>
              <w:left w:val="nil"/>
              <w:bottom w:val="nil"/>
              <w:right w:val="nil"/>
            </w:tcBorders>
            <w:noWrap/>
            <w:vAlign w:val="bottom"/>
            <w:hideMark/>
          </w:tcPr>
          <w:p w14:paraId="1F548DAE" w14:textId="77777777" w:rsidR="00B627E8" w:rsidRPr="00924653" w:rsidRDefault="00B627E8" w:rsidP="00356B65">
            <w:pPr>
              <w:rPr>
                <w:rFonts w:ascii="Arial CYR" w:hAnsi="Arial CYR" w:cs="Arial CYR"/>
                <w:sz w:val="20"/>
                <w:szCs w:val="20"/>
                <w:lang w:eastAsia="ru-RU"/>
              </w:rPr>
            </w:pPr>
          </w:p>
        </w:tc>
        <w:tc>
          <w:tcPr>
            <w:tcW w:w="364" w:type="dxa"/>
            <w:gridSpan w:val="3"/>
            <w:tcBorders>
              <w:top w:val="nil"/>
              <w:left w:val="nil"/>
              <w:bottom w:val="nil"/>
              <w:right w:val="nil"/>
            </w:tcBorders>
            <w:noWrap/>
            <w:vAlign w:val="bottom"/>
            <w:hideMark/>
          </w:tcPr>
          <w:p w14:paraId="09CC2228" w14:textId="77777777" w:rsidR="00B627E8" w:rsidRPr="00924653" w:rsidRDefault="00B627E8" w:rsidP="00356B65">
            <w:pPr>
              <w:rPr>
                <w:rFonts w:ascii="Arial CYR" w:hAnsi="Arial CYR" w:cs="Arial CYR"/>
                <w:sz w:val="20"/>
                <w:szCs w:val="20"/>
                <w:lang w:eastAsia="ru-RU"/>
              </w:rPr>
            </w:pPr>
          </w:p>
        </w:tc>
        <w:tc>
          <w:tcPr>
            <w:tcW w:w="328" w:type="dxa"/>
            <w:tcBorders>
              <w:top w:val="nil"/>
              <w:left w:val="nil"/>
              <w:bottom w:val="nil"/>
              <w:right w:val="nil"/>
            </w:tcBorders>
            <w:noWrap/>
            <w:vAlign w:val="bottom"/>
            <w:hideMark/>
          </w:tcPr>
          <w:p w14:paraId="7747191E" w14:textId="77777777" w:rsidR="00B627E8" w:rsidRPr="00924653" w:rsidRDefault="00B627E8" w:rsidP="00356B65">
            <w:pPr>
              <w:rPr>
                <w:rFonts w:ascii="Arial CYR" w:hAnsi="Arial CYR" w:cs="Arial CYR"/>
                <w:sz w:val="20"/>
                <w:szCs w:val="20"/>
                <w:lang w:eastAsia="ru-RU"/>
              </w:rPr>
            </w:pPr>
          </w:p>
        </w:tc>
        <w:tc>
          <w:tcPr>
            <w:tcW w:w="328" w:type="dxa"/>
            <w:tcBorders>
              <w:top w:val="nil"/>
              <w:left w:val="nil"/>
              <w:bottom w:val="nil"/>
              <w:right w:val="nil"/>
            </w:tcBorders>
            <w:noWrap/>
            <w:vAlign w:val="bottom"/>
            <w:hideMark/>
          </w:tcPr>
          <w:p w14:paraId="7D9B83C3" w14:textId="77777777" w:rsidR="00B627E8" w:rsidRPr="00924653" w:rsidRDefault="00B627E8" w:rsidP="00356B65">
            <w:pPr>
              <w:rPr>
                <w:rFonts w:ascii="Arial CYR" w:hAnsi="Arial CYR" w:cs="Arial CYR"/>
                <w:sz w:val="20"/>
                <w:szCs w:val="20"/>
                <w:lang w:eastAsia="ru-RU"/>
              </w:rPr>
            </w:pPr>
          </w:p>
        </w:tc>
        <w:tc>
          <w:tcPr>
            <w:tcW w:w="1074" w:type="dxa"/>
            <w:gridSpan w:val="3"/>
            <w:tcBorders>
              <w:top w:val="nil"/>
              <w:left w:val="nil"/>
              <w:bottom w:val="nil"/>
              <w:right w:val="nil"/>
            </w:tcBorders>
            <w:noWrap/>
            <w:vAlign w:val="bottom"/>
            <w:hideMark/>
          </w:tcPr>
          <w:p w14:paraId="521AD762" w14:textId="77777777" w:rsidR="00B627E8" w:rsidRPr="00924653" w:rsidRDefault="00B627E8" w:rsidP="00356B65">
            <w:pPr>
              <w:rPr>
                <w:rFonts w:ascii="Arial CYR" w:hAnsi="Arial CYR" w:cs="Arial CYR"/>
                <w:sz w:val="20"/>
                <w:szCs w:val="20"/>
                <w:lang w:eastAsia="ru-RU"/>
              </w:rPr>
            </w:pPr>
          </w:p>
        </w:tc>
      </w:tr>
      <w:tr w:rsidR="00B627E8" w:rsidRPr="00924653" w14:paraId="70584971" w14:textId="77777777" w:rsidTr="00356B65">
        <w:trPr>
          <w:gridBefore w:val="1"/>
          <w:gridAfter w:val="1"/>
          <w:trHeight w:val="300"/>
        </w:trPr>
        <w:tc>
          <w:tcPr>
            <w:tcW w:w="367" w:type="dxa"/>
            <w:tcBorders>
              <w:top w:val="nil"/>
              <w:left w:val="nil"/>
              <w:bottom w:val="nil"/>
              <w:right w:val="nil"/>
            </w:tcBorders>
            <w:shd w:val="clear" w:color="000000" w:fill="FFFFFF"/>
            <w:noWrap/>
            <w:vAlign w:val="bottom"/>
            <w:hideMark/>
          </w:tcPr>
          <w:p w14:paraId="3EA66DAB" w14:textId="77777777" w:rsidR="00B627E8" w:rsidRPr="00924653" w:rsidRDefault="00B627E8" w:rsidP="00356B65">
            <w:pPr>
              <w:rPr>
                <w:rFonts w:ascii="Arial CYR" w:hAnsi="Arial CYR" w:cs="Arial CYR"/>
                <w:sz w:val="20"/>
                <w:szCs w:val="20"/>
                <w:lang w:eastAsia="ru-RU"/>
              </w:rPr>
            </w:pPr>
            <w:r w:rsidRPr="00924653">
              <w:rPr>
                <w:rFonts w:ascii="Arial CYR" w:hAnsi="Arial CYR" w:cs="Arial CYR"/>
                <w:sz w:val="20"/>
                <w:szCs w:val="20"/>
                <w:lang w:eastAsia="ru-RU"/>
              </w:rPr>
              <w:t> </w:t>
            </w:r>
          </w:p>
        </w:tc>
        <w:tc>
          <w:tcPr>
            <w:tcW w:w="2163" w:type="dxa"/>
            <w:tcBorders>
              <w:top w:val="nil"/>
              <w:left w:val="nil"/>
              <w:bottom w:val="nil"/>
              <w:right w:val="nil"/>
            </w:tcBorders>
            <w:shd w:val="clear" w:color="000000" w:fill="FFFFFF"/>
            <w:noWrap/>
            <w:vAlign w:val="bottom"/>
            <w:hideMark/>
          </w:tcPr>
          <w:p w14:paraId="11CA0194" w14:textId="77777777" w:rsidR="00B627E8" w:rsidRPr="00924653" w:rsidRDefault="00B627E8" w:rsidP="00356B65">
            <w:pPr>
              <w:rPr>
                <w:rFonts w:ascii="Arial CYR" w:hAnsi="Arial CYR" w:cs="Arial CYR"/>
                <w:sz w:val="20"/>
                <w:szCs w:val="20"/>
                <w:lang w:eastAsia="ru-RU"/>
              </w:rPr>
            </w:pPr>
            <w:r w:rsidRPr="00924653">
              <w:rPr>
                <w:rFonts w:ascii="Arial CYR" w:hAnsi="Arial CYR" w:cs="Arial CYR"/>
                <w:sz w:val="20"/>
                <w:szCs w:val="20"/>
                <w:lang w:eastAsia="ru-RU"/>
              </w:rPr>
              <w:t> </w:t>
            </w:r>
          </w:p>
        </w:tc>
        <w:tc>
          <w:tcPr>
            <w:tcW w:w="272" w:type="dxa"/>
            <w:tcBorders>
              <w:top w:val="nil"/>
              <w:left w:val="nil"/>
              <w:bottom w:val="nil"/>
              <w:right w:val="nil"/>
            </w:tcBorders>
            <w:shd w:val="clear" w:color="000000" w:fill="FFFFFF"/>
            <w:noWrap/>
            <w:vAlign w:val="bottom"/>
            <w:hideMark/>
          </w:tcPr>
          <w:p w14:paraId="0DAB570C" w14:textId="77777777" w:rsidR="00B627E8" w:rsidRPr="00924653" w:rsidRDefault="00B627E8" w:rsidP="00356B65">
            <w:pPr>
              <w:rPr>
                <w:rFonts w:ascii="Arial CYR" w:hAnsi="Arial CYR" w:cs="Arial CYR"/>
                <w:sz w:val="20"/>
                <w:szCs w:val="20"/>
                <w:lang w:eastAsia="ru-RU"/>
              </w:rPr>
            </w:pPr>
            <w:r w:rsidRPr="00924653">
              <w:rPr>
                <w:rFonts w:ascii="Arial CYR" w:hAnsi="Arial CYR" w:cs="Arial CYR"/>
                <w:sz w:val="20"/>
                <w:szCs w:val="20"/>
                <w:lang w:eastAsia="ru-RU"/>
              </w:rPr>
              <w:t> </w:t>
            </w:r>
          </w:p>
        </w:tc>
        <w:tc>
          <w:tcPr>
            <w:tcW w:w="306" w:type="dxa"/>
            <w:tcBorders>
              <w:top w:val="nil"/>
              <w:left w:val="nil"/>
              <w:bottom w:val="nil"/>
              <w:right w:val="nil"/>
            </w:tcBorders>
            <w:shd w:val="clear" w:color="000000" w:fill="FFFFFF"/>
            <w:noWrap/>
            <w:vAlign w:val="bottom"/>
            <w:hideMark/>
          </w:tcPr>
          <w:p w14:paraId="01371764" w14:textId="77777777" w:rsidR="00B627E8" w:rsidRPr="00924653" w:rsidRDefault="00B627E8" w:rsidP="00356B65">
            <w:pPr>
              <w:rPr>
                <w:rFonts w:ascii="Arial CYR" w:hAnsi="Arial CYR" w:cs="Arial CYR"/>
                <w:sz w:val="20"/>
                <w:szCs w:val="20"/>
                <w:lang w:eastAsia="ru-RU"/>
              </w:rPr>
            </w:pPr>
            <w:r w:rsidRPr="00924653">
              <w:rPr>
                <w:rFonts w:ascii="Arial CYR" w:hAnsi="Arial CYR" w:cs="Arial CYR"/>
                <w:sz w:val="20"/>
                <w:szCs w:val="20"/>
                <w:lang w:eastAsia="ru-RU"/>
              </w:rPr>
              <w:t> </w:t>
            </w:r>
          </w:p>
        </w:tc>
        <w:tc>
          <w:tcPr>
            <w:tcW w:w="303" w:type="dxa"/>
            <w:tcBorders>
              <w:top w:val="single" w:sz="8" w:space="0" w:color="auto"/>
              <w:left w:val="single" w:sz="8" w:space="0" w:color="auto"/>
              <w:bottom w:val="single" w:sz="8" w:space="0" w:color="auto"/>
              <w:right w:val="nil"/>
            </w:tcBorders>
            <w:shd w:val="clear" w:color="000000" w:fill="FFC000"/>
            <w:noWrap/>
            <w:vAlign w:val="bottom"/>
            <w:hideMark/>
          </w:tcPr>
          <w:p w14:paraId="39891B5D" w14:textId="77777777" w:rsidR="00B627E8" w:rsidRPr="00924653" w:rsidRDefault="00B627E8" w:rsidP="00356B65">
            <w:pPr>
              <w:rPr>
                <w:rFonts w:ascii="Arial CYR" w:hAnsi="Arial CYR" w:cs="Arial CYR"/>
                <w:sz w:val="20"/>
                <w:szCs w:val="20"/>
                <w:lang w:eastAsia="ru-RU"/>
              </w:rPr>
            </w:pPr>
            <w:r w:rsidRPr="00924653">
              <w:rPr>
                <w:rFonts w:ascii="Arial CYR" w:hAnsi="Arial CYR" w:cs="Arial CYR"/>
                <w:sz w:val="20"/>
                <w:szCs w:val="20"/>
                <w:lang w:eastAsia="ru-RU"/>
              </w:rPr>
              <w:t> </w:t>
            </w:r>
          </w:p>
        </w:tc>
        <w:tc>
          <w:tcPr>
            <w:tcW w:w="465" w:type="dxa"/>
            <w:tcBorders>
              <w:top w:val="single" w:sz="8" w:space="0" w:color="auto"/>
              <w:left w:val="nil"/>
              <w:bottom w:val="single" w:sz="8" w:space="0" w:color="auto"/>
              <w:right w:val="single" w:sz="8" w:space="0" w:color="auto"/>
            </w:tcBorders>
            <w:shd w:val="clear" w:color="000000" w:fill="FFC000"/>
            <w:noWrap/>
            <w:vAlign w:val="bottom"/>
            <w:hideMark/>
          </w:tcPr>
          <w:p w14:paraId="5BEB95ED" w14:textId="77777777" w:rsidR="00B627E8" w:rsidRPr="00924653" w:rsidRDefault="00B627E8" w:rsidP="00356B65">
            <w:pPr>
              <w:rPr>
                <w:rFonts w:ascii="Arial CYR" w:hAnsi="Arial CYR" w:cs="Arial CYR"/>
                <w:sz w:val="20"/>
                <w:szCs w:val="20"/>
                <w:lang w:eastAsia="ru-RU"/>
              </w:rPr>
            </w:pPr>
            <w:r w:rsidRPr="00924653">
              <w:rPr>
                <w:rFonts w:ascii="Arial CYR" w:hAnsi="Arial CYR" w:cs="Arial CYR"/>
                <w:sz w:val="20"/>
                <w:szCs w:val="20"/>
                <w:lang w:eastAsia="ru-RU"/>
              </w:rPr>
              <w:t> </w:t>
            </w:r>
          </w:p>
        </w:tc>
        <w:tc>
          <w:tcPr>
            <w:tcW w:w="466" w:type="dxa"/>
            <w:tcBorders>
              <w:top w:val="nil"/>
              <w:left w:val="nil"/>
              <w:bottom w:val="nil"/>
              <w:right w:val="nil"/>
            </w:tcBorders>
            <w:noWrap/>
            <w:vAlign w:val="bottom"/>
            <w:hideMark/>
          </w:tcPr>
          <w:p w14:paraId="77E393EA" w14:textId="77777777" w:rsidR="00B627E8" w:rsidRPr="00924653" w:rsidRDefault="00B627E8" w:rsidP="00356B65">
            <w:pPr>
              <w:rPr>
                <w:rFonts w:ascii="Arial CYR" w:hAnsi="Arial CYR" w:cs="Arial CYR"/>
                <w:sz w:val="20"/>
                <w:szCs w:val="20"/>
                <w:lang w:eastAsia="ru-RU"/>
              </w:rPr>
            </w:pPr>
          </w:p>
        </w:tc>
        <w:tc>
          <w:tcPr>
            <w:tcW w:w="4679" w:type="dxa"/>
            <w:tcBorders>
              <w:top w:val="nil"/>
              <w:left w:val="nil"/>
              <w:bottom w:val="nil"/>
              <w:right w:val="nil"/>
            </w:tcBorders>
            <w:noWrap/>
            <w:vAlign w:val="bottom"/>
            <w:hideMark/>
          </w:tcPr>
          <w:p w14:paraId="70AE6AA5" w14:textId="77777777" w:rsidR="00B627E8" w:rsidRPr="00924653" w:rsidRDefault="00B627E8" w:rsidP="00356B65">
            <w:pPr>
              <w:rPr>
                <w:rFonts w:ascii="Arial CYR" w:hAnsi="Arial CYR" w:cs="Arial CYR"/>
                <w:sz w:val="22"/>
                <w:lang w:eastAsia="ru-RU"/>
              </w:rPr>
            </w:pPr>
            <w:r w:rsidRPr="00924653">
              <w:rPr>
                <w:rFonts w:ascii="Arial CYR" w:hAnsi="Arial CYR" w:cs="Arial CYR"/>
                <w:sz w:val="22"/>
                <w:lang w:eastAsia="ru-RU"/>
              </w:rPr>
              <w:t>- дни проведения осмотра</w:t>
            </w:r>
          </w:p>
        </w:tc>
        <w:tc>
          <w:tcPr>
            <w:tcW w:w="424" w:type="dxa"/>
            <w:gridSpan w:val="2"/>
            <w:tcBorders>
              <w:top w:val="nil"/>
              <w:left w:val="nil"/>
              <w:bottom w:val="nil"/>
              <w:right w:val="nil"/>
            </w:tcBorders>
            <w:noWrap/>
            <w:vAlign w:val="bottom"/>
            <w:hideMark/>
          </w:tcPr>
          <w:p w14:paraId="6E3E38D8" w14:textId="77777777" w:rsidR="00B627E8" w:rsidRPr="00924653" w:rsidRDefault="00B627E8" w:rsidP="00356B65">
            <w:pPr>
              <w:rPr>
                <w:rFonts w:ascii="Arial CYR" w:hAnsi="Arial CYR" w:cs="Arial CYR"/>
                <w:sz w:val="20"/>
                <w:szCs w:val="20"/>
                <w:lang w:eastAsia="ru-RU"/>
              </w:rPr>
            </w:pPr>
          </w:p>
        </w:tc>
        <w:tc>
          <w:tcPr>
            <w:tcW w:w="351" w:type="dxa"/>
            <w:gridSpan w:val="2"/>
            <w:tcBorders>
              <w:top w:val="nil"/>
              <w:left w:val="nil"/>
              <w:bottom w:val="nil"/>
              <w:right w:val="nil"/>
            </w:tcBorders>
            <w:noWrap/>
            <w:vAlign w:val="bottom"/>
            <w:hideMark/>
          </w:tcPr>
          <w:p w14:paraId="6417AEE0" w14:textId="77777777" w:rsidR="00B627E8" w:rsidRPr="00924653" w:rsidRDefault="00B627E8" w:rsidP="00356B65">
            <w:pPr>
              <w:rPr>
                <w:rFonts w:ascii="Arial CYR" w:hAnsi="Arial CYR" w:cs="Arial CYR"/>
                <w:sz w:val="20"/>
                <w:szCs w:val="20"/>
                <w:lang w:eastAsia="ru-RU"/>
              </w:rPr>
            </w:pPr>
          </w:p>
        </w:tc>
        <w:tc>
          <w:tcPr>
            <w:tcW w:w="351" w:type="dxa"/>
            <w:gridSpan w:val="2"/>
            <w:tcBorders>
              <w:top w:val="nil"/>
              <w:left w:val="nil"/>
              <w:bottom w:val="nil"/>
              <w:right w:val="nil"/>
            </w:tcBorders>
            <w:noWrap/>
            <w:vAlign w:val="bottom"/>
            <w:hideMark/>
          </w:tcPr>
          <w:p w14:paraId="7B9CC3AD" w14:textId="77777777" w:rsidR="00B627E8" w:rsidRPr="00924653" w:rsidRDefault="00B627E8" w:rsidP="00356B65">
            <w:pPr>
              <w:rPr>
                <w:rFonts w:ascii="Arial CYR" w:hAnsi="Arial CYR" w:cs="Arial CYR"/>
                <w:sz w:val="20"/>
                <w:szCs w:val="20"/>
                <w:lang w:eastAsia="ru-RU"/>
              </w:rPr>
            </w:pPr>
          </w:p>
        </w:tc>
        <w:tc>
          <w:tcPr>
            <w:tcW w:w="419" w:type="dxa"/>
            <w:gridSpan w:val="2"/>
            <w:tcBorders>
              <w:top w:val="nil"/>
              <w:left w:val="nil"/>
              <w:bottom w:val="nil"/>
              <w:right w:val="nil"/>
            </w:tcBorders>
            <w:noWrap/>
            <w:vAlign w:val="bottom"/>
            <w:hideMark/>
          </w:tcPr>
          <w:p w14:paraId="480BD12A" w14:textId="77777777" w:rsidR="00B627E8" w:rsidRPr="00924653" w:rsidRDefault="00B627E8" w:rsidP="00356B65">
            <w:pPr>
              <w:rPr>
                <w:rFonts w:ascii="Arial CYR" w:hAnsi="Arial CYR" w:cs="Arial CYR"/>
                <w:sz w:val="20"/>
                <w:szCs w:val="20"/>
                <w:lang w:eastAsia="ru-RU"/>
              </w:rPr>
            </w:pPr>
          </w:p>
        </w:tc>
        <w:tc>
          <w:tcPr>
            <w:tcW w:w="351" w:type="dxa"/>
            <w:gridSpan w:val="3"/>
            <w:tcBorders>
              <w:top w:val="nil"/>
              <w:left w:val="nil"/>
              <w:bottom w:val="nil"/>
              <w:right w:val="nil"/>
            </w:tcBorders>
            <w:noWrap/>
            <w:vAlign w:val="bottom"/>
            <w:hideMark/>
          </w:tcPr>
          <w:p w14:paraId="086401EB" w14:textId="77777777" w:rsidR="00B627E8" w:rsidRPr="00924653" w:rsidRDefault="00B627E8" w:rsidP="00356B65">
            <w:pPr>
              <w:rPr>
                <w:rFonts w:ascii="Arial CYR" w:hAnsi="Arial CYR" w:cs="Arial CYR"/>
                <w:sz w:val="20"/>
                <w:szCs w:val="20"/>
                <w:lang w:eastAsia="ru-RU"/>
              </w:rPr>
            </w:pPr>
          </w:p>
        </w:tc>
        <w:tc>
          <w:tcPr>
            <w:tcW w:w="236" w:type="dxa"/>
            <w:gridSpan w:val="2"/>
            <w:tcBorders>
              <w:top w:val="nil"/>
              <w:left w:val="nil"/>
              <w:bottom w:val="nil"/>
              <w:right w:val="nil"/>
            </w:tcBorders>
            <w:noWrap/>
            <w:vAlign w:val="bottom"/>
            <w:hideMark/>
          </w:tcPr>
          <w:p w14:paraId="7FAA36AF" w14:textId="77777777" w:rsidR="00B627E8" w:rsidRPr="00924653" w:rsidRDefault="00B627E8" w:rsidP="00356B65">
            <w:pPr>
              <w:rPr>
                <w:rFonts w:ascii="Arial CYR" w:hAnsi="Arial CYR" w:cs="Arial CYR"/>
                <w:sz w:val="20"/>
                <w:szCs w:val="20"/>
                <w:lang w:eastAsia="ru-RU"/>
              </w:rPr>
            </w:pPr>
          </w:p>
        </w:tc>
        <w:tc>
          <w:tcPr>
            <w:tcW w:w="464" w:type="dxa"/>
            <w:gridSpan w:val="3"/>
            <w:tcBorders>
              <w:top w:val="nil"/>
              <w:left w:val="nil"/>
              <w:bottom w:val="nil"/>
              <w:right w:val="nil"/>
            </w:tcBorders>
            <w:noWrap/>
            <w:vAlign w:val="bottom"/>
            <w:hideMark/>
          </w:tcPr>
          <w:p w14:paraId="4000DF1F" w14:textId="77777777" w:rsidR="00B627E8" w:rsidRPr="00924653" w:rsidRDefault="00B627E8" w:rsidP="00356B65">
            <w:pPr>
              <w:rPr>
                <w:rFonts w:ascii="Arial CYR" w:hAnsi="Arial CYR" w:cs="Arial CYR"/>
                <w:sz w:val="20"/>
                <w:szCs w:val="20"/>
                <w:lang w:eastAsia="ru-RU"/>
              </w:rPr>
            </w:pPr>
          </w:p>
        </w:tc>
        <w:tc>
          <w:tcPr>
            <w:tcW w:w="464" w:type="dxa"/>
            <w:gridSpan w:val="3"/>
            <w:tcBorders>
              <w:top w:val="nil"/>
              <w:left w:val="nil"/>
              <w:bottom w:val="nil"/>
              <w:right w:val="nil"/>
            </w:tcBorders>
            <w:noWrap/>
            <w:vAlign w:val="bottom"/>
            <w:hideMark/>
          </w:tcPr>
          <w:p w14:paraId="7C7C725D" w14:textId="77777777" w:rsidR="00B627E8" w:rsidRPr="00924653" w:rsidRDefault="00B627E8" w:rsidP="00356B65">
            <w:pPr>
              <w:rPr>
                <w:rFonts w:ascii="Arial CYR" w:hAnsi="Arial CYR" w:cs="Arial CYR"/>
                <w:sz w:val="20"/>
                <w:szCs w:val="20"/>
                <w:lang w:eastAsia="ru-RU"/>
              </w:rPr>
            </w:pPr>
          </w:p>
        </w:tc>
        <w:tc>
          <w:tcPr>
            <w:tcW w:w="464" w:type="dxa"/>
            <w:gridSpan w:val="3"/>
            <w:tcBorders>
              <w:top w:val="nil"/>
              <w:left w:val="nil"/>
              <w:bottom w:val="nil"/>
              <w:right w:val="nil"/>
            </w:tcBorders>
            <w:noWrap/>
            <w:vAlign w:val="bottom"/>
            <w:hideMark/>
          </w:tcPr>
          <w:p w14:paraId="4D3C4C46" w14:textId="77777777" w:rsidR="00B627E8" w:rsidRPr="00924653" w:rsidRDefault="00B627E8" w:rsidP="00356B65">
            <w:pPr>
              <w:rPr>
                <w:rFonts w:ascii="Arial CYR" w:hAnsi="Arial CYR" w:cs="Arial CYR"/>
                <w:sz w:val="20"/>
                <w:szCs w:val="20"/>
                <w:lang w:eastAsia="ru-RU"/>
              </w:rPr>
            </w:pPr>
          </w:p>
        </w:tc>
        <w:tc>
          <w:tcPr>
            <w:tcW w:w="464" w:type="dxa"/>
            <w:gridSpan w:val="3"/>
            <w:tcBorders>
              <w:top w:val="nil"/>
              <w:left w:val="nil"/>
              <w:bottom w:val="nil"/>
              <w:right w:val="nil"/>
            </w:tcBorders>
            <w:noWrap/>
            <w:vAlign w:val="bottom"/>
            <w:hideMark/>
          </w:tcPr>
          <w:p w14:paraId="1D470840" w14:textId="77777777" w:rsidR="00B627E8" w:rsidRPr="00924653" w:rsidRDefault="00B627E8" w:rsidP="00356B65">
            <w:pPr>
              <w:rPr>
                <w:rFonts w:ascii="Arial CYR" w:hAnsi="Arial CYR" w:cs="Arial CYR"/>
                <w:sz w:val="20"/>
                <w:szCs w:val="20"/>
                <w:lang w:eastAsia="ru-RU"/>
              </w:rPr>
            </w:pPr>
          </w:p>
        </w:tc>
        <w:tc>
          <w:tcPr>
            <w:tcW w:w="464" w:type="dxa"/>
            <w:gridSpan w:val="3"/>
            <w:tcBorders>
              <w:top w:val="nil"/>
              <w:left w:val="nil"/>
              <w:bottom w:val="nil"/>
              <w:right w:val="nil"/>
            </w:tcBorders>
            <w:noWrap/>
            <w:vAlign w:val="bottom"/>
            <w:hideMark/>
          </w:tcPr>
          <w:p w14:paraId="49144B87" w14:textId="77777777" w:rsidR="00B627E8" w:rsidRPr="00924653" w:rsidRDefault="00B627E8" w:rsidP="00356B65">
            <w:pPr>
              <w:rPr>
                <w:rFonts w:ascii="Arial CYR" w:hAnsi="Arial CYR" w:cs="Arial CYR"/>
                <w:sz w:val="20"/>
                <w:szCs w:val="20"/>
                <w:lang w:eastAsia="ru-RU"/>
              </w:rPr>
            </w:pPr>
          </w:p>
        </w:tc>
        <w:tc>
          <w:tcPr>
            <w:tcW w:w="464" w:type="dxa"/>
            <w:gridSpan w:val="4"/>
            <w:tcBorders>
              <w:top w:val="nil"/>
              <w:left w:val="nil"/>
              <w:bottom w:val="nil"/>
              <w:right w:val="nil"/>
            </w:tcBorders>
            <w:noWrap/>
            <w:vAlign w:val="bottom"/>
            <w:hideMark/>
          </w:tcPr>
          <w:p w14:paraId="2AA25070" w14:textId="77777777" w:rsidR="00B627E8" w:rsidRPr="00924653" w:rsidRDefault="00B627E8" w:rsidP="00356B65">
            <w:pPr>
              <w:rPr>
                <w:rFonts w:ascii="Arial CYR" w:hAnsi="Arial CYR" w:cs="Arial CYR"/>
                <w:sz w:val="20"/>
                <w:szCs w:val="20"/>
                <w:lang w:eastAsia="ru-RU"/>
              </w:rPr>
            </w:pPr>
          </w:p>
        </w:tc>
        <w:tc>
          <w:tcPr>
            <w:tcW w:w="464" w:type="dxa"/>
            <w:gridSpan w:val="3"/>
            <w:tcBorders>
              <w:top w:val="nil"/>
              <w:left w:val="nil"/>
              <w:bottom w:val="nil"/>
              <w:right w:val="nil"/>
            </w:tcBorders>
            <w:noWrap/>
            <w:vAlign w:val="bottom"/>
            <w:hideMark/>
          </w:tcPr>
          <w:p w14:paraId="2FF49CB9" w14:textId="77777777" w:rsidR="00B627E8" w:rsidRPr="00924653" w:rsidRDefault="00B627E8" w:rsidP="00356B65">
            <w:pPr>
              <w:rPr>
                <w:rFonts w:ascii="Arial CYR" w:hAnsi="Arial CYR" w:cs="Arial CYR"/>
                <w:sz w:val="20"/>
                <w:szCs w:val="20"/>
                <w:lang w:eastAsia="ru-RU"/>
              </w:rPr>
            </w:pPr>
          </w:p>
        </w:tc>
        <w:tc>
          <w:tcPr>
            <w:tcW w:w="464" w:type="dxa"/>
            <w:gridSpan w:val="3"/>
            <w:tcBorders>
              <w:top w:val="nil"/>
              <w:left w:val="nil"/>
              <w:bottom w:val="nil"/>
              <w:right w:val="nil"/>
            </w:tcBorders>
            <w:noWrap/>
            <w:vAlign w:val="bottom"/>
            <w:hideMark/>
          </w:tcPr>
          <w:p w14:paraId="562D3C59" w14:textId="77777777" w:rsidR="00B627E8" w:rsidRPr="00924653" w:rsidRDefault="00B627E8" w:rsidP="00356B65">
            <w:pPr>
              <w:rPr>
                <w:rFonts w:ascii="Arial CYR" w:hAnsi="Arial CYR" w:cs="Arial CYR"/>
                <w:sz w:val="20"/>
                <w:szCs w:val="20"/>
                <w:lang w:eastAsia="ru-RU"/>
              </w:rPr>
            </w:pPr>
          </w:p>
        </w:tc>
        <w:tc>
          <w:tcPr>
            <w:tcW w:w="464" w:type="dxa"/>
            <w:gridSpan w:val="3"/>
            <w:tcBorders>
              <w:top w:val="nil"/>
              <w:left w:val="nil"/>
              <w:bottom w:val="nil"/>
              <w:right w:val="nil"/>
            </w:tcBorders>
            <w:noWrap/>
            <w:vAlign w:val="bottom"/>
            <w:hideMark/>
          </w:tcPr>
          <w:p w14:paraId="207105B0" w14:textId="77777777" w:rsidR="00B627E8" w:rsidRPr="00924653" w:rsidRDefault="00B627E8" w:rsidP="00356B65">
            <w:pPr>
              <w:rPr>
                <w:rFonts w:ascii="Arial CYR" w:hAnsi="Arial CYR" w:cs="Arial CYR"/>
                <w:sz w:val="20"/>
                <w:szCs w:val="20"/>
                <w:lang w:eastAsia="ru-RU"/>
              </w:rPr>
            </w:pPr>
          </w:p>
        </w:tc>
        <w:tc>
          <w:tcPr>
            <w:tcW w:w="464" w:type="dxa"/>
            <w:gridSpan w:val="2"/>
            <w:tcBorders>
              <w:top w:val="nil"/>
              <w:left w:val="nil"/>
              <w:bottom w:val="nil"/>
              <w:right w:val="nil"/>
            </w:tcBorders>
            <w:noWrap/>
            <w:vAlign w:val="bottom"/>
            <w:hideMark/>
          </w:tcPr>
          <w:p w14:paraId="2AF4053C" w14:textId="77777777" w:rsidR="00B627E8" w:rsidRPr="00924653" w:rsidRDefault="00B627E8" w:rsidP="00356B65">
            <w:pPr>
              <w:rPr>
                <w:rFonts w:ascii="Arial CYR" w:hAnsi="Arial CYR" w:cs="Arial CYR"/>
                <w:sz w:val="20"/>
                <w:szCs w:val="20"/>
                <w:lang w:eastAsia="ru-RU"/>
              </w:rPr>
            </w:pPr>
          </w:p>
        </w:tc>
        <w:tc>
          <w:tcPr>
            <w:tcW w:w="464" w:type="dxa"/>
            <w:gridSpan w:val="3"/>
            <w:tcBorders>
              <w:top w:val="nil"/>
              <w:left w:val="nil"/>
              <w:bottom w:val="nil"/>
              <w:right w:val="nil"/>
            </w:tcBorders>
            <w:noWrap/>
            <w:vAlign w:val="bottom"/>
            <w:hideMark/>
          </w:tcPr>
          <w:p w14:paraId="6E798F88" w14:textId="77777777" w:rsidR="00B627E8" w:rsidRPr="00924653" w:rsidRDefault="00B627E8" w:rsidP="00356B65">
            <w:pPr>
              <w:rPr>
                <w:rFonts w:ascii="Arial CYR" w:hAnsi="Arial CYR" w:cs="Arial CYR"/>
                <w:sz w:val="20"/>
                <w:szCs w:val="20"/>
                <w:lang w:eastAsia="ru-RU"/>
              </w:rPr>
            </w:pPr>
          </w:p>
        </w:tc>
        <w:tc>
          <w:tcPr>
            <w:tcW w:w="464" w:type="dxa"/>
            <w:gridSpan w:val="5"/>
            <w:tcBorders>
              <w:top w:val="nil"/>
              <w:left w:val="nil"/>
              <w:bottom w:val="nil"/>
              <w:right w:val="nil"/>
            </w:tcBorders>
            <w:noWrap/>
            <w:vAlign w:val="bottom"/>
            <w:hideMark/>
          </w:tcPr>
          <w:p w14:paraId="48845236" w14:textId="77777777" w:rsidR="00B627E8" w:rsidRPr="00924653" w:rsidRDefault="00B627E8" w:rsidP="00356B65">
            <w:pPr>
              <w:rPr>
                <w:rFonts w:ascii="Arial CYR" w:hAnsi="Arial CYR" w:cs="Arial CYR"/>
                <w:sz w:val="20"/>
                <w:szCs w:val="20"/>
                <w:lang w:eastAsia="ru-RU"/>
              </w:rPr>
            </w:pPr>
          </w:p>
        </w:tc>
        <w:tc>
          <w:tcPr>
            <w:tcW w:w="464" w:type="dxa"/>
            <w:gridSpan w:val="5"/>
            <w:tcBorders>
              <w:top w:val="nil"/>
              <w:left w:val="nil"/>
              <w:bottom w:val="nil"/>
              <w:right w:val="nil"/>
            </w:tcBorders>
            <w:noWrap/>
            <w:vAlign w:val="bottom"/>
            <w:hideMark/>
          </w:tcPr>
          <w:p w14:paraId="1752BA8F" w14:textId="77777777" w:rsidR="00B627E8" w:rsidRPr="00924653" w:rsidRDefault="00B627E8" w:rsidP="00356B65">
            <w:pPr>
              <w:rPr>
                <w:rFonts w:ascii="Arial CYR" w:hAnsi="Arial CYR" w:cs="Arial CYR"/>
                <w:sz w:val="20"/>
                <w:szCs w:val="20"/>
                <w:lang w:eastAsia="ru-RU"/>
              </w:rPr>
            </w:pPr>
          </w:p>
        </w:tc>
        <w:tc>
          <w:tcPr>
            <w:tcW w:w="464" w:type="dxa"/>
            <w:gridSpan w:val="5"/>
            <w:tcBorders>
              <w:top w:val="nil"/>
              <w:left w:val="nil"/>
              <w:bottom w:val="nil"/>
              <w:right w:val="nil"/>
            </w:tcBorders>
            <w:noWrap/>
            <w:vAlign w:val="bottom"/>
            <w:hideMark/>
          </w:tcPr>
          <w:p w14:paraId="5BCBCABA" w14:textId="77777777" w:rsidR="00B627E8" w:rsidRPr="00924653" w:rsidRDefault="00B627E8" w:rsidP="00356B65">
            <w:pPr>
              <w:rPr>
                <w:rFonts w:ascii="Arial CYR" w:hAnsi="Arial CYR" w:cs="Arial CYR"/>
                <w:sz w:val="20"/>
                <w:szCs w:val="20"/>
                <w:lang w:eastAsia="ru-RU"/>
              </w:rPr>
            </w:pPr>
          </w:p>
        </w:tc>
        <w:tc>
          <w:tcPr>
            <w:tcW w:w="487" w:type="dxa"/>
            <w:gridSpan w:val="5"/>
            <w:tcBorders>
              <w:top w:val="nil"/>
              <w:left w:val="nil"/>
              <w:bottom w:val="nil"/>
              <w:right w:val="nil"/>
            </w:tcBorders>
            <w:noWrap/>
            <w:vAlign w:val="bottom"/>
            <w:hideMark/>
          </w:tcPr>
          <w:p w14:paraId="342D260D" w14:textId="77777777" w:rsidR="00B627E8" w:rsidRPr="00924653" w:rsidRDefault="00B627E8" w:rsidP="00356B65">
            <w:pPr>
              <w:rPr>
                <w:rFonts w:ascii="Arial CYR" w:hAnsi="Arial CYR" w:cs="Arial CYR"/>
                <w:sz w:val="20"/>
                <w:szCs w:val="20"/>
                <w:lang w:eastAsia="ru-RU"/>
              </w:rPr>
            </w:pPr>
          </w:p>
        </w:tc>
        <w:tc>
          <w:tcPr>
            <w:tcW w:w="473" w:type="dxa"/>
            <w:gridSpan w:val="4"/>
            <w:tcBorders>
              <w:top w:val="nil"/>
              <w:left w:val="nil"/>
              <w:bottom w:val="nil"/>
              <w:right w:val="nil"/>
            </w:tcBorders>
            <w:noWrap/>
            <w:vAlign w:val="bottom"/>
            <w:hideMark/>
          </w:tcPr>
          <w:p w14:paraId="43198A74" w14:textId="77777777" w:rsidR="00B627E8" w:rsidRPr="00924653" w:rsidRDefault="00B627E8" w:rsidP="00356B65">
            <w:pPr>
              <w:rPr>
                <w:rFonts w:ascii="Arial CYR" w:hAnsi="Arial CYR" w:cs="Arial CYR"/>
                <w:sz w:val="20"/>
                <w:szCs w:val="20"/>
                <w:lang w:eastAsia="ru-RU"/>
              </w:rPr>
            </w:pPr>
          </w:p>
        </w:tc>
        <w:tc>
          <w:tcPr>
            <w:tcW w:w="520" w:type="dxa"/>
            <w:tcBorders>
              <w:top w:val="nil"/>
              <w:left w:val="nil"/>
              <w:bottom w:val="nil"/>
              <w:right w:val="nil"/>
            </w:tcBorders>
            <w:noWrap/>
            <w:vAlign w:val="bottom"/>
            <w:hideMark/>
          </w:tcPr>
          <w:p w14:paraId="45E153CA" w14:textId="77777777" w:rsidR="00B627E8" w:rsidRPr="00924653" w:rsidRDefault="00B627E8" w:rsidP="00356B65">
            <w:pPr>
              <w:rPr>
                <w:rFonts w:ascii="Arial CYR" w:hAnsi="Arial CYR" w:cs="Arial CYR"/>
                <w:sz w:val="20"/>
                <w:szCs w:val="20"/>
                <w:lang w:eastAsia="ru-RU"/>
              </w:rPr>
            </w:pPr>
          </w:p>
        </w:tc>
      </w:tr>
    </w:tbl>
    <w:p w14:paraId="060664D2" w14:textId="77777777" w:rsidR="00B627E8" w:rsidRDefault="00B627E8" w:rsidP="00B627E8">
      <w:pPr>
        <w:jc w:val="right"/>
      </w:pPr>
    </w:p>
    <w:p w14:paraId="3E568E00" w14:textId="77777777" w:rsidR="00B627E8" w:rsidRDefault="00B627E8" w:rsidP="00B627E8">
      <w:pPr>
        <w:jc w:val="right"/>
      </w:pPr>
    </w:p>
    <w:p w14:paraId="2CF3F90D" w14:textId="77777777" w:rsidR="00B627E8" w:rsidRDefault="00B627E8" w:rsidP="00B627E8">
      <w:pPr>
        <w:ind w:firstLine="0"/>
        <w:jc w:val="left"/>
        <w:sectPr w:rsidR="00B627E8" w:rsidSect="00691D8E">
          <w:pgSz w:w="16838" w:h="11906" w:orient="landscape"/>
          <w:pgMar w:top="851" w:right="709" w:bottom="851" w:left="851" w:header="709" w:footer="720" w:gutter="0"/>
          <w:cols w:space="720"/>
          <w:titlePg/>
          <w:docGrid w:linePitch="360"/>
        </w:sectPr>
      </w:pPr>
    </w:p>
    <w:p w14:paraId="06738CA3" w14:textId="77777777" w:rsidR="00B627E8" w:rsidRDefault="00B627E8" w:rsidP="00B627E8">
      <w:pPr>
        <w:jc w:val="right"/>
      </w:pPr>
      <w:r w:rsidRPr="00293EC7">
        <w:lastRenderedPageBreak/>
        <w:t>Приложение № 1</w:t>
      </w:r>
    </w:p>
    <w:p w14:paraId="19E70D2D" w14:textId="77777777" w:rsidR="00B627E8" w:rsidRDefault="00B627E8" w:rsidP="00B627E8">
      <w:pPr>
        <w:jc w:val="right"/>
      </w:pPr>
      <w:r w:rsidRPr="00293EC7">
        <w:t xml:space="preserve"> к </w:t>
      </w:r>
      <w:r>
        <w:t>договору управления многоквартирными домами</w:t>
      </w:r>
    </w:p>
    <w:p w14:paraId="4FF14785" w14:textId="77777777" w:rsidR="00B627E8" w:rsidRDefault="00B627E8" w:rsidP="00321654">
      <w:pPr>
        <w:ind w:firstLine="0"/>
        <w:jc w:val="center"/>
        <w:rPr>
          <w:sz w:val="28"/>
        </w:rPr>
      </w:pPr>
      <w:r>
        <w:rPr>
          <w:sz w:val="28"/>
        </w:rPr>
        <w:t>АКТ</w:t>
      </w:r>
    </w:p>
    <w:p w14:paraId="7651A0CA" w14:textId="77777777" w:rsidR="00B627E8" w:rsidRDefault="00B627E8" w:rsidP="00321654">
      <w:pPr>
        <w:ind w:firstLine="0"/>
        <w:jc w:val="center"/>
        <w:rPr>
          <w:sz w:val="28"/>
        </w:rPr>
      </w:pPr>
      <w:r>
        <w:rPr>
          <w:sz w:val="28"/>
        </w:rPr>
        <w:t>приема-передачи имущества</w:t>
      </w:r>
    </w:p>
    <w:p w14:paraId="34925FAB" w14:textId="77777777" w:rsidR="00B627E8" w:rsidRDefault="00B627E8" w:rsidP="00321654">
      <w:pPr>
        <w:ind w:firstLine="0"/>
        <w:jc w:val="center"/>
        <w:rPr>
          <w:sz w:val="28"/>
        </w:rPr>
      </w:pPr>
      <w:proofErr w:type="spellStart"/>
      <w:r>
        <w:rPr>
          <w:sz w:val="28"/>
        </w:rPr>
        <w:t>г</w:t>
      </w:r>
      <w:proofErr w:type="gramStart"/>
      <w:r>
        <w:rPr>
          <w:sz w:val="28"/>
        </w:rPr>
        <w:t>.Б</w:t>
      </w:r>
      <w:proofErr w:type="gramEnd"/>
      <w:r>
        <w:rPr>
          <w:sz w:val="28"/>
        </w:rPr>
        <w:t>алахна</w:t>
      </w:r>
      <w:proofErr w:type="spellEnd"/>
      <w:r>
        <w:rPr>
          <w:sz w:val="28"/>
        </w:rPr>
        <w:t xml:space="preserve">                                                                                                                                                «___»_____________2026г.</w:t>
      </w:r>
    </w:p>
    <w:p w14:paraId="6E6CE761" w14:textId="77777777" w:rsidR="00B627E8" w:rsidRDefault="00B627E8" w:rsidP="00321654">
      <w:pPr>
        <w:ind w:firstLine="0"/>
        <w:jc w:val="center"/>
        <w:rPr>
          <w:sz w:val="28"/>
        </w:rPr>
      </w:pPr>
    </w:p>
    <w:p w14:paraId="62F56048" w14:textId="77777777" w:rsidR="00B627E8" w:rsidRDefault="00B627E8" w:rsidP="00321654">
      <w:pPr>
        <w:pStyle w:val="a4"/>
        <w:ind w:firstLine="567"/>
      </w:pPr>
      <w:r>
        <w:t>Администрация Балахнинского муниципального округа Нижегородской области в лице ____________________________________________, действующего на основании ___________</w:t>
      </w:r>
      <w:r w:rsidRPr="008A6588">
        <w:t xml:space="preserve"> и от лица и в интересах нанимателей, а также от лица и в интересах собственников жилых помещений, расположенных в многоквартирных  домах на территории </w:t>
      </w:r>
      <w:r>
        <w:t>Балахнинского муниципального округа Нижегородской области</w:t>
      </w:r>
      <w:r w:rsidRPr="008A6588">
        <w:t xml:space="preserve"> (далее «Собственник»), с одной стороны, и ___________________________ именуемое далее "Управляющая организация", в лице __________________________________, действующего на основании Устава, с другой стороны, далее вместе именуемые «Стороны», </w:t>
      </w:r>
      <w:r>
        <w:t>составили настоящий акт</w:t>
      </w:r>
      <w:r w:rsidRPr="008A6588">
        <w:t xml:space="preserve"> о нижеследующем.</w:t>
      </w:r>
    </w:p>
    <w:p w14:paraId="7A7BA7A8" w14:textId="77777777" w:rsidR="00B627E8" w:rsidRDefault="00B627E8" w:rsidP="00321654">
      <w:pPr>
        <w:pStyle w:val="a4"/>
        <w:ind w:firstLine="567"/>
      </w:pPr>
      <w:proofErr w:type="spellStart"/>
      <w:r>
        <w:t>Собстсвенник</w:t>
      </w:r>
      <w:proofErr w:type="spellEnd"/>
      <w:r>
        <w:t xml:space="preserve"> передает, а Управляющая организация принимает следующее имущество:</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993"/>
        <w:gridCol w:w="992"/>
        <w:gridCol w:w="1417"/>
        <w:gridCol w:w="1134"/>
        <w:gridCol w:w="1134"/>
        <w:gridCol w:w="1276"/>
        <w:gridCol w:w="851"/>
        <w:gridCol w:w="567"/>
        <w:gridCol w:w="850"/>
        <w:gridCol w:w="851"/>
        <w:gridCol w:w="708"/>
        <w:gridCol w:w="709"/>
        <w:gridCol w:w="567"/>
        <w:gridCol w:w="770"/>
        <w:gridCol w:w="725"/>
      </w:tblGrid>
      <w:tr w:rsidR="00B627E8" w:rsidRPr="00BD68D7" w14:paraId="74FDF420" w14:textId="77777777" w:rsidTr="00321654">
        <w:trPr>
          <w:trHeight w:val="930"/>
          <w:jc w:val="center"/>
        </w:trPr>
        <w:tc>
          <w:tcPr>
            <w:tcW w:w="1560" w:type="dxa"/>
            <w:shd w:val="clear" w:color="000000" w:fill="FFFFFF"/>
            <w:vAlign w:val="center"/>
            <w:hideMark/>
          </w:tcPr>
          <w:p w14:paraId="74DBE1BF" w14:textId="77777777" w:rsidR="00B627E8" w:rsidRPr="00BD68D7" w:rsidRDefault="00B627E8" w:rsidP="00321654">
            <w:pPr>
              <w:ind w:firstLine="0"/>
              <w:jc w:val="center"/>
              <w:rPr>
                <w:rFonts w:eastAsia="Times New Roman"/>
                <w:szCs w:val="24"/>
                <w:lang w:eastAsia="ru-RU"/>
              </w:rPr>
            </w:pPr>
            <w:r w:rsidRPr="00BD68D7">
              <w:rPr>
                <w:rFonts w:eastAsia="Times New Roman"/>
                <w:szCs w:val="24"/>
                <w:lang w:eastAsia="ru-RU"/>
              </w:rPr>
              <w:t>Населенный пункт</w:t>
            </w:r>
          </w:p>
        </w:tc>
        <w:tc>
          <w:tcPr>
            <w:tcW w:w="993" w:type="dxa"/>
            <w:shd w:val="clear" w:color="000000" w:fill="FFFFFF"/>
            <w:vAlign w:val="center"/>
            <w:hideMark/>
          </w:tcPr>
          <w:p w14:paraId="32705732" w14:textId="77777777" w:rsidR="00B627E8" w:rsidRPr="00BD68D7" w:rsidRDefault="00B627E8" w:rsidP="00321654">
            <w:pPr>
              <w:ind w:firstLine="0"/>
              <w:jc w:val="center"/>
              <w:rPr>
                <w:rFonts w:eastAsia="Times New Roman"/>
                <w:szCs w:val="24"/>
                <w:lang w:eastAsia="ru-RU"/>
              </w:rPr>
            </w:pPr>
            <w:r w:rsidRPr="00BD68D7">
              <w:rPr>
                <w:rFonts w:eastAsia="Times New Roman"/>
                <w:szCs w:val="24"/>
                <w:lang w:eastAsia="ru-RU"/>
              </w:rPr>
              <w:t xml:space="preserve">                                                                                                                                                                                                                                                                                                                                                                                                                                                                                                                                                                                                                                                                                                                                                                                                                                                                                                                                                                                                                                                                                                                                                                                                                                                                                                                                                                                                                                                                                                                                                                                                                                                                                                                                                                                                                                                                                                                                                                                                                                                                                                                                                                                                                                                                                                                                                                                                                                                                                                                                                                                                                                                                                                                                                                                                                                                                                                                                                                                                                                                                                                                                                                                                                                                                                                                                                                                                                                                                                                                                                                                                                                                                                                                                                                                                                                                                                                                                                                                                                                                                                                                                                                                                                                                                                                                                                                                                                                                                                                                                                                                                                                                                                                                                                                                                                                                                                                                                                                                                                                                                                                                                                                                                                                                                                                                                                                                                                                                                                                                                                                                                                                                                                                                                                                                                                                                                                                                                                                                                                                                                                                                                                                                                                                                                                                                                                                                                                                                                                                                                                                                                                                                                                                                                                                                                                                                                                                                                                                                                                                                                                                                                                                                                                                                                                                                                                                                                                                                                                                                                                                                                                                                                                                                                                                                                                                                                                                                                                                                                                                                                                                                                                                                                                                                                                                                                                                                                                                                                                                                                                                                                                                                                                                                                                                                                                                                                                                                                                                                                                                                                                                                                                                                                                                                                                                                                                                                                                                                                                                                                                                                                                                                                                                                                                                                                                                                                                                                                                                                                                                                                                                                                                                                                                                                                                                                                                                                                                                                                                                                                                                                                                                                                                                                                                                                                                                                                                          </w:t>
            </w:r>
          </w:p>
        </w:tc>
        <w:tc>
          <w:tcPr>
            <w:tcW w:w="992" w:type="dxa"/>
            <w:shd w:val="clear" w:color="000000" w:fill="FFFFFF"/>
            <w:vAlign w:val="center"/>
            <w:hideMark/>
          </w:tcPr>
          <w:p w14:paraId="1ACDE7EB" w14:textId="77777777" w:rsidR="00B627E8" w:rsidRPr="00BD68D7" w:rsidRDefault="00B627E8" w:rsidP="00321654">
            <w:pPr>
              <w:ind w:firstLine="0"/>
              <w:jc w:val="center"/>
              <w:rPr>
                <w:rFonts w:eastAsia="Times New Roman"/>
                <w:szCs w:val="24"/>
                <w:lang w:eastAsia="ru-RU"/>
              </w:rPr>
            </w:pPr>
            <w:r w:rsidRPr="00BD68D7">
              <w:rPr>
                <w:rFonts w:eastAsia="Times New Roman"/>
                <w:szCs w:val="24"/>
                <w:lang w:eastAsia="ru-RU"/>
              </w:rPr>
              <w:t>№ дома</w:t>
            </w:r>
          </w:p>
        </w:tc>
        <w:tc>
          <w:tcPr>
            <w:tcW w:w="1417" w:type="dxa"/>
            <w:shd w:val="clear" w:color="000000" w:fill="FFFFFF"/>
            <w:vAlign w:val="center"/>
            <w:hideMark/>
          </w:tcPr>
          <w:p w14:paraId="6846D22C" w14:textId="77777777" w:rsidR="00B627E8" w:rsidRPr="00BD68D7" w:rsidRDefault="00B627E8" w:rsidP="00321654">
            <w:pPr>
              <w:ind w:firstLine="0"/>
              <w:jc w:val="center"/>
              <w:rPr>
                <w:rFonts w:eastAsia="Times New Roman"/>
                <w:szCs w:val="24"/>
                <w:lang w:eastAsia="ru-RU"/>
              </w:rPr>
            </w:pPr>
            <w:r w:rsidRPr="00BD68D7">
              <w:rPr>
                <w:rFonts w:eastAsia="Times New Roman"/>
                <w:szCs w:val="24"/>
                <w:lang w:eastAsia="ru-RU"/>
              </w:rPr>
              <w:t>Год постройки</w:t>
            </w:r>
          </w:p>
        </w:tc>
        <w:tc>
          <w:tcPr>
            <w:tcW w:w="1134" w:type="dxa"/>
            <w:shd w:val="clear" w:color="000000" w:fill="FFFFFF"/>
            <w:vAlign w:val="center"/>
            <w:hideMark/>
          </w:tcPr>
          <w:p w14:paraId="7FF9DDD6" w14:textId="77777777" w:rsidR="00B627E8" w:rsidRPr="00BD68D7" w:rsidRDefault="00B627E8" w:rsidP="00321654">
            <w:pPr>
              <w:ind w:firstLine="0"/>
              <w:jc w:val="center"/>
              <w:rPr>
                <w:rFonts w:eastAsia="Times New Roman"/>
                <w:szCs w:val="24"/>
                <w:lang w:eastAsia="ru-RU"/>
              </w:rPr>
            </w:pPr>
            <w:r w:rsidRPr="00BD68D7">
              <w:rPr>
                <w:rFonts w:eastAsia="Times New Roman"/>
                <w:szCs w:val="24"/>
                <w:lang w:eastAsia="ru-RU"/>
              </w:rPr>
              <w:t>% износа</w:t>
            </w:r>
          </w:p>
        </w:tc>
        <w:tc>
          <w:tcPr>
            <w:tcW w:w="1134" w:type="dxa"/>
            <w:shd w:val="clear" w:color="000000" w:fill="FFFFFF"/>
            <w:vAlign w:val="center"/>
            <w:hideMark/>
          </w:tcPr>
          <w:p w14:paraId="2FC0649D" w14:textId="77777777" w:rsidR="00B627E8" w:rsidRPr="00BD68D7" w:rsidRDefault="00B627E8" w:rsidP="00321654">
            <w:pPr>
              <w:ind w:firstLine="0"/>
              <w:jc w:val="center"/>
              <w:rPr>
                <w:rFonts w:eastAsia="Times New Roman"/>
                <w:color w:val="000000"/>
                <w:szCs w:val="24"/>
                <w:lang w:eastAsia="ru-RU"/>
              </w:rPr>
            </w:pPr>
            <w:r w:rsidRPr="00BD68D7">
              <w:rPr>
                <w:rFonts w:eastAsia="Times New Roman"/>
                <w:color w:val="000000"/>
                <w:szCs w:val="24"/>
                <w:lang w:eastAsia="ru-RU"/>
              </w:rPr>
              <w:t>Этажность</w:t>
            </w:r>
          </w:p>
        </w:tc>
        <w:tc>
          <w:tcPr>
            <w:tcW w:w="1276" w:type="dxa"/>
            <w:shd w:val="clear" w:color="000000" w:fill="FFFFFF"/>
            <w:vAlign w:val="center"/>
            <w:hideMark/>
          </w:tcPr>
          <w:p w14:paraId="02E096E8" w14:textId="77777777" w:rsidR="00B627E8" w:rsidRPr="00BD68D7" w:rsidRDefault="00B627E8" w:rsidP="00321654">
            <w:pPr>
              <w:ind w:firstLine="0"/>
              <w:jc w:val="center"/>
              <w:rPr>
                <w:rFonts w:eastAsia="Times New Roman"/>
                <w:color w:val="000000"/>
                <w:szCs w:val="24"/>
                <w:lang w:eastAsia="ru-RU"/>
              </w:rPr>
            </w:pPr>
            <w:r w:rsidRPr="00BD68D7">
              <w:rPr>
                <w:rFonts w:eastAsia="Times New Roman"/>
                <w:color w:val="000000"/>
                <w:szCs w:val="24"/>
                <w:lang w:eastAsia="ru-RU"/>
              </w:rPr>
              <w:t xml:space="preserve">Общая площадь, </w:t>
            </w:r>
            <w:proofErr w:type="spellStart"/>
            <w:r w:rsidRPr="00BD68D7">
              <w:rPr>
                <w:rFonts w:eastAsia="Times New Roman"/>
                <w:color w:val="000000"/>
                <w:szCs w:val="24"/>
                <w:lang w:eastAsia="ru-RU"/>
              </w:rPr>
              <w:t>кв</w:t>
            </w:r>
            <w:proofErr w:type="gramStart"/>
            <w:r w:rsidRPr="00BD68D7">
              <w:rPr>
                <w:rFonts w:eastAsia="Times New Roman"/>
                <w:color w:val="000000"/>
                <w:szCs w:val="24"/>
                <w:lang w:eastAsia="ru-RU"/>
              </w:rPr>
              <w:t>.м</w:t>
            </w:r>
            <w:proofErr w:type="spellEnd"/>
            <w:proofErr w:type="gramEnd"/>
          </w:p>
        </w:tc>
        <w:tc>
          <w:tcPr>
            <w:tcW w:w="851" w:type="dxa"/>
            <w:shd w:val="clear" w:color="000000" w:fill="FFFFFF"/>
            <w:vAlign w:val="center"/>
            <w:hideMark/>
          </w:tcPr>
          <w:p w14:paraId="7D09FAC6" w14:textId="77777777" w:rsidR="00B627E8" w:rsidRPr="00BD68D7" w:rsidRDefault="00B627E8" w:rsidP="00321654">
            <w:pPr>
              <w:ind w:firstLine="0"/>
              <w:jc w:val="center"/>
              <w:rPr>
                <w:rFonts w:eastAsia="Times New Roman"/>
                <w:color w:val="000000"/>
                <w:szCs w:val="24"/>
                <w:lang w:eastAsia="ru-RU"/>
              </w:rPr>
            </w:pPr>
            <w:r w:rsidRPr="00BD68D7">
              <w:rPr>
                <w:rFonts w:eastAsia="Times New Roman"/>
                <w:color w:val="000000"/>
                <w:szCs w:val="24"/>
                <w:lang w:eastAsia="ru-RU"/>
              </w:rPr>
              <w:t xml:space="preserve">Жилая площадь помещений, </w:t>
            </w:r>
            <w:proofErr w:type="spellStart"/>
            <w:r w:rsidRPr="00BD68D7">
              <w:rPr>
                <w:rFonts w:eastAsia="Times New Roman"/>
                <w:color w:val="000000"/>
                <w:szCs w:val="24"/>
                <w:lang w:eastAsia="ru-RU"/>
              </w:rPr>
              <w:t>кв</w:t>
            </w:r>
            <w:proofErr w:type="gramStart"/>
            <w:r w:rsidRPr="00BD68D7">
              <w:rPr>
                <w:rFonts w:eastAsia="Times New Roman"/>
                <w:color w:val="000000"/>
                <w:szCs w:val="24"/>
                <w:lang w:eastAsia="ru-RU"/>
              </w:rPr>
              <w:t>.м</w:t>
            </w:r>
            <w:proofErr w:type="spellEnd"/>
            <w:proofErr w:type="gramEnd"/>
          </w:p>
        </w:tc>
        <w:tc>
          <w:tcPr>
            <w:tcW w:w="567" w:type="dxa"/>
            <w:shd w:val="clear" w:color="000000" w:fill="FFFFFF"/>
            <w:vAlign w:val="center"/>
            <w:hideMark/>
          </w:tcPr>
          <w:p w14:paraId="02E67C7D" w14:textId="77777777" w:rsidR="00B627E8" w:rsidRPr="00BD68D7" w:rsidRDefault="00B627E8" w:rsidP="00321654">
            <w:pPr>
              <w:ind w:firstLine="0"/>
              <w:jc w:val="center"/>
              <w:rPr>
                <w:rFonts w:eastAsia="Times New Roman"/>
                <w:color w:val="000000"/>
                <w:szCs w:val="24"/>
                <w:lang w:eastAsia="ru-RU"/>
              </w:rPr>
            </w:pPr>
            <w:r w:rsidRPr="00BD68D7">
              <w:rPr>
                <w:rFonts w:eastAsia="Times New Roman"/>
                <w:color w:val="000000"/>
                <w:szCs w:val="24"/>
                <w:lang w:eastAsia="ru-RU"/>
              </w:rPr>
              <w:t xml:space="preserve">Количество </w:t>
            </w:r>
            <w:proofErr w:type="spellStart"/>
            <w:r w:rsidRPr="00BD68D7">
              <w:rPr>
                <w:rFonts w:eastAsia="Times New Roman"/>
                <w:color w:val="000000"/>
                <w:szCs w:val="24"/>
                <w:lang w:eastAsia="ru-RU"/>
              </w:rPr>
              <w:t>квртир</w:t>
            </w:r>
            <w:proofErr w:type="spellEnd"/>
          </w:p>
        </w:tc>
        <w:tc>
          <w:tcPr>
            <w:tcW w:w="850" w:type="dxa"/>
            <w:shd w:val="clear" w:color="000000" w:fill="FFFFFF"/>
            <w:vAlign w:val="center"/>
            <w:hideMark/>
          </w:tcPr>
          <w:p w14:paraId="5F4289DF" w14:textId="77777777" w:rsidR="00B627E8" w:rsidRPr="00BD68D7" w:rsidRDefault="00B627E8" w:rsidP="00321654">
            <w:pPr>
              <w:ind w:firstLine="0"/>
              <w:jc w:val="center"/>
              <w:rPr>
                <w:rFonts w:eastAsia="Times New Roman"/>
                <w:color w:val="000000"/>
                <w:szCs w:val="24"/>
                <w:lang w:eastAsia="ru-RU"/>
              </w:rPr>
            </w:pPr>
            <w:r w:rsidRPr="00BD68D7">
              <w:rPr>
                <w:rFonts w:eastAsia="Times New Roman"/>
                <w:color w:val="000000"/>
                <w:szCs w:val="24"/>
                <w:lang w:eastAsia="ru-RU"/>
              </w:rPr>
              <w:t>Материал стен</w:t>
            </w:r>
          </w:p>
        </w:tc>
        <w:tc>
          <w:tcPr>
            <w:tcW w:w="851" w:type="dxa"/>
            <w:shd w:val="clear" w:color="000000" w:fill="FFFFFF"/>
            <w:vAlign w:val="center"/>
            <w:hideMark/>
          </w:tcPr>
          <w:p w14:paraId="16B00E47" w14:textId="77777777" w:rsidR="00B627E8" w:rsidRPr="00BD68D7" w:rsidRDefault="00B627E8" w:rsidP="00321654">
            <w:pPr>
              <w:ind w:firstLine="0"/>
              <w:jc w:val="center"/>
              <w:rPr>
                <w:rFonts w:eastAsia="Times New Roman"/>
                <w:color w:val="000000"/>
                <w:szCs w:val="24"/>
                <w:lang w:eastAsia="ru-RU"/>
              </w:rPr>
            </w:pPr>
            <w:r w:rsidRPr="00BD68D7">
              <w:rPr>
                <w:rFonts w:eastAsia="Times New Roman"/>
                <w:color w:val="000000"/>
                <w:szCs w:val="24"/>
                <w:lang w:eastAsia="ru-RU"/>
              </w:rPr>
              <w:t xml:space="preserve">перекрытия </w:t>
            </w:r>
          </w:p>
        </w:tc>
        <w:tc>
          <w:tcPr>
            <w:tcW w:w="708" w:type="dxa"/>
            <w:shd w:val="clear" w:color="000000" w:fill="FFFFFF"/>
            <w:vAlign w:val="center"/>
            <w:hideMark/>
          </w:tcPr>
          <w:p w14:paraId="7B20713D" w14:textId="77777777" w:rsidR="00B627E8" w:rsidRPr="00BD68D7" w:rsidRDefault="00B627E8" w:rsidP="00321654">
            <w:pPr>
              <w:ind w:firstLine="0"/>
              <w:jc w:val="center"/>
              <w:rPr>
                <w:rFonts w:eastAsia="Times New Roman"/>
                <w:color w:val="000000"/>
                <w:szCs w:val="24"/>
                <w:lang w:eastAsia="ru-RU"/>
              </w:rPr>
            </w:pPr>
            <w:r w:rsidRPr="00BD68D7">
              <w:rPr>
                <w:rFonts w:eastAsia="Times New Roman"/>
                <w:color w:val="000000"/>
                <w:szCs w:val="24"/>
                <w:lang w:eastAsia="ru-RU"/>
              </w:rPr>
              <w:t>Обеспеченность ХВС, да/нет</w:t>
            </w:r>
          </w:p>
        </w:tc>
        <w:tc>
          <w:tcPr>
            <w:tcW w:w="709" w:type="dxa"/>
            <w:shd w:val="clear" w:color="000000" w:fill="FFFFFF"/>
            <w:vAlign w:val="center"/>
            <w:hideMark/>
          </w:tcPr>
          <w:p w14:paraId="26A51AE3" w14:textId="77777777" w:rsidR="00B627E8" w:rsidRPr="00BD68D7" w:rsidRDefault="00B627E8" w:rsidP="00321654">
            <w:pPr>
              <w:ind w:firstLine="0"/>
              <w:jc w:val="center"/>
              <w:rPr>
                <w:rFonts w:eastAsia="Times New Roman"/>
                <w:color w:val="000000"/>
                <w:szCs w:val="24"/>
                <w:lang w:eastAsia="ru-RU"/>
              </w:rPr>
            </w:pPr>
            <w:r w:rsidRPr="00BD68D7">
              <w:rPr>
                <w:rFonts w:eastAsia="Times New Roman"/>
                <w:color w:val="000000"/>
                <w:szCs w:val="24"/>
                <w:lang w:eastAsia="ru-RU"/>
              </w:rPr>
              <w:t>Обеспеченность ГВС, да/нет</w:t>
            </w:r>
          </w:p>
        </w:tc>
        <w:tc>
          <w:tcPr>
            <w:tcW w:w="567" w:type="dxa"/>
            <w:shd w:val="clear" w:color="000000" w:fill="FFFFFF"/>
            <w:vAlign w:val="center"/>
            <w:hideMark/>
          </w:tcPr>
          <w:p w14:paraId="27053555" w14:textId="77777777" w:rsidR="00B627E8" w:rsidRPr="00BD68D7" w:rsidRDefault="00B627E8" w:rsidP="00321654">
            <w:pPr>
              <w:ind w:firstLine="0"/>
              <w:jc w:val="center"/>
              <w:rPr>
                <w:rFonts w:eastAsia="Times New Roman"/>
                <w:color w:val="000000"/>
                <w:szCs w:val="24"/>
                <w:lang w:eastAsia="ru-RU"/>
              </w:rPr>
            </w:pPr>
            <w:r w:rsidRPr="00BD68D7">
              <w:rPr>
                <w:rFonts w:eastAsia="Times New Roman"/>
                <w:color w:val="000000"/>
                <w:szCs w:val="24"/>
                <w:lang w:eastAsia="ru-RU"/>
              </w:rPr>
              <w:t>Обеспеченность ЦО, да/нет</w:t>
            </w:r>
          </w:p>
        </w:tc>
        <w:tc>
          <w:tcPr>
            <w:tcW w:w="770" w:type="dxa"/>
            <w:shd w:val="clear" w:color="000000" w:fill="FFFFFF"/>
            <w:vAlign w:val="center"/>
            <w:hideMark/>
          </w:tcPr>
          <w:p w14:paraId="0DDBC092" w14:textId="77777777" w:rsidR="00B627E8" w:rsidRPr="00BD68D7" w:rsidRDefault="00B627E8" w:rsidP="00321654">
            <w:pPr>
              <w:ind w:firstLine="0"/>
              <w:jc w:val="center"/>
              <w:rPr>
                <w:rFonts w:eastAsia="Times New Roman"/>
                <w:color w:val="000000"/>
                <w:szCs w:val="24"/>
                <w:lang w:eastAsia="ru-RU"/>
              </w:rPr>
            </w:pPr>
            <w:r w:rsidRPr="00BD68D7">
              <w:rPr>
                <w:rFonts w:eastAsia="Times New Roman"/>
                <w:color w:val="000000"/>
                <w:szCs w:val="24"/>
                <w:lang w:eastAsia="ru-RU"/>
              </w:rPr>
              <w:t>Обеспеченность ВО, да/нет</w:t>
            </w:r>
          </w:p>
        </w:tc>
        <w:tc>
          <w:tcPr>
            <w:tcW w:w="725" w:type="dxa"/>
            <w:shd w:val="clear" w:color="000000" w:fill="FFFF00"/>
            <w:vAlign w:val="center"/>
            <w:hideMark/>
          </w:tcPr>
          <w:p w14:paraId="4277477A" w14:textId="77777777" w:rsidR="00B627E8" w:rsidRPr="00BD68D7" w:rsidRDefault="00B627E8" w:rsidP="00321654">
            <w:pPr>
              <w:ind w:firstLine="0"/>
              <w:jc w:val="center"/>
              <w:rPr>
                <w:rFonts w:eastAsia="Times New Roman"/>
                <w:szCs w:val="24"/>
                <w:lang w:eastAsia="ru-RU"/>
              </w:rPr>
            </w:pPr>
            <w:r w:rsidRPr="00BD68D7">
              <w:rPr>
                <w:rFonts w:eastAsia="Times New Roman"/>
                <w:szCs w:val="24"/>
                <w:lang w:eastAsia="ru-RU"/>
              </w:rPr>
              <w:t>Год, на который выведен % износа</w:t>
            </w:r>
          </w:p>
        </w:tc>
      </w:tr>
      <w:tr w:rsidR="00B627E8" w:rsidRPr="00BD68D7" w14:paraId="6B07B508" w14:textId="77777777" w:rsidTr="00321654">
        <w:trPr>
          <w:trHeight w:val="285"/>
          <w:jc w:val="center"/>
        </w:trPr>
        <w:tc>
          <w:tcPr>
            <w:tcW w:w="1560" w:type="dxa"/>
            <w:shd w:val="clear" w:color="000000" w:fill="FFFFFF"/>
            <w:vAlign w:val="center"/>
            <w:hideMark/>
          </w:tcPr>
          <w:p w14:paraId="4D8B638A" w14:textId="77777777" w:rsidR="00B627E8" w:rsidRPr="00BD68D7" w:rsidRDefault="00B627E8" w:rsidP="00321654">
            <w:pPr>
              <w:ind w:firstLine="0"/>
              <w:jc w:val="center"/>
              <w:rPr>
                <w:rFonts w:eastAsia="Times New Roman"/>
                <w:szCs w:val="24"/>
                <w:lang w:eastAsia="ru-RU"/>
              </w:rPr>
            </w:pPr>
            <w:r w:rsidRPr="00BD68D7">
              <w:rPr>
                <w:rFonts w:eastAsia="Times New Roman"/>
                <w:szCs w:val="24"/>
                <w:lang w:eastAsia="ru-RU"/>
              </w:rPr>
              <w:t>2</w:t>
            </w:r>
          </w:p>
        </w:tc>
        <w:tc>
          <w:tcPr>
            <w:tcW w:w="993" w:type="dxa"/>
            <w:shd w:val="clear" w:color="000000" w:fill="FFFFFF"/>
            <w:vAlign w:val="center"/>
            <w:hideMark/>
          </w:tcPr>
          <w:p w14:paraId="77767EF8" w14:textId="77777777" w:rsidR="00B627E8" w:rsidRPr="00BD68D7" w:rsidRDefault="00B627E8" w:rsidP="00321654">
            <w:pPr>
              <w:ind w:firstLine="0"/>
              <w:jc w:val="center"/>
              <w:rPr>
                <w:rFonts w:eastAsia="Times New Roman"/>
                <w:szCs w:val="24"/>
                <w:lang w:eastAsia="ru-RU"/>
              </w:rPr>
            </w:pPr>
            <w:r w:rsidRPr="00BD68D7">
              <w:rPr>
                <w:rFonts w:eastAsia="Times New Roman"/>
                <w:szCs w:val="24"/>
                <w:lang w:eastAsia="ru-RU"/>
              </w:rPr>
              <w:t>3</w:t>
            </w:r>
          </w:p>
        </w:tc>
        <w:tc>
          <w:tcPr>
            <w:tcW w:w="992" w:type="dxa"/>
            <w:shd w:val="clear" w:color="000000" w:fill="FFFFFF"/>
            <w:vAlign w:val="center"/>
            <w:hideMark/>
          </w:tcPr>
          <w:p w14:paraId="17F1E822" w14:textId="77777777" w:rsidR="00B627E8" w:rsidRPr="00BD68D7" w:rsidRDefault="00B627E8" w:rsidP="00321654">
            <w:pPr>
              <w:ind w:firstLine="0"/>
              <w:jc w:val="center"/>
              <w:rPr>
                <w:rFonts w:eastAsia="Times New Roman"/>
                <w:szCs w:val="24"/>
                <w:lang w:eastAsia="ru-RU"/>
              </w:rPr>
            </w:pPr>
            <w:r w:rsidRPr="00BD68D7">
              <w:rPr>
                <w:rFonts w:eastAsia="Times New Roman"/>
                <w:szCs w:val="24"/>
                <w:lang w:eastAsia="ru-RU"/>
              </w:rPr>
              <w:t>4</w:t>
            </w:r>
          </w:p>
        </w:tc>
        <w:tc>
          <w:tcPr>
            <w:tcW w:w="1417" w:type="dxa"/>
            <w:shd w:val="clear" w:color="000000" w:fill="FFFFFF"/>
            <w:vAlign w:val="center"/>
            <w:hideMark/>
          </w:tcPr>
          <w:p w14:paraId="36631387" w14:textId="77777777" w:rsidR="00B627E8" w:rsidRPr="00BD68D7" w:rsidRDefault="00B627E8" w:rsidP="00321654">
            <w:pPr>
              <w:ind w:firstLine="0"/>
              <w:jc w:val="center"/>
              <w:rPr>
                <w:rFonts w:eastAsia="Times New Roman"/>
                <w:szCs w:val="24"/>
                <w:lang w:eastAsia="ru-RU"/>
              </w:rPr>
            </w:pPr>
            <w:r w:rsidRPr="00BD68D7">
              <w:rPr>
                <w:rFonts w:eastAsia="Times New Roman"/>
                <w:szCs w:val="24"/>
                <w:lang w:eastAsia="ru-RU"/>
              </w:rPr>
              <w:t>7</w:t>
            </w:r>
          </w:p>
        </w:tc>
        <w:tc>
          <w:tcPr>
            <w:tcW w:w="1134" w:type="dxa"/>
            <w:shd w:val="clear" w:color="000000" w:fill="FFFFFF"/>
            <w:vAlign w:val="center"/>
            <w:hideMark/>
          </w:tcPr>
          <w:p w14:paraId="11F0FE35" w14:textId="77777777" w:rsidR="00B627E8" w:rsidRPr="00BD68D7" w:rsidRDefault="00B627E8" w:rsidP="00321654">
            <w:pPr>
              <w:ind w:firstLine="0"/>
              <w:jc w:val="center"/>
              <w:rPr>
                <w:rFonts w:eastAsia="Times New Roman"/>
                <w:szCs w:val="24"/>
                <w:lang w:eastAsia="ru-RU"/>
              </w:rPr>
            </w:pPr>
            <w:r w:rsidRPr="00BD68D7">
              <w:rPr>
                <w:rFonts w:eastAsia="Times New Roman"/>
                <w:szCs w:val="24"/>
                <w:lang w:eastAsia="ru-RU"/>
              </w:rPr>
              <w:t>8</w:t>
            </w:r>
          </w:p>
        </w:tc>
        <w:tc>
          <w:tcPr>
            <w:tcW w:w="1134" w:type="dxa"/>
            <w:shd w:val="clear" w:color="000000" w:fill="FFFFFF"/>
            <w:vAlign w:val="center"/>
            <w:hideMark/>
          </w:tcPr>
          <w:p w14:paraId="6554FAC3" w14:textId="77777777" w:rsidR="00B627E8" w:rsidRPr="00BD68D7" w:rsidRDefault="00B627E8" w:rsidP="00321654">
            <w:pPr>
              <w:ind w:firstLine="0"/>
              <w:jc w:val="center"/>
              <w:rPr>
                <w:rFonts w:eastAsia="Times New Roman"/>
                <w:color w:val="000000"/>
                <w:szCs w:val="24"/>
                <w:lang w:eastAsia="ru-RU"/>
              </w:rPr>
            </w:pPr>
            <w:r w:rsidRPr="00BD68D7">
              <w:rPr>
                <w:rFonts w:eastAsia="Times New Roman"/>
                <w:color w:val="000000"/>
                <w:szCs w:val="24"/>
                <w:lang w:eastAsia="ru-RU"/>
              </w:rPr>
              <w:t>9</w:t>
            </w:r>
          </w:p>
        </w:tc>
        <w:tc>
          <w:tcPr>
            <w:tcW w:w="1276" w:type="dxa"/>
            <w:shd w:val="clear" w:color="000000" w:fill="FFFFFF"/>
            <w:vAlign w:val="center"/>
            <w:hideMark/>
          </w:tcPr>
          <w:p w14:paraId="0824FDEF" w14:textId="77777777" w:rsidR="00B627E8" w:rsidRPr="00BD68D7" w:rsidRDefault="00B627E8" w:rsidP="00321654">
            <w:pPr>
              <w:ind w:firstLine="0"/>
              <w:jc w:val="center"/>
              <w:rPr>
                <w:rFonts w:eastAsia="Times New Roman"/>
                <w:color w:val="000000"/>
                <w:szCs w:val="24"/>
                <w:lang w:eastAsia="ru-RU"/>
              </w:rPr>
            </w:pPr>
            <w:r w:rsidRPr="00BD68D7">
              <w:rPr>
                <w:rFonts w:eastAsia="Times New Roman"/>
                <w:color w:val="000000"/>
                <w:szCs w:val="24"/>
                <w:lang w:eastAsia="ru-RU"/>
              </w:rPr>
              <w:t>10</w:t>
            </w:r>
          </w:p>
        </w:tc>
        <w:tc>
          <w:tcPr>
            <w:tcW w:w="851" w:type="dxa"/>
            <w:shd w:val="clear" w:color="000000" w:fill="FFFFFF"/>
            <w:vAlign w:val="center"/>
            <w:hideMark/>
          </w:tcPr>
          <w:p w14:paraId="0E2E6D4E" w14:textId="77777777" w:rsidR="00B627E8" w:rsidRPr="00BD68D7" w:rsidRDefault="00B627E8" w:rsidP="00321654">
            <w:pPr>
              <w:ind w:firstLine="0"/>
              <w:jc w:val="center"/>
              <w:rPr>
                <w:rFonts w:eastAsia="Times New Roman"/>
                <w:color w:val="000000"/>
                <w:szCs w:val="24"/>
                <w:lang w:eastAsia="ru-RU"/>
              </w:rPr>
            </w:pPr>
            <w:r w:rsidRPr="00BD68D7">
              <w:rPr>
                <w:rFonts w:eastAsia="Times New Roman"/>
                <w:color w:val="000000"/>
                <w:szCs w:val="24"/>
                <w:lang w:eastAsia="ru-RU"/>
              </w:rPr>
              <w:t>11</w:t>
            </w:r>
          </w:p>
        </w:tc>
        <w:tc>
          <w:tcPr>
            <w:tcW w:w="567" w:type="dxa"/>
            <w:shd w:val="clear" w:color="000000" w:fill="FFFFFF"/>
            <w:vAlign w:val="center"/>
            <w:hideMark/>
          </w:tcPr>
          <w:p w14:paraId="2623F4A5" w14:textId="77777777" w:rsidR="00B627E8" w:rsidRPr="00BD68D7" w:rsidRDefault="00B627E8" w:rsidP="00321654">
            <w:pPr>
              <w:ind w:firstLine="0"/>
              <w:jc w:val="center"/>
              <w:rPr>
                <w:rFonts w:eastAsia="Times New Roman"/>
                <w:color w:val="000000"/>
                <w:szCs w:val="24"/>
                <w:lang w:eastAsia="ru-RU"/>
              </w:rPr>
            </w:pPr>
            <w:r w:rsidRPr="00BD68D7">
              <w:rPr>
                <w:rFonts w:eastAsia="Times New Roman"/>
                <w:color w:val="000000"/>
                <w:szCs w:val="24"/>
                <w:lang w:eastAsia="ru-RU"/>
              </w:rPr>
              <w:t>12</w:t>
            </w:r>
          </w:p>
        </w:tc>
        <w:tc>
          <w:tcPr>
            <w:tcW w:w="850" w:type="dxa"/>
            <w:shd w:val="clear" w:color="000000" w:fill="FFFFFF"/>
            <w:vAlign w:val="center"/>
            <w:hideMark/>
          </w:tcPr>
          <w:p w14:paraId="4C6D3755" w14:textId="77777777" w:rsidR="00B627E8" w:rsidRPr="00BD68D7" w:rsidRDefault="00B627E8" w:rsidP="00321654">
            <w:pPr>
              <w:ind w:firstLine="0"/>
              <w:jc w:val="center"/>
              <w:rPr>
                <w:rFonts w:eastAsia="Times New Roman"/>
                <w:color w:val="000000"/>
                <w:szCs w:val="24"/>
                <w:lang w:eastAsia="ru-RU"/>
              </w:rPr>
            </w:pPr>
            <w:r w:rsidRPr="00BD68D7">
              <w:rPr>
                <w:rFonts w:eastAsia="Times New Roman"/>
                <w:color w:val="000000"/>
                <w:szCs w:val="24"/>
                <w:lang w:eastAsia="ru-RU"/>
              </w:rPr>
              <w:t>13</w:t>
            </w:r>
          </w:p>
        </w:tc>
        <w:tc>
          <w:tcPr>
            <w:tcW w:w="851" w:type="dxa"/>
            <w:shd w:val="clear" w:color="000000" w:fill="FFFFFF"/>
            <w:vAlign w:val="center"/>
            <w:hideMark/>
          </w:tcPr>
          <w:p w14:paraId="14F0861B" w14:textId="77777777" w:rsidR="00B627E8" w:rsidRPr="00BD68D7" w:rsidRDefault="00B627E8" w:rsidP="00321654">
            <w:pPr>
              <w:ind w:firstLine="0"/>
              <w:jc w:val="center"/>
              <w:rPr>
                <w:rFonts w:eastAsia="Times New Roman"/>
                <w:color w:val="000000"/>
                <w:szCs w:val="24"/>
                <w:lang w:eastAsia="ru-RU"/>
              </w:rPr>
            </w:pPr>
            <w:r w:rsidRPr="00BD68D7">
              <w:rPr>
                <w:rFonts w:eastAsia="Times New Roman"/>
                <w:color w:val="000000"/>
                <w:szCs w:val="24"/>
                <w:lang w:eastAsia="ru-RU"/>
              </w:rPr>
              <w:t> </w:t>
            </w:r>
          </w:p>
        </w:tc>
        <w:tc>
          <w:tcPr>
            <w:tcW w:w="708" w:type="dxa"/>
            <w:shd w:val="clear" w:color="000000" w:fill="FFFFFF"/>
            <w:vAlign w:val="center"/>
            <w:hideMark/>
          </w:tcPr>
          <w:p w14:paraId="6A55858F" w14:textId="77777777" w:rsidR="00B627E8" w:rsidRPr="00BD68D7" w:rsidRDefault="00B627E8" w:rsidP="00321654">
            <w:pPr>
              <w:ind w:firstLine="0"/>
              <w:jc w:val="center"/>
              <w:rPr>
                <w:rFonts w:eastAsia="Times New Roman"/>
                <w:color w:val="000000"/>
                <w:szCs w:val="24"/>
                <w:lang w:eastAsia="ru-RU"/>
              </w:rPr>
            </w:pPr>
            <w:r w:rsidRPr="00BD68D7">
              <w:rPr>
                <w:rFonts w:eastAsia="Times New Roman"/>
                <w:color w:val="000000"/>
                <w:szCs w:val="24"/>
                <w:lang w:eastAsia="ru-RU"/>
              </w:rPr>
              <w:t>15</w:t>
            </w:r>
          </w:p>
        </w:tc>
        <w:tc>
          <w:tcPr>
            <w:tcW w:w="709" w:type="dxa"/>
            <w:shd w:val="clear" w:color="000000" w:fill="FFFFFF"/>
            <w:vAlign w:val="center"/>
            <w:hideMark/>
          </w:tcPr>
          <w:p w14:paraId="6DF1B14A" w14:textId="77777777" w:rsidR="00B627E8" w:rsidRPr="00BD68D7" w:rsidRDefault="00B627E8" w:rsidP="00321654">
            <w:pPr>
              <w:ind w:firstLine="0"/>
              <w:jc w:val="center"/>
              <w:rPr>
                <w:rFonts w:eastAsia="Times New Roman"/>
                <w:color w:val="000000"/>
                <w:szCs w:val="24"/>
                <w:lang w:eastAsia="ru-RU"/>
              </w:rPr>
            </w:pPr>
            <w:r w:rsidRPr="00BD68D7">
              <w:rPr>
                <w:rFonts w:eastAsia="Times New Roman"/>
                <w:color w:val="000000"/>
                <w:szCs w:val="24"/>
                <w:lang w:eastAsia="ru-RU"/>
              </w:rPr>
              <w:t>16</w:t>
            </w:r>
          </w:p>
        </w:tc>
        <w:tc>
          <w:tcPr>
            <w:tcW w:w="567" w:type="dxa"/>
            <w:shd w:val="clear" w:color="000000" w:fill="FFFFFF"/>
            <w:vAlign w:val="center"/>
            <w:hideMark/>
          </w:tcPr>
          <w:p w14:paraId="6C2B44C3" w14:textId="77777777" w:rsidR="00B627E8" w:rsidRPr="00BD68D7" w:rsidRDefault="00B627E8" w:rsidP="00321654">
            <w:pPr>
              <w:ind w:firstLine="0"/>
              <w:jc w:val="center"/>
              <w:rPr>
                <w:rFonts w:eastAsia="Times New Roman"/>
                <w:color w:val="000000"/>
                <w:szCs w:val="24"/>
                <w:lang w:eastAsia="ru-RU"/>
              </w:rPr>
            </w:pPr>
            <w:r w:rsidRPr="00BD68D7">
              <w:rPr>
                <w:rFonts w:eastAsia="Times New Roman"/>
                <w:color w:val="000000"/>
                <w:szCs w:val="24"/>
                <w:lang w:eastAsia="ru-RU"/>
              </w:rPr>
              <w:t>17</w:t>
            </w:r>
          </w:p>
        </w:tc>
        <w:tc>
          <w:tcPr>
            <w:tcW w:w="770" w:type="dxa"/>
            <w:shd w:val="clear" w:color="000000" w:fill="FFFFFF"/>
            <w:vAlign w:val="center"/>
            <w:hideMark/>
          </w:tcPr>
          <w:p w14:paraId="52F9E7CC" w14:textId="77777777" w:rsidR="00B627E8" w:rsidRPr="00BD68D7" w:rsidRDefault="00B627E8" w:rsidP="00321654">
            <w:pPr>
              <w:ind w:firstLine="0"/>
              <w:jc w:val="center"/>
              <w:rPr>
                <w:rFonts w:eastAsia="Times New Roman"/>
                <w:color w:val="000000"/>
                <w:szCs w:val="24"/>
                <w:lang w:eastAsia="ru-RU"/>
              </w:rPr>
            </w:pPr>
            <w:r w:rsidRPr="00BD68D7">
              <w:rPr>
                <w:rFonts w:eastAsia="Times New Roman"/>
                <w:color w:val="000000"/>
                <w:szCs w:val="24"/>
                <w:lang w:eastAsia="ru-RU"/>
              </w:rPr>
              <w:t>18</w:t>
            </w:r>
          </w:p>
        </w:tc>
        <w:tc>
          <w:tcPr>
            <w:tcW w:w="725" w:type="dxa"/>
            <w:shd w:val="clear" w:color="000000" w:fill="FFFF00"/>
            <w:vAlign w:val="center"/>
            <w:hideMark/>
          </w:tcPr>
          <w:p w14:paraId="583E59CB" w14:textId="77777777" w:rsidR="00B627E8" w:rsidRPr="00BD68D7" w:rsidRDefault="00B627E8" w:rsidP="00321654">
            <w:pPr>
              <w:ind w:firstLine="0"/>
              <w:jc w:val="center"/>
              <w:rPr>
                <w:rFonts w:eastAsia="Times New Roman"/>
                <w:color w:val="FF0000"/>
                <w:szCs w:val="24"/>
                <w:lang w:eastAsia="ru-RU"/>
              </w:rPr>
            </w:pPr>
            <w:r w:rsidRPr="00BD68D7">
              <w:rPr>
                <w:rFonts w:eastAsia="Times New Roman"/>
                <w:color w:val="FF0000"/>
                <w:szCs w:val="24"/>
                <w:lang w:eastAsia="ru-RU"/>
              </w:rPr>
              <w:t> </w:t>
            </w:r>
          </w:p>
        </w:tc>
      </w:tr>
      <w:tr w:rsidR="00B627E8" w:rsidRPr="00BD68D7" w14:paraId="0269DFEE" w14:textId="77777777" w:rsidTr="00321654">
        <w:trPr>
          <w:trHeight w:val="285"/>
          <w:jc w:val="center"/>
        </w:trPr>
        <w:tc>
          <w:tcPr>
            <w:tcW w:w="1560" w:type="dxa"/>
            <w:shd w:val="clear" w:color="000000" w:fill="FFFFFF"/>
            <w:noWrap/>
            <w:vAlign w:val="bottom"/>
            <w:hideMark/>
          </w:tcPr>
          <w:p w14:paraId="21B8F084" w14:textId="77777777" w:rsidR="00B627E8" w:rsidRPr="00BD68D7" w:rsidRDefault="00B627E8" w:rsidP="00321654">
            <w:pPr>
              <w:ind w:firstLine="0"/>
              <w:rPr>
                <w:rFonts w:eastAsia="Times New Roman"/>
                <w:szCs w:val="24"/>
                <w:lang w:eastAsia="ru-RU"/>
              </w:rPr>
            </w:pPr>
            <w:r w:rsidRPr="00BD68D7">
              <w:rPr>
                <w:rFonts w:eastAsia="Times New Roman"/>
                <w:szCs w:val="24"/>
                <w:lang w:eastAsia="ru-RU"/>
              </w:rPr>
              <w:t>г. Балахна</w:t>
            </w:r>
          </w:p>
        </w:tc>
        <w:tc>
          <w:tcPr>
            <w:tcW w:w="993" w:type="dxa"/>
            <w:shd w:val="clear" w:color="000000" w:fill="FFFFFF"/>
            <w:noWrap/>
            <w:vAlign w:val="bottom"/>
            <w:hideMark/>
          </w:tcPr>
          <w:p w14:paraId="4EEFAE20" w14:textId="77777777" w:rsidR="00B627E8" w:rsidRPr="00BD68D7" w:rsidRDefault="00B627E8" w:rsidP="00321654">
            <w:pPr>
              <w:ind w:firstLine="0"/>
              <w:rPr>
                <w:rFonts w:eastAsia="Times New Roman"/>
                <w:szCs w:val="24"/>
                <w:lang w:eastAsia="ru-RU"/>
              </w:rPr>
            </w:pPr>
            <w:r w:rsidRPr="00BD68D7">
              <w:rPr>
                <w:rFonts w:eastAsia="Times New Roman"/>
                <w:szCs w:val="24"/>
                <w:lang w:eastAsia="ru-RU"/>
              </w:rPr>
              <w:t>Попова ул.</w:t>
            </w:r>
          </w:p>
        </w:tc>
        <w:tc>
          <w:tcPr>
            <w:tcW w:w="992" w:type="dxa"/>
            <w:shd w:val="clear" w:color="000000" w:fill="FFFFFF"/>
            <w:noWrap/>
            <w:vAlign w:val="bottom"/>
            <w:hideMark/>
          </w:tcPr>
          <w:p w14:paraId="5BF7E7FA" w14:textId="77777777" w:rsidR="00B627E8" w:rsidRPr="00BD68D7" w:rsidRDefault="00B627E8" w:rsidP="00321654">
            <w:pPr>
              <w:ind w:firstLine="0"/>
              <w:jc w:val="center"/>
              <w:rPr>
                <w:rFonts w:eastAsia="Times New Roman"/>
                <w:szCs w:val="24"/>
                <w:lang w:eastAsia="ru-RU"/>
              </w:rPr>
            </w:pPr>
            <w:r>
              <w:rPr>
                <w:rFonts w:eastAsia="Times New Roman"/>
                <w:szCs w:val="24"/>
                <w:lang w:eastAsia="ru-RU"/>
              </w:rPr>
              <w:t>15</w:t>
            </w:r>
          </w:p>
        </w:tc>
        <w:tc>
          <w:tcPr>
            <w:tcW w:w="1417" w:type="dxa"/>
            <w:shd w:val="clear" w:color="000000" w:fill="FFFFFF"/>
            <w:noWrap/>
            <w:vAlign w:val="bottom"/>
            <w:hideMark/>
          </w:tcPr>
          <w:p w14:paraId="508B404E" w14:textId="77777777" w:rsidR="00B627E8" w:rsidRPr="00BD68D7" w:rsidRDefault="00B627E8" w:rsidP="00321654">
            <w:pPr>
              <w:ind w:firstLine="0"/>
              <w:jc w:val="center"/>
              <w:rPr>
                <w:rFonts w:eastAsia="Times New Roman"/>
                <w:szCs w:val="24"/>
                <w:lang w:eastAsia="ru-RU"/>
              </w:rPr>
            </w:pPr>
            <w:r w:rsidRPr="00BD68D7">
              <w:rPr>
                <w:rFonts w:eastAsia="Times New Roman"/>
                <w:szCs w:val="24"/>
                <w:lang w:eastAsia="ru-RU"/>
              </w:rPr>
              <w:t>1961</w:t>
            </w:r>
          </w:p>
        </w:tc>
        <w:tc>
          <w:tcPr>
            <w:tcW w:w="1134" w:type="dxa"/>
            <w:shd w:val="clear" w:color="000000" w:fill="FFFFFF"/>
            <w:noWrap/>
            <w:vAlign w:val="bottom"/>
            <w:hideMark/>
          </w:tcPr>
          <w:p w14:paraId="092ECC0D" w14:textId="77777777" w:rsidR="00B627E8" w:rsidRPr="00BD68D7" w:rsidRDefault="00B627E8" w:rsidP="00321654">
            <w:pPr>
              <w:ind w:firstLine="0"/>
              <w:jc w:val="center"/>
              <w:rPr>
                <w:rFonts w:eastAsia="Times New Roman"/>
                <w:szCs w:val="24"/>
                <w:lang w:eastAsia="ru-RU"/>
              </w:rPr>
            </w:pPr>
            <w:r w:rsidRPr="00BD68D7">
              <w:rPr>
                <w:rFonts w:eastAsia="Times New Roman"/>
                <w:szCs w:val="24"/>
                <w:lang w:eastAsia="ru-RU"/>
              </w:rPr>
              <w:t>4</w:t>
            </w:r>
            <w:r>
              <w:rPr>
                <w:rFonts w:eastAsia="Times New Roman"/>
                <w:szCs w:val="24"/>
                <w:lang w:eastAsia="ru-RU"/>
              </w:rPr>
              <w:t>3</w:t>
            </w:r>
          </w:p>
        </w:tc>
        <w:tc>
          <w:tcPr>
            <w:tcW w:w="1134" w:type="dxa"/>
            <w:shd w:val="clear" w:color="000000" w:fill="FFFFFF"/>
            <w:hideMark/>
          </w:tcPr>
          <w:p w14:paraId="6356CEC9" w14:textId="77777777" w:rsidR="00B627E8" w:rsidRPr="00BD68D7" w:rsidRDefault="00B627E8" w:rsidP="00321654">
            <w:pPr>
              <w:ind w:firstLine="0"/>
              <w:jc w:val="center"/>
              <w:rPr>
                <w:rFonts w:eastAsia="Times New Roman"/>
                <w:szCs w:val="24"/>
                <w:lang w:eastAsia="ru-RU"/>
              </w:rPr>
            </w:pPr>
            <w:r w:rsidRPr="00BD68D7">
              <w:rPr>
                <w:rFonts w:eastAsia="Times New Roman"/>
                <w:szCs w:val="24"/>
                <w:lang w:eastAsia="ru-RU"/>
              </w:rPr>
              <w:t>2</w:t>
            </w:r>
          </w:p>
        </w:tc>
        <w:tc>
          <w:tcPr>
            <w:tcW w:w="1276" w:type="dxa"/>
            <w:shd w:val="clear" w:color="000000" w:fill="FFFFFF"/>
            <w:hideMark/>
          </w:tcPr>
          <w:p w14:paraId="1447DA7A" w14:textId="77777777" w:rsidR="00B627E8" w:rsidRPr="00BD68D7" w:rsidRDefault="00B627E8" w:rsidP="00321654">
            <w:pPr>
              <w:ind w:firstLine="0"/>
              <w:jc w:val="center"/>
              <w:rPr>
                <w:rFonts w:eastAsia="Times New Roman"/>
                <w:szCs w:val="24"/>
                <w:lang w:eastAsia="ru-RU"/>
              </w:rPr>
            </w:pPr>
            <w:r>
              <w:rPr>
                <w:rFonts w:eastAsia="Times New Roman"/>
                <w:szCs w:val="24"/>
                <w:lang w:eastAsia="ru-RU"/>
              </w:rPr>
              <w:t>324,04</w:t>
            </w:r>
          </w:p>
        </w:tc>
        <w:tc>
          <w:tcPr>
            <w:tcW w:w="851" w:type="dxa"/>
            <w:shd w:val="clear" w:color="000000" w:fill="FFFFFF"/>
            <w:hideMark/>
          </w:tcPr>
          <w:p w14:paraId="23952B8D" w14:textId="77777777" w:rsidR="00B627E8" w:rsidRPr="00BD68D7" w:rsidRDefault="00B627E8" w:rsidP="00321654">
            <w:pPr>
              <w:ind w:firstLine="0"/>
              <w:jc w:val="center"/>
              <w:rPr>
                <w:rFonts w:eastAsia="Times New Roman"/>
                <w:szCs w:val="24"/>
                <w:lang w:eastAsia="ru-RU"/>
              </w:rPr>
            </w:pPr>
            <w:r>
              <w:rPr>
                <w:rFonts w:eastAsia="Times New Roman"/>
                <w:szCs w:val="24"/>
                <w:lang w:eastAsia="ru-RU"/>
              </w:rPr>
              <w:t>295,06</w:t>
            </w:r>
          </w:p>
        </w:tc>
        <w:tc>
          <w:tcPr>
            <w:tcW w:w="567" w:type="dxa"/>
            <w:shd w:val="clear" w:color="000000" w:fill="FFFFFF"/>
            <w:hideMark/>
          </w:tcPr>
          <w:p w14:paraId="2CB480AA" w14:textId="77777777" w:rsidR="00B627E8" w:rsidRPr="00BD68D7" w:rsidRDefault="00B627E8" w:rsidP="00321654">
            <w:pPr>
              <w:ind w:firstLine="0"/>
              <w:jc w:val="center"/>
              <w:rPr>
                <w:rFonts w:eastAsia="Times New Roman"/>
                <w:szCs w:val="24"/>
                <w:lang w:eastAsia="ru-RU"/>
              </w:rPr>
            </w:pPr>
            <w:r w:rsidRPr="00BD68D7">
              <w:rPr>
                <w:rFonts w:eastAsia="Times New Roman"/>
                <w:szCs w:val="24"/>
                <w:lang w:eastAsia="ru-RU"/>
              </w:rPr>
              <w:t>8</w:t>
            </w:r>
          </w:p>
        </w:tc>
        <w:tc>
          <w:tcPr>
            <w:tcW w:w="850" w:type="dxa"/>
            <w:shd w:val="clear" w:color="000000" w:fill="FFFFFF"/>
            <w:hideMark/>
          </w:tcPr>
          <w:p w14:paraId="23B8B554" w14:textId="77777777" w:rsidR="00B627E8" w:rsidRPr="00BD68D7" w:rsidRDefault="00B627E8" w:rsidP="00321654">
            <w:pPr>
              <w:ind w:firstLine="0"/>
              <w:jc w:val="center"/>
              <w:rPr>
                <w:rFonts w:eastAsia="Times New Roman"/>
                <w:szCs w:val="24"/>
                <w:lang w:eastAsia="ru-RU"/>
              </w:rPr>
            </w:pPr>
            <w:r w:rsidRPr="00BD68D7">
              <w:rPr>
                <w:rFonts w:eastAsia="Times New Roman"/>
                <w:szCs w:val="24"/>
                <w:lang w:eastAsia="ru-RU"/>
              </w:rPr>
              <w:t>кирпич</w:t>
            </w:r>
          </w:p>
        </w:tc>
        <w:tc>
          <w:tcPr>
            <w:tcW w:w="851" w:type="dxa"/>
            <w:shd w:val="clear" w:color="000000" w:fill="FFFFFF"/>
            <w:hideMark/>
          </w:tcPr>
          <w:p w14:paraId="00111A81" w14:textId="77777777" w:rsidR="00B627E8" w:rsidRPr="00BD68D7" w:rsidRDefault="00B627E8" w:rsidP="00321654">
            <w:pPr>
              <w:ind w:firstLine="0"/>
              <w:jc w:val="center"/>
              <w:rPr>
                <w:rFonts w:eastAsia="Times New Roman"/>
                <w:szCs w:val="24"/>
                <w:lang w:eastAsia="ru-RU"/>
              </w:rPr>
            </w:pPr>
            <w:r w:rsidRPr="00BD68D7">
              <w:rPr>
                <w:rFonts w:eastAsia="Times New Roman"/>
                <w:szCs w:val="24"/>
                <w:lang w:eastAsia="ru-RU"/>
              </w:rPr>
              <w:t>дерево</w:t>
            </w:r>
          </w:p>
        </w:tc>
        <w:tc>
          <w:tcPr>
            <w:tcW w:w="708" w:type="dxa"/>
            <w:shd w:val="clear" w:color="000000" w:fill="FFFFFF"/>
            <w:noWrap/>
            <w:vAlign w:val="bottom"/>
            <w:hideMark/>
          </w:tcPr>
          <w:p w14:paraId="2B32892D" w14:textId="77777777" w:rsidR="00B627E8" w:rsidRPr="00BD68D7" w:rsidRDefault="00B627E8" w:rsidP="00321654">
            <w:pPr>
              <w:ind w:firstLine="0"/>
              <w:jc w:val="center"/>
              <w:rPr>
                <w:rFonts w:ascii="Calibri" w:eastAsia="Times New Roman" w:hAnsi="Calibri"/>
                <w:lang w:eastAsia="ru-RU"/>
              </w:rPr>
            </w:pPr>
            <w:r w:rsidRPr="00BD68D7">
              <w:rPr>
                <w:rFonts w:ascii="Calibri" w:eastAsia="Times New Roman" w:hAnsi="Calibri"/>
                <w:lang w:eastAsia="ru-RU"/>
              </w:rPr>
              <w:t>да</w:t>
            </w:r>
          </w:p>
        </w:tc>
        <w:tc>
          <w:tcPr>
            <w:tcW w:w="709" w:type="dxa"/>
            <w:shd w:val="clear" w:color="000000" w:fill="FFFFFF"/>
            <w:noWrap/>
            <w:vAlign w:val="bottom"/>
            <w:hideMark/>
          </w:tcPr>
          <w:p w14:paraId="4CC553AC" w14:textId="77777777" w:rsidR="00B627E8" w:rsidRPr="00BD68D7" w:rsidRDefault="00B627E8" w:rsidP="00321654">
            <w:pPr>
              <w:ind w:firstLine="0"/>
              <w:jc w:val="center"/>
              <w:rPr>
                <w:rFonts w:ascii="Calibri" w:eastAsia="Times New Roman" w:hAnsi="Calibri"/>
                <w:lang w:eastAsia="ru-RU"/>
              </w:rPr>
            </w:pPr>
            <w:r w:rsidRPr="00BD68D7">
              <w:rPr>
                <w:rFonts w:ascii="Calibri" w:eastAsia="Times New Roman" w:hAnsi="Calibri"/>
                <w:lang w:eastAsia="ru-RU"/>
              </w:rPr>
              <w:t>нет</w:t>
            </w:r>
          </w:p>
        </w:tc>
        <w:tc>
          <w:tcPr>
            <w:tcW w:w="567" w:type="dxa"/>
            <w:shd w:val="clear" w:color="000000" w:fill="FFFFFF"/>
            <w:noWrap/>
            <w:vAlign w:val="bottom"/>
            <w:hideMark/>
          </w:tcPr>
          <w:p w14:paraId="4927CA2C" w14:textId="77777777" w:rsidR="00B627E8" w:rsidRPr="00BD68D7" w:rsidRDefault="00B627E8" w:rsidP="00321654">
            <w:pPr>
              <w:ind w:firstLine="0"/>
              <w:jc w:val="center"/>
              <w:rPr>
                <w:rFonts w:ascii="Calibri" w:eastAsia="Times New Roman" w:hAnsi="Calibri"/>
                <w:lang w:eastAsia="ru-RU"/>
              </w:rPr>
            </w:pPr>
            <w:r w:rsidRPr="00BD68D7">
              <w:rPr>
                <w:rFonts w:ascii="Calibri" w:eastAsia="Times New Roman" w:hAnsi="Calibri"/>
                <w:lang w:eastAsia="ru-RU"/>
              </w:rPr>
              <w:t>да</w:t>
            </w:r>
          </w:p>
        </w:tc>
        <w:tc>
          <w:tcPr>
            <w:tcW w:w="770" w:type="dxa"/>
            <w:shd w:val="clear" w:color="000000" w:fill="FFFFFF"/>
            <w:noWrap/>
            <w:vAlign w:val="bottom"/>
            <w:hideMark/>
          </w:tcPr>
          <w:p w14:paraId="1683C7EA" w14:textId="77777777" w:rsidR="00B627E8" w:rsidRPr="00BD68D7" w:rsidRDefault="00B627E8" w:rsidP="00321654">
            <w:pPr>
              <w:ind w:firstLine="0"/>
              <w:jc w:val="center"/>
              <w:rPr>
                <w:rFonts w:ascii="Calibri" w:eastAsia="Times New Roman" w:hAnsi="Calibri"/>
                <w:lang w:eastAsia="ru-RU"/>
              </w:rPr>
            </w:pPr>
            <w:r w:rsidRPr="00BD68D7">
              <w:rPr>
                <w:rFonts w:ascii="Calibri" w:eastAsia="Times New Roman" w:hAnsi="Calibri"/>
                <w:lang w:eastAsia="ru-RU"/>
              </w:rPr>
              <w:t>септик</w:t>
            </w:r>
          </w:p>
        </w:tc>
        <w:tc>
          <w:tcPr>
            <w:tcW w:w="725" w:type="dxa"/>
            <w:shd w:val="clear" w:color="000000" w:fill="FFFFFF"/>
            <w:noWrap/>
            <w:vAlign w:val="bottom"/>
            <w:hideMark/>
          </w:tcPr>
          <w:p w14:paraId="58990BE3" w14:textId="77777777" w:rsidR="00B627E8" w:rsidRPr="00BD68D7" w:rsidRDefault="00B627E8" w:rsidP="00321654">
            <w:pPr>
              <w:ind w:firstLine="0"/>
              <w:jc w:val="center"/>
              <w:rPr>
                <w:rFonts w:eastAsia="Times New Roman"/>
                <w:szCs w:val="24"/>
                <w:lang w:eastAsia="ru-RU"/>
              </w:rPr>
            </w:pPr>
            <w:r w:rsidRPr="00BD68D7">
              <w:rPr>
                <w:rFonts w:eastAsia="Times New Roman"/>
                <w:szCs w:val="24"/>
                <w:lang w:eastAsia="ru-RU"/>
              </w:rPr>
              <w:t> </w:t>
            </w:r>
          </w:p>
        </w:tc>
      </w:tr>
    </w:tbl>
    <w:p w14:paraId="32C0667C" w14:textId="77777777" w:rsidR="00B627E8" w:rsidRPr="00293EC7" w:rsidRDefault="00B627E8" w:rsidP="00321654">
      <w:pPr>
        <w:pStyle w:val="a4"/>
        <w:rPr>
          <w:sz w:val="28"/>
        </w:rPr>
      </w:pPr>
    </w:p>
    <w:p w14:paraId="1A285F4B" w14:textId="77777777" w:rsidR="00B627E8" w:rsidRDefault="00B627E8" w:rsidP="00321654">
      <w:pPr>
        <w:ind w:firstLine="0"/>
      </w:pPr>
      <w:r w:rsidRPr="00141DDA">
        <w:t>Претензий</w:t>
      </w:r>
      <w:r>
        <w:t xml:space="preserve"> по передаваемому имуществу Стороны не имеют.</w:t>
      </w:r>
    </w:p>
    <w:tbl>
      <w:tblPr>
        <w:tblW w:w="9039" w:type="dxa"/>
        <w:tblLook w:val="01E0" w:firstRow="1" w:lastRow="1" w:firstColumn="1" w:lastColumn="1" w:noHBand="0" w:noVBand="0"/>
      </w:tblPr>
      <w:tblGrid>
        <w:gridCol w:w="5703"/>
        <w:gridCol w:w="3336"/>
      </w:tblGrid>
      <w:tr w:rsidR="00B627E8" w:rsidRPr="00141DDA" w14:paraId="35534060" w14:textId="77777777" w:rsidTr="00356B65">
        <w:tc>
          <w:tcPr>
            <w:tcW w:w="5922" w:type="dxa"/>
            <w:vMerge w:val="restart"/>
          </w:tcPr>
          <w:p w14:paraId="19DC8C3A" w14:textId="77777777" w:rsidR="00B627E8" w:rsidRPr="00141DDA" w:rsidRDefault="00B627E8" w:rsidP="00321654">
            <w:pPr>
              <w:widowControl w:val="0"/>
              <w:autoSpaceDE w:val="0"/>
              <w:autoSpaceDN w:val="0"/>
              <w:adjustRightInd w:val="0"/>
              <w:spacing w:line="14" w:lineRule="atLeast"/>
              <w:ind w:firstLine="0"/>
              <w:rPr>
                <w:lang w:eastAsia="ru-RU"/>
              </w:rPr>
            </w:pPr>
            <w:r w:rsidRPr="00141DDA">
              <w:rPr>
                <w:noProof/>
                <w:lang w:eastAsia="ru-RU"/>
              </w:rPr>
              <w:t>Собственник:</w:t>
            </w:r>
          </w:p>
        </w:tc>
        <w:tc>
          <w:tcPr>
            <w:tcW w:w="3117" w:type="dxa"/>
          </w:tcPr>
          <w:p w14:paraId="3CFC4797" w14:textId="77777777" w:rsidR="00B627E8" w:rsidRPr="00141DDA" w:rsidRDefault="00B627E8" w:rsidP="00321654">
            <w:pPr>
              <w:widowControl w:val="0"/>
              <w:autoSpaceDE w:val="0"/>
              <w:autoSpaceDN w:val="0"/>
              <w:adjustRightInd w:val="0"/>
              <w:spacing w:line="14" w:lineRule="atLeast"/>
              <w:ind w:firstLine="0"/>
              <w:rPr>
                <w:lang w:eastAsia="ru-RU"/>
              </w:rPr>
            </w:pPr>
            <w:r w:rsidRPr="00141DDA">
              <w:rPr>
                <w:noProof/>
                <w:lang w:eastAsia="ru-RU"/>
              </w:rPr>
              <w:t>Управляющая организация:</w:t>
            </w:r>
          </w:p>
        </w:tc>
      </w:tr>
      <w:tr w:rsidR="00B627E8" w:rsidRPr="00141DDA" w14:paraId="5F41A46F" w14:textId="77777777" w:rsidTr="00356B65">
        <w:trPr>
          <w:trHeight w:val="509"/>
        </w:trPr>
        <w:tc>
          <w:tcPr>
            <w:tcW w:w="0" w:type="auto"/>
            <w:vMerge/>
            <w:vAlign w:val="center"/>
          </w:tcPr>
          <w:p w14:paraId="55D97884" w14:textId="77777777" w:rsidR="00B627E8" w:rsidRPr="00141DDA" w:rsidRDefault="00B627E8" w:rsidP="00321654">
            <w:pPr>
              <w:ind w:firstLine="0"/>
              <w:rPr>
                <w:lang w:eastAsia="ru-RU"/>
              </w:rPr>
            </w:pPr>
          </w:p>
        </w:tc>
        <w:tc>
          <w:tcPr>
            <w:tcW w:w="3117" w:type="dxa"/>
            <w:vMerge w:val="restart"/>
          </w:tcPr>
          <w:p w14:paraId="12F15166" w14:textId="77777777" w:rsidR="00B627E8" w:rsidRPr="00141DDA" w:rsidRDefault="00B627E8" w:rsidP="00321654">
            <w:pPr>
              <w:widowControl w:val="0"/>
              <w:autoSpaceDE w:val="0"/>
              <w:autoSpaceDN w:val="0"/>
              <w:adjustRightInd w:val="0"/>
              <w:ind w:firstLine="0"/>
              <w:rPr>
                <w:lang w:eastAsia="ru-RU"/>
              </w:rPr>
            </w:pPr>
          </w:p>
          <w:p w14:paraId="4ECC69AE" w14:textId="77777777" w:rsidR="00B627E8" w:rsidRPr="00141DDA" w:rsidRDefault="00B627E8" w:rsidP="00321654">
            <w:pPr>
              <w:widowControl w:val="0"/>
              <w:autoSpaceDE w:val="0"/>
              <w:autoSpaceDN w:val="0"/>
              <w:adjustRightInd w:val="0"/>
              <w:spacing w:line="14" w:lineRule="atLeast"/>
              <w:ind w:firstLine="0"/>
              <w:rPr>
                <w:b/>
                <w:lang w:eastAsia="ru-RU"/>
              </w:rPr>
            </w:pPr>
            <w:r w:rsidRPr="00141DDA">
              <w:rPr>
                <w:lang w:eastAsia="ru-RU"/>
              </w:rPr>
              <w:t xml:space="preserve">__________________________ </w:t>
            </w:r>
            <w:r w:rsidRPr="00141DDA">
              <w:rPr>
                <w:b/>
                <w:lang w:eastAsia="ru-RU"/>
              </w:rPr>
              <w:t>( ______________________)</w:t>
            </w:r>
          </w:p>
          <w:p w14:paraId="12FF17D3" w14:textId="77777777" w:rsidR="00B627E8" w:rsidRPr="00141DDA" w:rsidRDefault="00B627E8" w:rsidP="00321654">
            <w:pPr>
              <w:widowControl w:val="0"/>
              <w:autoSpaceDE w:val="0"/>
              <w:autoSpaceDN w:val="0"/>
              <w:adjustRightInd w:val="0"/>
              <w:spacing w:line="14" w:lineRule="atLeast"/>
              <w:ind w:firstLine="0"/>
              <w:rPr>
                <w:noProof/>
                <w:sz w:val="16"/>
                <w:szCs w:val="16"/>
                <w:lang w:eastAsia="ru-RU"/>
              </w:rPr>
            </w:pPr>
            <w:r w:rsidRPr="00141DDA">
              <w:rPr>
                <w:sz w:val="16"/>
                <w:szCs w:val="16"/>
                <w:lang w:eastAsia="ru-RU"/>
              </w:rPr>
              <w:t xml:space="preserve">              (фамилия, инициалы)</w:t>
            </w:r>
          </w:p>
        </w:tc>
      </w:tr>
      <w:tr w:rsidR="00B627E8" w:rsidRPr="00141DDA" w14:paraId="1D5C36C9" w14:textId="77777777" w:rsidTr="00356B65">
        <w:tc>
          <w:tcPr>
            <w:tcW w:w="5922" w:type="dxa"/>
          </w:tcPr>
          <w:p w14:paraId="744E2BA9" w14:textId="77777777" w:rsidR="00B627E8" w:rsidRPr="00141DDA" w:rsidRDefault="00B627E8" w:rsidP="00321654">
            <w:pPr>
              <w:widowControl w:val="0"/>
              <w:autoSpaceDE w:val="0"/>
              <w:autoSpaceDN w:val="0"/>
              <w:adjustRightInd w:val="0"/>
              <w:spacing w:line="14" w:lineRule="atLeast"/>
              <w:ind w:firstLine="0"/>
              <w:rPr>
                <w:b/>
                <w:lang w:eastAsia="ru-RU"/>
              </w:rPr>
            </w:pPr>
            <w:r w:rsidRPr="00141DDA">
              <w:rPr>
                <w:lang w:eastAsia="ru-RU"/>
              </w:rPr>
              <w:t xml:space="preserve">_________________ </w:t>
            </w:r>
            <w:r w:rsidRPr="00141DDA">
              <w:rPr>
                <w:b/>
                <w:lang w:eastAsia="ru-RU"/>
              </w:rPr>
              <w:t>(_______________________ )</w:t>
            </w:r>
          </w:p>
          <w:p w14:paraId="75EDDD77" w14:textId="77777777" w:rsidR="00B627E8" w:rsidRPr="00141DDA" w:rsidRDefault="00B627E8" w:rsidP="00321654">
            <w:pPr>
              <w:widowControl w:val="0"/>
              <w:autoSpaceDE w:val="0"/>
              <w:autoSpaceDN w:val="0"/>
              <w:adjustRightInd w:val="0"/>
              <w:spacing w:line="14" w:lineRule="atLeast"/>
              <w:ind w:firstLine="0"/>
              <w:rPr>
                <w:b/>
                <w:sz w:val="16"/>
                <w:szCs w:val="16"/>
                <w:lang w:eastAsia="ru-RU"/>
              </w:rPr>
            </w:pPr>
            <w:r w:rsidRPr="00141DDA">
              <w:rPr>
                <w:sz w:val="16"/>
                <w:szCs w:val="16"/>
                <w:lang w:eastAsia="ru-RU"/>
              </w:rPr>
              <w:t xml:space="preserve">             (подпись)                                     (фамилия, инициалы)</w:t>
            </w:r>
          </w:p>
        </w:tc>
        <w:tc>
          <w:tcPr>
            <w:tcW w:w="0" w:type="auto"/>
            <w:vMerge/>
            <w:vAlign w:val="center"/>
          </w:tcPr>
          <w:p w14:paraId="41560DCD" w14:textId="77777777" w:rsidR="00B627E8" w:rsidRPr="00141DDA" w:rsidRDefault="00B627E8" w:rsidP="00321654">
            <w:pPr>
              <w:ind w:firstLine="0"/>
              <w:rPr>
                <w:noProof/>
                <w:sz w:val="16"/>
                <w:szCs w:val="16"/>
                <w:lang w:eastAsia="ru-RU"/>
              </w:rPr>
            </w:pPr>
          </w:p>
        </w:tc>
      </w:tr>
    </w:tbl>
    <w:p w14:paraId="75AE712B" w14:textId="77777777" w:rsidR="00B627E8" w:rsidRPr="00293EC7" w:rsidRDefault="00B627E8" w:rsidP="00B627E8"/>
    <w:p w14:paraId="4E07053D" w14:textId="77777777" w:rsidR="00B627E8" w:rsidRDefault="00B627E8" w:rsidP="00B627E8">
      <w:pPr>
        <w:ind w:firstLine="0"/>
        <w:jc w:val="left"/>
        <w:sectPr w:rsidR="00B627E8" w:rsidSect="00B627E8">
          <w:pgSz w:w="16838" w:h="11906" w:orient="landscape"/>
          <w:pgMar w:top="851" w:right="1134" w:bottom="567" w:left="1134" w:header="709" w:footer="709" w:gutter="0"/>
          <w:cols w:space="708"/>
          <w:docGrid w:linePitch="360"/>
        </w:sectPr>
      </w:pPr>
    </w:p>
    <w:tbl>
      <w:tblPr>
        <w:tblW w:w="11056" w:type="dxa"/>
        <w:jc w:val="center"/>
        <w:tblLayout w:type="fixed"/>
        <w:tblLook w:val="04A0" w:firstRow="1" w:lastRow="0" w:firstColumn="1" w:lastColumn="0" w:noHBand="0" w:noVBand="1"/>
      </w:tblPr>
      <w:tblGrid>
        <w:gridCol w:w="236"/>
        <w:gridCol w:w="26"/>
        <w:gridCol w:w="210"/>
        <w:gridCol w:w="47"/>
        <w:gridCol w:w="189"/>
        <w:gridCol w:w="236"/>
        <w:gridCol w:w="236"/>
        <w:gridCol w:w="236"/>
        <w:gridCol w:w="236"/>
        <w:gridCol w:w="236"/>
        <w:gridCol w:w="236"/>
        <w:gridCol w:w="236"/>
        <w:gridCol w:w="236"/>
        <w:gridCol w:w="236"/>
        <w:gridCol w:w="236"/>
        <w:gridCol w:w="236"/>
        <w:gridCol w:w="47"/>
        <w:gridCol w:w="189"/>
        <w:gridCol w:w="47"/>
        <w:gridCol w:w="189"/>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47"/>
        <w:gridCol w:w="211"/>
        <w:gridCol w:w="25"/>
      </w:tblGrid>
      <w:tr w:rsidR="00B76638" w:rsidRPr="00B76638" w14:paraId="23EEDED4" w14:textId="77777777" w:rsidTr="00B76638">
        <w:trPr>
          <w:gridAfter w:val="1"/>
          <w:wAfter w:w="40" w:type="dxa"/>
          <w:trHeight w:val="402"/>
          <w:jc w:val="center"/>
        </w:trPr>
        <w:tc>
          <w:tcPr>
            <w:tcW w:w="216" w:type="dxa"/>
            <w:tcBorders>
              <w:top w:val="nil"/>
              <w:left w:val="nil"/>
              <w:bottom w:val="nil"/>
              <w:right w:val="nil"/>
            </w:tcBorders>
            <w:noWrap/>
            <w:vAlign w:val="bottom"/>
            <w:hideMark/>
          </w:tcPr>
          <w:p w14:paraId="0E60AF5B" w14:textId="77777777" w:rsidR="00B76638" w:rsidRPr="00B76638" w:rsidRDefault="00B76638" w:rsidP="00B76638">
            <w:pPr>
              <w:ind w:firstLine="0"/>
              <w:contextualSpacing/>
              <w:jc w:val="left"/>
              <w:rPr>
                <w:rFonts w:eastAsia="Times New Roman"/>
                <w:sz w:val="20"/>
                <w:szCs w:val="24"/>
                <w:lang w:eastAsia="ru-RU"/>
              </w:rPr>
            </w:pPr>
          </w:p>
        </w:tc>
        <w:tc>
          <w:tcPr>
            <w:tcW w:w="216" w:type="dxa"/>
            <w:gridSpan w:val="2"/>
            <w:tcBorders>
              <w:top w:val="nil"/>
              <w:left w:val="nil"/>
              <w:bottom w:val="nil"/>
              <w:right w:val="nil"/>
            </w:tcBorders>
            <w:noWrap/>
            <w:vAlign w:val="bottom"/>
            <w:hideMark/>
          </w:tcPr>
          <w:p w14:paraId="2E33EB56"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18D7FB57"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30D1FBD1"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02B65825"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28604767"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10A00A99"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66C34155"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6BAE4B18"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1883C32B"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11E30E62" w14:textId="77777777" w:rsidR="00B76638" w:rsidRPr="00B76638" w:rsidRDefault="00B76638" w:rsidP="00B76638">
            <w:pPr>
              <w:ind w:firstLine="0"/>
              <w:contextualSpacing/>
              <w:jc w:val="left"/>
              <w:rPr>
                <w:rFonts w:eastAsia="Times New Roman"/>
                <w:sz w:val="20"/>
                <w:szCs w:val="20"/>
                <w:lang w:eastAsia="ru-RU"/>
              </w:rPr>
            </w:pPr>
          </w:p>
        </w:tc>
        <w:tc>
          <w:tcPr>
            <w:tcW w:w="8640" w:type="dxa"/>
            <w:gridSpan w:val="43"/>
            <w:tcBorders>
              <w:top w:val="nil"/>
              <w:left w:val="nil"/>
              <w:bottom w:val="nil"/>
              <w:right w:val="nil"/>
            </w:tcBorders>
            <w:vAlign w:val="bottom"/>
            <w:hideMark/>
          </w:tcPr>
          <w:p w14:paraId="4EAB7D33" w14:textId="77777777" w:rsidR="00B76638" w:rsidRPr="00B76638" w:rsidRDefault="00B76638" w:rsidP="00B76638">
            <w:pPr>
              <w:ind w:firstLine="0"/>
              <w:contextualSpacing/>
              <w:jc w:val="center"/>
              <w:rPr>
                <w:rFonts w:ascii="Arial CYR" w:eastAsia="Times New Roman" w:hAnsi="Arial CYR" w:cs="Arial CYR"/>
                <w:sz w:val="20"/>
                <w:szCs w:val="20"/>
                <w:lang w:eastAsia="ru-RU"/>
              </w:rPr>
            </w:pPr>
            <w:r w:rsidRPr="00B76638">
              <w:rPr>
                <w:rFonts w:ascii="Arial CYR" w:eastAsia="Times New Roman" w:hAnsi="Arial CYR" w:cs="Arial CYR"/>
                <w:sz w:val="20"/>
                <w:szCs w:val="20"/>
                <w:lang w:eastAsia="ru-RU"/>
              </w:rPr>
              <w:t>Приложение № 2 к договору управления многоквартирным домом</w:t>
            </w:r>
          </w:p>
        </w:tc>
      </w:tr>
      <w:tr w:rsidR="00B76638" w:rsidRPr="00B76638" w14:paraId="0DACD9A7" w14:textId="77777777" w:rsidTr="00B76638">
        <w:trPr>
          <w:gridAfter w:val="1"/>
          <w:wAfter w:w="40" w:type="dxa"/>
          <w:trHeight w:val="402"/>
          <w:jc w:val="center"/>
        </w:trPr>
        <w:tc>
          <w:tcPr>
            <w:tcW w:w="216" w:type="dxa"/>
            <w:tcBorders>
              <w:top w:val="nil"/>
              <w:left w:val="nil"/>
              <w:bottom w:val="nil"/>
              <w:right w:val="nil"/>
            </w:tcBorders>
            <w:noWrap/>
            <w:vAlign w:val="bottom"/>
            <w:hideMark/>
          </w:tcPr>
          <w:p w14:paraId="1DE72191" w14:textId="77777777" w:rsidR="00B76638" w:rsidRPr="00B76638" w:rsidRDefault="00B76638" w:rsidP="00B76638">
            <w:pPr>
              <w:ind w:firstLine="0"/>
              <w:contextualSpacing/>
              <w:jc w:val="center"/>
              <w:rPr>
                <w:rFonts w:ascii="Arial CYR" w:eastAsia="Times New Roman" w:hAnsi="Arial CYR" w:cs="Arial CYR"/>
                <w:sz w:val="20"/>
                <w:szCs w:val="20"/>
                <w:lang w:eastAsia="ru-RU"/>
              </w:rPr>
            </w:pPr>
          </w:p>
        </w:tc>
        <w:tc>
          <w:tcPr>
            <w:tcW w:w="216" w:type="dxa"/>
            <w:gridSpan w:val="2"/>
            <w:tcBorders>
              <w:top w:val="nil"/>
              <w:left w:val="nil"/>
              <w:bottom w:val="nil"/>
              <w:right w:val="nil"/>
            </w:tcBorders>
            <w:noWrap/>
            <w:vAlign w:val="bottom"/>
            <w:hideMark/>
          </w:tcPr>
          <w:p w14:paraId="46FF7425"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51177952"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0C961C61"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75CB63B1"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16BC6ED2"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55F428F5"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12D42176"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6F147944"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7F7D17E4"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7D0A7F22"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vAlign w:val="bottom"/>
            <w:hideMark/>
          </w:tcPr>
          <w:p w14:paraId="16BC3E8E"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vAlign w:val="bottom"/>
            <w:hideMark/>
          </w:tcPr>
          <w:p w14:paraId="4EB88329" w14:textId="77777777" w:rsidR="00B76638" w:rsidRPr="00B76638" w:rsidRDefault="00B76638" w:rsidP="00B76638">
            <w:pPr>
              <w:ind w:firstLine="0"/>
              <w:contextualSpacing/>
              <w:jc w:val="right"/>
              <w:rPr>
                <w:rFonts w:eastAsia="Times New Roman"/>
                <w:sz w:val="20"/>
                <w:szCs w:val="20"/>
                <w:lang w:eastAsia="ru-RU"/>
              </w:rPr>
            </w:pPr>
          </w:p>
        </w:tc>
        <w:tc>
          <w:tcPr>
            <w:tcW w:w="216" w:type="dxa"/>
            <w:tcBorders>
              <w:top w:val="nil"/>
              <w:left w:val="nil"/>
              <w:bottom w:val="nil"/>
              <w:right w:val="nil"/>
            </w:tcBorders>
            <w:vAlign w:val="bottom"/>
            <w:hideMark/>
          </w:tcPr>
          <w:p w14:paraId="178C90DE"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vAlign w:val="bottom"/>
            <w:hideMark/>
          </w:tcPr>
          <w:p w14:paraId="069E4761"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vAlign w:val="bottom"/>
            <w:hideMark/>
          </w:tcPr>
          <w:p w14:paraId="01250698"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vAlign w:val="bottom"/>
            <w:hideMark/>
          </w:tcPr>
          <w:p w14:paraId="047AAB19"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vAlign w:val="bottom"/>
            <w:hideMark/>
          </w:tcPr>
          <w:p w14:paraId="71028232"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vAlign w:val="bottom"/>
            <w:hideMark/>
          </w:tcPr>
          <w:p w14:paraId="0849B2A2"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vAlign w:val="bottom"/>
            <w:hideMark/>
          </w:tcPr>
          <w:p w14:paraId="0E56ABD3"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vAlign w:val="bottom"/>
            <w:hideMark/>
          </w:tcPr>
          <w:p w14:paraId="2E0A6F42"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vAlign w:val="bottom"/>
            <w:hideMark/>
          </w:tcPr>
          <w:p w14:paraId="615AF3E4"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vAlign w:val="bottom"/>
            <w:hideMark/>
          </w:tcPr>
          <w:p w14:paraId="794B6584"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vAlign w:val="bottom"/>
            <w:hideMark/>
          </w:tcPr>
          <w:p w14:paraId="5C82642D"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vAlign w:val="bottom"/>
            <w:hideMark/>
          </w:tcPr>
          <w:p w14:paraId="1149E97E"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vAlign w:val="bottom"/>
            <w:hideMark/>
          </w:tcPr>
          <w:p w14:paraId="5B8F43C4"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vAlign w:val="bottom"/>
            <w:hideMark/>
          </w:tcPr>
          <w:p w14:paraId="22278A80"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vAlign w:val="bottom"/>
            <w:hideMark/>
          </w:tcPr>
          <w:p w14:paraId="61F9113C"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vAlign w:val="bottom"/>
            <w:hideMark/>
          </w:tcPr>
          <w:p w14:paraId="2B17289A"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vAlign w:val="bottom"/>
            <w:hideMark/>
          </w:tcPr>
          <w:p w14:paraId="327D74D0"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vAlign w:val="bottom"/>
            <w:hideMark/>
          </w:tcPr>
          <w:p w14:paraId="11F71360"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vAlign w:val="bottom"/>
            <w:hideMark/>
          </w:tcPr>
          <w:p w14:paraId="4EAF0C1C"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vAlign w:val="bottom"/>
            <w:hideMark/>
          </w:tcPr>
          <w:p w14:paraId="2C707DE4"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vAlign w:val="bottom"/>
            <w:hideMark/>
          </w:tcPr>
          <w:p w14:paraId="729A66FF"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vAlign w:val="bottom"/>
            <w:hideMark/>
          </w:tcPr>
          <w:p w14:paraId="286E364E"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vAlign w:val="bottom"/>
            <w:hideMark/>
          </w:tcPr>
          <w:p w14:paraId="272616F1"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vAlign w:val="bottom"/>
            <w:hideMark/>
          </w:tcPr>
          <w:p w14:paraId="7B4AF5C3"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vAlign w:val="bottom"/>
            <w:hideMark/>
          </w:tcPr>
          <w:p w14:paraId="05C32E5B"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vAlign w:val="bottom"/>
            <w:hideMark/>
          </w:tcPr>
          <w:p w14:paraId="2BD61DEB"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vAlign w:val="bottom"/>
            <w:hideMark/>
          </w:tcPr>
          <w:p w14:paraId="50469770"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vAlign w:val="bottom"/>
            <w:hideMark/>
          </w:tcPr>
          <w:p w14:paraId="3F2C8013"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vAlign w:val="bottom"/>
            <w:hideMark/>
          </w:tcPr>
          <w:p w14:paraId="293A3152"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vAlign w:val="bottom"/>
            <w:hideMark/>
          </w:tcPr>
          <w:p w14:paraId="3882D727"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vAlign w:val="bottom"/>
            <w:hideMark/>
          </w:tcPr>
          <w:p w14:paraId="0E84CE22"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vAlign w:val="bottom"/>
            <w:hideMark/>
          </w:tcPr>
          <w:p w14:paraId="17E4B576"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vAlign w:val="bottom"/>
            <w:hideMark/>
          </w:tcPr>
          <w:p w14:paraId="3C1231CE"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vAlign w:val="bottom"/>
            <w:hideMark/>
          </w:tcPr>
          <w:p w14:paraId="210D7FAF"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vAlign w:val="bottom"/>
            <w:hideMark/>
          </w:tcPr>
          <w:p w14:paraId="1DE819DE"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vAlign w:val="bottom"/>
            <w:hideMark/>
          </w:tcPr>
          <w:p w14:paraId="6C352373"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4D9DEFC2"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3F03BE6B" w14:textId="77777777" w:rsidR="00B76638" w:rsidRPr="00B76638" w:rsidRDefault="00B76638" w:rsidP="00B76638">
            <w:pPr>
              <w:ind w:firstLine="0"/>
              <w:contextualSpacing/>
              <w:jc w:val="left"/>
              <w:rPr>
                <w:rFonts w:eastAsia="Times New Roman"/>
                <w:sz w:val="20"/>
                <w:szCs w:val="20"/>
                <w:lang w:eastAsia="ru-RU"/>
              </w:rPr>
            </w:pPr>
          </w:p>
        </w:tc>
      </w:tr>
      <w:tr w:rsidR="00B76638" w:rsidRPr="00B76638" w14:paraId="6F72FE65" w14:textId="77777777" w:rsidTr="00B76638">
        <w:trPr>
          <w:gridAfter w:val="1"/>
          <w:wAfter w:w="40" w:type="dxa"/>
          <w:trHeight w:val="402"/>
          <w:jc w:val="center"/>
        </w:trPr>
        <w:tc>
          <w:tcPr>
            <w:tcW w:w="10800" w:type="dxa"/>
            <w:gridSpan w:val="54"/>
            <w:tcBorders>
              <w:top w:val="nil"/>
              <w:left w:val="nil"/>
              <w:bottom w:val="nil"/>
              <w:right w:val="nil"/>
            </w:tcBorders>
            <w:noWrap/>
            <w:vAlign w:val="bottom"/>
            <w:hideMark/>
          </w:tcPr>
          <w:p w14:paraId="3B2699C9" w14:textId="77777777" w:rsidR="00B76638" w:rsidRPr="00B76638" w:rsidRDefault="00B76638" w:rsidP="00B76638">
            <w:pPr>
              <w:ind w:firstLine="0"/>
              <w:contextualSpacing/>
              <w:jc w:val="center"/>
              <w:rPr>
                <w:rFonts w:ascii="Arial CYR" w:eastAsia="Times New Roman" w:hAnsi="Arial CYR" w:cs="Arial CYR"/>
                <w:b/>
                <w:bCs/>
                <w:szCs w:val="24"/>
                <w:lang w:eastAsia="ru-RU"/>
              </w:rPr>
            </w:pPr>
            <w:r w:rsidRPr="00B76638">
              <w:rPr>
                <w:rFonts w:ascii="Arial CYR" w:eastAsia="Times New Roman" w:hAnsi="Arial CYR" w:cs="Arial CYR"/>
                <w:b/>
                <w:bCs/>
                <w:szCs w:val="24"/>
                <w:lang w:eastAsia="ru-RU"/>
              </w:rPr>
              <w:t>АКТ</w:t>
            </w:r>
          </w:p>
        </w:tc>
        <w:tc>
          <w:tcPr>
            <w:tcW w:w="216" w:type="dxa"/>
            <w:gridSpan w:val="2"/>
            <w:tcBorders>
              <w:top w:val="nil"/>
              <w:left w:val="nil"/>
              <w:bottom w:val="nil"/>
              <w:right w:val="nil"/>
            </w:tcBorders>
            <w:noWrap/>
            <w:vAlign w:val="bottom"/>
            <w:hideMark/>
          </w:tcPr>
          <w:p w14:paraId="52E67DC0" w14:textId="77777777" w:rsidR="00B76638" w:rsidRPr="00B76638" w:rsidRDefault="00B76638" w:rsidP="00B76638">
            <w:pPr>
              <w:ind w:firstLine="0"/>
              <w:contextualSpacing/>
              <w:jc w:val="center"/>
              <w:rPr>
                <w:rFonts w:ascii="Arial CYR" w:eastAsia="Times New Roman" w:hAnsi="Arial CYR" w:cs="Arial CYR"/>
                <w:b/>
                <w:bCs/>
                <w:szCs w:val="24"/>
                <w:lang w:eastAsia="ru-RU"/>
              </w:rPr>
            </w:pPr>
          </w:p>
        </w:tc>
      </w:tr>
      <w:tr w:rsidR="00B76638" w:rsidRPr="00B76638" w14:paraId="4A1282B7" w14:textId="77777777" w:rsidTr="00B76638">
        <w:trPr>
          <w:gridAfter w:val="1"/>
          <w:wAfter w:w="40" w:type="dxa"/>
          <w:trHeight w:val="402"/>
          <w:jc w:val="center"/>
        </w:trPr>
        <w:tc>
          <w:tcPr>
            <w:tcW w:w="10800" w:type="dxa"/>
            <w:gridSpan w:val="54"/>
            <w:tcBorders>
              <w:top w:val="nil"/>
              <w:left w:val="nil"/>
              <w:bottom w:val="nil"/>
              <w:right w:val="nil"/>
            </w:tcBorders>
            <w:noWrap/>
            <w:vAlign w:val="bottom"/>
            <w:hideMark/>
          </w:tcPr>
          <w:p w14:paraId="29966C1E" w14:textId="77777777" w:rsidR="00B76638" w:rsidRPr="00B76638" w:rsidRDefault="00B76638" w:rsidP="00B76638">
            <w:pPr>
              <w:ind w:firstLine="0"/>
              <w:contextualSpacing/>
              <w:jc w:val="center"/>
              <w:rPr>
                <w:rFonts w:ascii="Arial CYR" w:eastAsia="Times New Roman" w:hAnsi="Arial CYR" w:cs="Arial CYR"/>
                <w:b/>
                <w:bCs/>
                <w:szCs w:val="24"/>
                <w:lang w:eastAsia="ru-RU"/>
              </w:rPr>
            </w:pPr>
            <w:r w:rsidRPr="00B76638">
              <w:rPr>
                <w:rFonts w:ascii="Arial CYR" w:eastAsia="Times New Roman" w:hAnsi="Arial CYR" w:cs="Arial CYR"/>
                <w:b/>
                <w:bCs/>
                <w:szCs w:val="24"/>
                <w:lang w:eastAsia="ru-RU"/>
              </w:rPr>
              <w:t>о состоянии общего имущества собственников помещений</w:t>
            </w:r>
          </w:p>
        </w:tc>
        <w:tc>
          <w:tcPr>
            <w:tcW w:w="216" w:type="dxa"/>
            <w:gridSpan w:val="2"/>
            <w:tcBorders>
              <w:top w:val="nil"/>
              <w:left w:val="nil"/>
              <w:bottom w:val="nil"/>
              <w:right w:val="nil"/>
            </w:tcBorders>
            <w:noWrap/>
            <w:vAlign w:val="bottom"/>
            <w:hideMark/>
          </w:tcPr>
          <w:p w14:paraId="0ABE8575" w14:textId="77777777" w:rsidR="00B76638" w:rsidRPr="00B76638" w:rsidRDefault="00B76638" w:rsidP="00B76638">
            <w:pPr>
              <w:ind w:firstLine="0"/>
              <w:contextualSpacing/>
              <w:jc w:val="center"/>
              <w:rPr>
                <w:rFonts w:ascii="Arial CYR" w:eastAsia="Times New Roman" w:hAnsi="Arial CYR" w:cs="Arial CYR"/>
                <w:b/>
                <w:bCs/>
                <w:szCs w:val="24"/>
                <w:lang w:eastAsia="ru-RU"/>
              </w:rPr>
            </w:pPr>
          </w:p>
        </w:tc>
      </w:tr>
      <w:tr w:rsidR="00B76638" w:rsidRPr="00B76638" w14:paraId="79B828B8" w14:textId="77777777" w:rsidTr="00B76638">
        <w:trPr>
          <w:gridAfter w:val="1"/>
          <w:wAfter w:w="40" w:type="dxa"/>
          <w:trHeight w:val="402"/>
          <w:jc w:val="center"/>
        </w:trPr>
        <w:tc>
          <w:tcPr>
            <w:tcW w:w="10800" w:type="dxa"/>
            <w:gridSpan w:val="54"/>
            <w:tcBorders>
              <w:top w:val="nil"/>
              <w:left w:val="nil"/>
              <w:bottom w:val="nil"/>
              <w:right w:val="nil"/>
            </w:tcBorders>
            <w:noWrap/>
            <w:vAlign w:val="bottom"/>
            <w:hideMark/>
          </w:tcPr>
          <w:p w14:paraId="432D7C93" w14:textId="77777777" w:rsidR="00B76638" w:rsidRPr="00B76638" w:rsidRDefault="00B76638" w:rsidP="00B76638">
            <w:pPr>
              <w:ind w:firstLine="0"/>
              <w:contextualSpacing/>
              <w:jc w:val="center"/>
              <w:rPr>
                <w:rFonts w:ascii="Arial CYR" w:eastAsia="Times New Roman" w:hAnsi="Arial CYR" w:cs="Arial CYR"/>
                <w:b/>
                <w:bCs/>
                <w:szCs w:val="24"/>
                <w:lang w:eastAsia="ru-RU"/>
              </w:rPr>
            </w:pPr>
            <w:r w:rsidRPr="00B76638">
              <w:rPr>
                <w:rFonts w:ascii="Arial CYR" w:eastAsia="Times New Roman" w:hAnsi="Arial CYR" w:cs="Arial CYR"/>
                <w:b/>
                <w:bCs/>
                <w:szCs w:val="24"/>
                <w:lang w:eastAsia="ru-RU"/>
              </w:rPr>
              <w:t>в многоквартирном доме</w:t>
            </w:r>
          </w:p>
        </w:tc>
        <w:tc>
          <w:tcPr>
            <w:tcW w:w="216" w:type="dxa"/>
            <w:gridSpan w:val="2"/>
            <w:tcBorders>
              <w:top w:val="nil"/>
              <w:left w:val="nil"/>
              <w:bottom w:val="nil"/>
              <w:right w:val="nil"/>
            </w:tcBorders>
            <w:noWrap/>
            <w:vAlign w:val="bottom"/>
            <w:hideMark/>
          </w:tcPr>
          <w:p w14:paraId="4310E1ED" w14:textId="77777777" w:rsidR="00B76638" w:rsidRPr="00B76638" w:rsidRDefault="00B76638" w:rsidP="00B76638">
            <w:pPr>
              <w:ind w:firstLine="0"/>
              <w:contextualSpacing/>
              <w:jc w:val="center"/>
              <w:rPr>
                <w:rFonts w:ascii="Arial CYR" w:eastAsia="Times New Roman" w:hAnsi="Arial CYR" w:cs="Arial CYR"/>
                <w:b/>
                <w:bCs/>
                <w:szCs w:val="24"/>
                <w:lang w:eastAsia="ru-RU"/>
              </w:rPr>
            </w:pPr>
          </w:p>
        </w:tc>
      </w:tr>
      <w:tr w:rsidR="00B76638" w:rsidRPr="00B76638" w14:paraId="5E616594" w14:textId="77777777" w:rsidTr="00B76638">
        <w:trPr>
          <w:gridAfter w:val="1"/>
          <w:wAfter w:w="40" w:type="dxa"/>
          <w:trHeight w:val="402"/>
          <w:jc w:val="center"/>
        </w:trPr>
        <w:tc>
          <w:tcPr>
            <w:tcW w:w="216" w:type="dxa"/>
            <w:tcBorders>
              <w:top w:val="nil"/>
              <w:left w:val="nil"/>
              <w:bottom w:val="nil"/>
              <w:right w:val="nil"/>
            </w:tcBorders>
            <w:noWrap/>
            <w:vAlign w:val="bottom"/>
            <w:hideMark/>
          </w:tcPr>
          <w:p w14:paraId="28FF2311"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5EF0FF57"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5E80A756"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08A07C51"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0FCDDC63"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678C74D7"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126B42C3"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37ECE079"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156C4D30"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76D9EBFF"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213F935E"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1F054F32"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29BC0709"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2D669DE4"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54C40174"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7E789FDF"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749A1AF4"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5709070A"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105FE2FA"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49934A37"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3292FF11"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4C4FF5E8"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3299B11B"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4D2C1AE5"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3010A4F9"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0995BFE0"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50EE9891"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6C5FC23F"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30ABE758"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4DD6E991"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48CB4E45"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3A868ACD"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5687BD3A"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30734359"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50EB68AD"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721B894A"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256ED0EC"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2751BD16"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05CFB62F"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0C8CDD9A"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131E1D16"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054E9B0E"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339F1532"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78FCDFF9"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1829583C"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052AA42E"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4FE93CE5"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41D20245"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30ADEC2E"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1B4A75C2"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12944D2D" w14:textId="77777777" w:rsidR="00B76638" w:rsidRPr="00B76638" w:rsidRDefault="00B76638" w:rsidP="00B76638">
            <w:pPr>
              <w:ind w:firstLine="0"/>
              <w:contextualSpacing/>
              <w:jc w:val="left"/>
              <w:rPr>
                <w:rFonts w:eastAsia="Times New Roman"/>
                <w:sz w:val="20"/>
                <w:szCs w:val="20"/>
                <w:lang w:eastAsia="ru-RU"/>
              </w:rPr>
            </w:pPr>
          </w:p>
        </w:tc>
      </w:tr>
      <w:tr w:rsidR="00B76638" w:rsidRPr="00B76638" w14:paraId="52943B87" w14:textId="77777777" w:rsidTr="00B76638">
        <w:trPr>
          <w:gridAfter w:val="1"/>
          <w:wAfter w:w="40" w:type="dxa"/>
          <w:trHeight w:val="402"/>
          <w:jc w:val="center"/>
        </w:trPr>
        <w:tc>
          <w:tcPr>
            <w:tcW w:w="10800" w:type="dxa"/>
            <w:gridSpan w:val="54"/>
            <w:tcBorders>
              <w:top w:val="nil"/>
              <w:left w:val="nil"/>
              <w:bottom w:val="nil"/>
              <w:right w:val="nil"/>
            </w:tcBorders>
            <w:noWrap/>
            <w:vAlign w:val="bottom"/>
            <w:hideMark/>
          </w:tcPr>
          <w:p w14:paraId="5982BB60" w14:textId="77777777" w:rsidR="00B76638" w:rsidRPr="00B76638" w:rsidRDefault="00B76638" w:rsidP="00B76638">
            <w:pPr>
              <w:ind w:firstLine="0"/>
              <w:contextualSpacing/>
              <w:jc w:val="center"/>
              <w:rPr>
                <w:rFonts w:ascii="Arial CYR" w:eastAsia="Times New Roman" w:hAnsi="Arial CYR" w:cs="Arial CYR"/>
                <w:sz w:val="20"/>
                <w:szCs w:val="20"/>
                <w:lang w:eastAsia="ru-RU"/>
              </w:rPr>
            </w:pPr>
            <w:r w:rsidRPr="00B76638">
              <w:rPr>
                <w:rFonts w:ascii="Arial CYR" w:eastAsia="Times New Roman" w:hAnsi="Arial CYR" w:cs="Arial CYR"/>
                <w:sz w:val="20"/>
                <w:szCs w:val="20"/>
                <w:lang w:eastAsia="ru-RU"/>
              </w:rPr>
              <w:t>I. Общие сведения о многоквартирном доме</w:t>
            </w:r>
          </w:p>
        </w:tc>
        <w:tc>
          <w:tcPr>
            <w:tcW w:w="216" w:type="dxa"/>
            <w:gridSpan w:val="2"/>
            <w:tcBorders>
              <w:top w:val="nil"/>
              <w:left w:val="nil"/>
              <w:bottom w:val="nil"/>
              <w:right w:val="nil"/>
            </w:tcBorders>
            <w:noWrap/>
            <w:vAlign w:val="bottom"/>
            <w:hideMark/>
          </w:tcPr>
          <w:p w14:paraId="075B3F33" w14:textId="77777777" w:rsidR="00B76638" w:rsidRPr="00B76638" w:rsidRDefault="00B76638" w:rsidP="00B76638">
            <w:pPr>
              <w:ind w:firstLine="0"/>
              <w:contextualSpacing/>
              <w:jc w:val="center"/>
              <w:rPr>
                <w:rFonts w:ascii="Arial CYR" w:eastAsia="Times New Roman" w:hAnsi="Arial CYR" w:cs="Arial CYR"/>
                <w:sz w:val="20"/>
                <w:szCs w:val="20"/>
                <w:lang w:eastAsia="ru-RU"/>
              </w:rPr>
            </w:pPr>
          </w:p>
        </w:tc>
      </w:tr>
      <w:tr w:rsidR="00B76638" w:rsidRPr="00B76638" w14:paraId="213C105B" w14:textId="77777777" w:rsidTr="00B76638">
        <w:trPr>
          <w:gridAfter w:val="1"/>
          <w:wAfter w:w="40" w:type="dxa"/>
          <w:trHeight w:val="402"/>
          <w:jc w:val="center"/>
        </w:trPr>
        <w:tc>
          <w:tcPr>
            <w:tcW w:w="216" w:type="dxa"/>
            <w:tcBorders>
              <w:top w:val="nil"/>
              <w:left w:val="nil"/>
              <w:bottom w:val="nil"/>
              <w:right w:val="nil"/>
            </w:tcBorders>
            <w:noWrap/>
            <w:vAlign w:val="bottom"/>
            <w:hideMark/>
          </w:tcPr>
          <w:p w14:paraId="1BBC8622"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2A7282E5"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06145C0B"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561BC519"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02652548"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7D53DC6C"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153C0DF4"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3BF017A4"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04C7CBCB"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7FE1DCB8"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16DD84F8"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4B42D6F7"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5E3D9666"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7BBFAAA2"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0301F20E"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7CAFB775"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7C1E026E"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265041B4"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6FF56716"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3480A8E2"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46DBC389"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77E94C03"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4C1608D9"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045E4D1E"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30C13B09"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00029886"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7EA1EE65"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25438EDB"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2BCC3A0E"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54DC0466"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17A1AAAD"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301D7EB9"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76934ACF"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0BA9CB9B"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0BF4BC13"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46DFD24F"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1393FD63"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2F6C8CE4"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7265DD11"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48DED800"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28115789"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3C57ECF3"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1429F960"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29509C36"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14859046"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62FC79EF"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0ADEC1FC"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1EC49333"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764FDD45"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70E8A6C9"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28535DA3" w14:textId="77777777" w:rsidR="00B76638" w:rsidRPr="00B76638" w:rsidRDefault="00B76638" w:rsidP="00B76638">
            <w:pPr>
              <w:ind w:firstLine="0"/>
              <w:contextualSpacing/>
              <w:jc w:val="left"/>
              <w:rPr>
                <w:rFonts w:eastAsia="Times New Roman"/>
                <w:sz w:val="20"/>
                <w:szCs w:val="20"/>
                <w:lang w:eastAsia="ru-RU"/>
              </w:rPr>
            </w:pPr>
          </w:p>
        </w:tc>
      </w:tr>
      <w:tr w:rsidR="00B76638" w:rsidRPr="00B76638" w14:paraId="0E108440" w14:textId="77777777" w:rsidTr="00B76638">
        <w:trPr>
          <w:gridAfter w:val="1"/>
          <w:wAfter w:w="40" w:type="dxa"/>
          <w:trHeight w:val="402"/>
          <w:jc w:val="center"/>
        </w:trPr>
        <w:tc>
          <w:tcPr>
            <w:tcW w:w="216" w:type="dxa"/>
            <w:tcBorders>
              <w:top w:val="nil"/>
              <w:left w:val="nil"/>
              <w:bottom w:val="nil"/>
              <w:right w:val="nil"/>
            </w:tcBorders>
            <w:noWrap/>
            <w:vAlign w:val="bottom"/>
            <w:hideMark/>
          </w:tcPr>
          <w:p w14:paraId="184C3A3E"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3F63256E" w14:textId="77777777" w:rsidR="00B76638" w:rsidRPr="00B76638" w:rsidRDefault="00B76638" w:rsidP="00B76638">
            <w:pPr>
              <w:ind w:firstLine="0"/>
              <w:contextualSpacing/>
              <w:jc w:val="left"/>
              <w:rPr>
                <w:rFonts w:eastAsia="Times New Roman"/>
                <w:sz w:val="20"/>
                <w:szCs w:val="20"/>
                <w:lang w:eastAsia="ru-RU"/>
              </w:rPr>
            </w:pPr>
          </w:p>
        </w:tc>
        <w:tc>
          <w:tcPr>
            <w:tcW w:w="3672" w:type="dxa"/>
            <w:gridSpan w:val="20"/>
            <w:tcBorders>
              <w:top w:val="nil"/>
              <w:left w:val="nil"/>
              <w:bottom w:val="nil"/>
              <w:right w:val="nil"/>
            </w:tcBorders>
            <w:noWrap/>
            <w:vAlign w:val="bottom"/>
            <w:hideMark/>
          </w:tcPr>
          <w:p w14:paraId="599FBCAF"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r w:rsidRPr="00B76638">
              <w:rPr>
                <w:rFonts w:ascii="Arial CYR" w:eastAsia="Times New Roman" w:hAnsi="Arial CYR" w:cs="Arial CYR"/>
                <w:sz w:val="20"/>
                <w:szCs w:val="20"/>
                <w:lang w:eastAsia="ru-RU"/>
              </w:rPr>
              <w:t>1. Адрес многоквартирного дома</w:t>
            </w:r>
          </w:p>
        </w:tc>
        <w:tc>
          <w:tcPr>
            <w:tcW w:w="216" w:type="dxa"/>
            <w:tcBorders>
              <w:top w:val="nil"/>
              <w:left w:val="nil"/>
              <w:bottom w:val="nil"/>
              <w:right w:val="nil"/>
            </w:tcBorders>
            <w:noWrap/>
            <w:vAlign w:val="bottom"/>
            <w:hideMark/>
          </w:tcPr>
          <w:p w14:paraId="6016699A"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p>
        </w:tc>
        <w:tc>
          <w:tcPr>
            <w:tcW w:w="6480" w:type="dxa"/>
            <w:gridSpan w:val="30"/>
            <w:tcBorders>
              <w:top w:val="nil"/>
              <w:left w:val="nil"/>
              <w:bottom w:val="single" w:sz="4" w:space="0" w:color="auto"/>
              <w:right w:val="nil"/>
            </w:tcBorders>
            <w:noWrap/>
            <w:vAlign w:val="bottom"/>
            <w:hideMark/>
          </w:tcPr>
          <w:p w14:paraId="56DE2597" w14:textId="77777777" w:rsidR="00B76638" w:rsidRPr="00B76638" w:rsidRDefault="00B76638" w:rsidP="00B76638">
            <w:pPr>
              <w:ind w:firstLine="0"/>
              <w:contextualSpacing/>
              <w:jc w:val="left"/>
              <w:rPr>
                <w:rFonts w:ascii="Arial CYR" w:eastAsia="Times New Roman" w:hAnsi="Arial CYR" w:cs="Arial CYR"/>
                <w:b/>
                <w:bCs/>
                <w:szCs w:val="24"/>
                <w:lang w:eastAsia="ru-RU"/>
              </w:rPr>
            </w:pPr>
            <w:proofErr w:type="spellStart"/>
            <w:r w:rsidRPr="00B76638">
              <w:rPr>
                <w:rFonts w:ascii="Arial CYR" w:eastAsia="Times New Roman" w:hAnsi="Arial CYR" w:cs="Arial CYR"/>
                <w:b/>
                <w:bCs/>
                <w:szCs w:val="24"/>
                <w:lang w:eastAsia="ru-RU"/>
              </w:rPr>
              <w:t>г.Балахна</w:t>
            </w:r>
            <w:proofErr w:type="spellEnd"/>
            <w:r w:rsidRPr="00B76638">
              <w:rPr>
                <w:rFonts w:ascii="Arial CYR" w:eastAsia="Times New Roman" w:hAnsi="Arial CYR" w:cs="Arial CYR"/>
                <w:b/>
                <w:bCs/>
                <w:szCs w:val="24"/>
                <w:lang w:eastAsia="ru-RU"/>
              </w:rPr>
              <w:t xml:space="preserve"> </w:t>
            </w:r>
            <w:proofErr w:type="spellStart"/>
            <w:r w:rsidRPr="00B76638">
              <w:rPr>
                <w:rFonts w:ascii="Arial CYR" w:eastAsia="Times New Roman" w:hAnsi="Arial CYR" w:cs="Arial CYR"/>
                <w:b/>
                <w:bCs/>
                <w:szCs w:val="24"/>
                <w:lang w:eastAsia="ru-RU"/>
              </w:rPr>
              <w:t>ул.Попова</w:t>
            </w:r>
            <w:proofErr w:type="spellEnd"/>
            <w:r w:rsidRPr="00B76638">
              <w:rPr>
                <w:rFonts w:ascii="Arial CYR" w:eastAsia="Times New Roman" w:hAnsi="Arial CYR" w:cs="Arial CYR"/>
                <w:b/>
                <w:bCs/>
                <w:szCs w:val="24"/>
                <w:lang w:eastAsia="ru-RU"/>
              </w:rPr>
              <w:t xml:space="preserve"> д.15</w:t>
            </w:r>
          </w:p>
        </w:tc>
        <w:tc>
          <w:tcPr>
            <w:tcW w:w="216" w:type="dxa"/>
            <w:gridSpan w:val="2"/>
            <w:tcBorders>
              <w:top w:val="nil"/>
              <w:left w:val="nil"/>
              <w:bottom w:val="nil"/>
              <w:right w:val="nil"/>
            </w:tcBorders>
            <w:noWrap/>
            <w:vAlign w:val="bottom"/>
            <w:hideMark/>
          </w:tcPr>
          <w:p w14:paraId="2354FA3C" w14:textId="77777777" w:rsidR="00B76638" w:rsidRPr="00B76638" w:rsidRDefault="00B76638" w:rsidP="00B76638">
            <w:pPr>
              <w:ind w:firstLine="0"/>
              <w:contextualSpacing/>
              <w:jc w:val="left"/>
              <w:rPr>
                <w:rFonts w:ascii="Arial CYR" w:eastAsia="Times New Roman" w:hAnsi="Arial CYR" w:cs="Arial CYR"/>
                <w:b/>
                <w:bCs/>
                <w:szCs w:val="24"/>
                <w:lang w:eastAsia="ru-RU"/>
              </w:rPr>
            </w:pPr>
          </w:p>
        </w:tc>
      </w:tr>
      <w:tr w:rsidR="00B76638" w:rsidRPr="00B76638" w14:paraId="5376098A" w14:textId="77777777" w:rsidTr="00B76638">
        <w:trPr>
          <w:gridAfter w:val="1"/>
          <w:wAfter w:w="40" w:type="dxa"/>
          <w:trHeight w:val="402"/>
          <w:jc w:val="center"/>
        </w:trPr>
        <w:tc>
          <w:tcPr>
            <w:tcW w:w="216" w:type="dxa"/>
            <w:tcBorders>
              <w:top w:val="nil"/>
              <w:left w:val="nil"/>
              <w:bottom w:val="nil"/>
              <w:right w:val="nil"/>
            </w:tcBorders>
            <w:noWrap/>
            <w:vAlign w:val="bottom"/>
            <w:hideMark/>
          </w:tcPr>
          <w:p w14:paraId="2AAE446C"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7A83AD69" w14:textId="77777777" w:rsidR="00B76638" w:rsidRPr="00B76638" w:rsidRDefault="00B76638" w:rsidP="00B76638">
            <w:pPr>
              <w:ind w:firstLine="0"/>
              <w:contextualSpacing/>
              <w:jc w:val="left"/>
              <w:rPr>
                <w:rFonts w:eastAsia="Times New Roman"/>
                <w:sz w:val="20"/>
                <w:szCs w:val="20"/>
                <w:lang w:eastAsia="ru-RU"/>
              </w:rPr>
            </w:pPr>
          </w:p>
        </w:tc>
        <w:tc>
          <w:tcPr>
            <w:tcW w:w="7128" w:type="dxa"/>
            <w:gridSpan w:val="36"/>
            <w:tcBorders>
              <w:top w:val="nil"/>
              <w:left w:val="nil"/>
              <w:bottom w:val="nil"/>
              <w:right w:val="nil"/>
            </w:tcBorders>
            <w:noWrap/>
            <w:vAlign w:val="bottom"/>
            <w:hideMark/>
          </w:tcPr>
          <w:p w14:paraId="28A08E9B"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r w:rsidRPr="00B76638">
              <w:rPr>
                <w:rFonts w:ascii="Arial CYR" w:eastAsia="Times New Roman" w:hAnsi="Arial CYR" w:cs="Arial CYR"/>
                <w:sz w:val="20"/>
                <w:szCs w:val="20"/>
                <w:lang w:eastAsia="ru-RU"/>
              </w:rPr>
              <w:t>2. Кадастровый номер многоквартирного дома (при его наличии)</w:t>
            </w:r>
          </w:p>
        </w:tc>
        <w:tc>
          <w:tcPr>
            <w:tcW w:w="216" w:type="dxa"/>
            <w:tcBorders>
              <w:top w:val="nil"/>
              <w:left w:val="nil"/>
              <w:bottom w:val="nil"/>
              <w:right w:val="nil"/>
            </w:tcBorders>
            <w:noWrap/>
            <w:vAlign w:val="bottom"/>
            <w:hideMark/>
          </w:tcPr>
          <w:p w14:paraId="328B94B8"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p>
        </w:tc>
        <w:tc>
          <w:tcPr>
            <w:tcW w:w="216" w:type="dxa"/>
            <w:tcBorders>
              <w:top w:val="nil"/>
              <w:left w:val="nil"/>
              <w:bottom w:val="nil"/>
              <w:right w:val="nil"/>
            </w:tcBorders>
            <w:noWrap/>
            <w:vAlign w:val="bottom"/>
            <w:hideMark/>
          </w:tcPr>
          <w:p w14:paraId="2FD52A77"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1FCAE5FB"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45E5A45A"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15DEE631"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2331A2F2"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4244D9C8"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6663AC83"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18DE1C25"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1BEA8944"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0FA0B6AB"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238C841B"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60B4CC4F"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130EDE00"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3C675DAC"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648167BF" w14:textId="77777777" w:rsidR="00B76638" w:rsidRPr="00B76638" w:rsidRDefault="00B76638" w:rsidP="00B76638">
            <w:pPr>
              <w:ind w:firstLine="0"/>
              <w:contextualSpacing/>
              <w:jc w:val="left"/>
              <w:rPr>
                <w:rFonts w:eastAsia="Times New Roman"/>
                <w:sz w:val="20"/>
                <w:szCs w:val="20"/>
                <w:lang w:eastAsia="ru-RU"/>
              </w:rPr>
            </w:pPr>
          </w:p>
        </w:tc>
      </w:tr>
      <w:tr w:rsidR="00B76638" w:rsidRPr="00B76638" w14:paraId="53BB67FF" w14:textId="77777777" w:rsidTr="00B76638">
        <w:trPr>
          <w:gridAfter w:val="1"/>
          <w:wAfter w:w="40" w:type="dxa"/>
          <w:trHeight w:val="402"/>
          <w:jc w:val="center"/>
        </w:trPr>
        <w:tc>
          <w:tcPr>
            <w:tcW w:w="216" w:type="dxa"/>
            <w:tcBorders>
              <w:top w:val="nil"/>
              <w:left w:val="nil"/>
              <w:bottom w:val="nil"/>
              <w:right w:val="nil"/>
            </w:tcBorders>
            <w:noWrap/>
            <w:vAlign w:val="bottom"/>
            <w:hideMark/>
          </w:tcPr>
          <w:p w14:paraId="7258D656"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55238DF6" w14:textId="77777777" w:rsidR="00B76638" w:rsidRPr="00B76638" w:rsidRDefault="00B76638" w:rsidP="00B76638">
            <w:pPr>
              <w:ind w:firstLine="0"/>
              <w:contextualSpacing/>
              <w:jc w:val="left"/>
              <w:rPr>
                <w:rFonts w:eastAsia="Times New Roman"/>
                <w:sz w:val="20"/>
                <w:szCs w:val="20"/>
                <w:lang w:eastAsia="ru-RU"/>
              </w:rPr>
            </w:pPr>
          </w:p>
        </w:tc>
        <w:tc>
          <w:tcPr>
            <w:tcW w:w="10368" w:type="dxa"/>
            <w:gridSpan w:val="51"/>
            <w:tcBorders>
              <w:top w:val="nil"/>
              <w:left w:val="nil"/>
              <w:bottom w:val="single" w:sz="4" w:space="0" w:color="auto"/>
              <w:right w:val="nil"/>
            </w:tcBorders>
            <w:noWrap/>
            <w:vAlign w:val="bottom"/>
            <w:hideMark/>
          </w:tcPr>
          <w:p w14:paraId="500A05C9" w14:textId="77777777" w:rsidR="00B76638" w:rsidRPr="00B76638" w:rsidRDefault="00B76638" w:rsidP="00B76638">
            <w:pPr>
              <w:ind w:firstLine="0"/>
              <w:contextualSpacing/>
              <w:jc w:val="left"/>
              <w:rPr>
                <w:rFonts w:ascii="Arial CYR" w:eastAsia="Times New Roman" w:hAnsi="Arial CYR" w:cs="Arial CYR"/>
                <w:b/>
                <w:bCs/>
                <w:szCs w:val="24"/>
                <w:lang w:eastAsia="ru-RU"/>
              </w:rPr>
            </w:pPr>
            <w:r w:rsidRPr="00B76638">
              <w:rPr>
                <w:rFonts w:ascii="Arial CYR" w:eastAsia="Times New Roman" w:hAnsi="Arial CYR" w:cs="Arial CYR"/>
                <w:b/>
                <w:bCs/>
                <w:szCs w:val="24"/>
                <w:lang w:eastAsia="ru-RU"/>
              </w:rPr>
              <w:t xml:space="preserve">                    </w:t>
            </w:r>
          </w:p>
        </w:tc>
        <w:tc>
          <w:tcPr>
            <w:tcW w:w="216" w:type="dxa"/>
            <w:gridSpan w:val="2"/>
            <w:tcBorders>
              <w:top w:val="nil"/>
              <w:left w:val="nil"/>
              <w:bottom w:val="nil"/>
              <w:right w:val="nil"/>
            </w:tcBorders>
            <w:noWrap/>
            <w:vAlign w:val="bottom"/>
            <w:hideMark/>
          </w:tcPr>
          <w:p w14:paraId="2B8CCDAE" w14:textId="77777777" w:rsidR="00B76638" w:rsidRPr="00B76638" w:rsidRDefault="00B76638" w:rsidP="00B76638">
            <w:pPr>
              <w:ind w:firstLine="0"/>
              <w:contextualSpacing/>
              <w:jc w:val="left"/>
              <w:rPr>
                <w:rFonts w:ascii="Arial CYR" w:eastAsia="Times New Roman" w:hAnsi="Arial CYR" w:cs="Arial CYR"/>
                <w:b/>
                <w:bCs/>
                <w:szCs w:val="24"/>
                <w:lang w:eastAsia="ru-RU"/>
              </w:rPr>
            </w:pPr>
          </w:p>
        </w:tc>
      </w:tr>
      <w:tr w:rsidR="00B76638" w:rsidRPr="00B76638" w14:paraId="7CE9F366" w14:textId="77777777" w:rsidTr="00B76638">
        <w:trPr>
          <w:gridAfter w:val="1"/>
          <w:wAfter w:w="40" w:type="dxa"/>
          <w:trHeight w:val="402"/>
          <w:jc w:val="center"/>
        </w:trPr>
        <w:tc>
          <w:tcPr>
            <w:tcW w:w="216" w:type="dxa"/>
            <w:tcBorders>
              <w:top w:val="nil"/>
              <w:left w:val="nil"/>
              <w:bottom w:val="nil"/>
              <w:right w:val="nil"/>
            </w:tcBorders>
            <w:noWrap/>
            <w:vAlign w:val="bottom"/>
            <w:hideMark/>
          </w:tcPr>
          <w:p w14:paraId="57918F08"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0629073E" w14:textId="77777777" w:rsidR="00B76638" w:rsidRPr="00B76638" w:rsidRDefault="00B76638" w:rsidP="00B76638">
            <w:pPr>
              <w:ind w:firstLine="0"/>
              <w:contextualSpacing/>
              <w:jc w:val="left"/>
              <w:rPr>
                <w:rFonts w:eastAsia="Times New Roman"/>
                <w:sz w:val="20"/>
                <w:szCs w:val="20"/>
                <w:lang w:eastAsia="ru-RU"/>
              </w:rPr>
            </w:pPr>
          </w:p>
        </w:tc>
        <w:tc>
          <w:tcPr>
            <w:tcW w:w="2808" w:type="dxa"/>
            <w:gridSpan w:val="15"/>
            <w:tcBorders>
              <w:top w:val="nil"/>
              <w:left w:val="nil"/>
              <w:bottom w:val="nil"/>
              <w:right w:val="nil"/>
            </w:tcBorders>
            <w:noWrap/>
            <w:vAlign w:val="bottom"/>
            <w:hideMark/>
          </w:tcPr>
          <w:p w14:paraId="6F078720"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r w:rsidRPr="00B76638">
              <w:rPr>
                <w:rFonts w:ascii="Arial CYR" w:eastAsia="Times New Roman" w:hAnsi="Arial CYR" w:cs="Arial CYR"/>
                <w:sz w:val="20"/>
                <w:szCs w:val="20"/>
                <w:lang w:eastAsia="ru-RU"/>
              </w:rPr>
              <w:t>3. Серия, тип постройки</w:t>
            </w:r>
          </w:p>
        </w:tc>
        <w:tc>
          <w:tcPr>
            <w:tcW w:w="7560" w:type="dxa"/>
            <w:gridSpan w:val="36"/>
            <w:tcBorders>
              <w:top w:val="single" w:sz="4" w:space="0" w:color="auto"/>
              <w:left w:val="nil"/>
              <w:bottom w:val="single" w:sz="4" w:space="0" w:color="auto"/>
              <w:right w:val="nil"/>
            </w:tcBorders>
            <w:noWrap/>
            <w:vAlign w:val="bottom"/>
            <w:hideMark/>
          </w:tcPr>
          <w:p w14:paraId="0ED7B9E9" w14:textId="77777777" w:rsidR="00B76638" w:rsidRPr="00B76638" w:rsidRDefault="00B76638" w:rsidP="00B76638">
            <w:pPr>
              <w:ind w:firstLine="0"/>
              <w:contextualSpacing/>
              <w:jc w:val="left"/>
              <w:rPr>
                <w:rFonts w:ascii="Arial CYR" w:eastAsia="Times New Roman" w:hAnsi="Arial CYR" w:cs="Arial CYR"/>
                <w:b/>
                <w:bCs/>
                <w:szCs w:val="24"/>
                <w:lang w:eastAsia="ru-RU"/>
              </w:rPr>
            </w:pPr>
            <w:r w:rsidRPr="00B76638">
              <w:rPr>
                <w:rFonts w:ascii="Arial CYR" w:eastAsia="Times New Roman" w:hAnsi="Arial CYR" w:cs="Arial CYR"/>
                <w:b/>
                <w:bCs/>
                <w:szCs w:val="24"/>
                <w:lang w:eastAsia="ru-RU"/>
              </w:rPr>
              <w:t xml:space="preserve">                    </w:t>
            </w:r>
          </w:p>
        </w:tc>
        <w:tc>
          <w:tcPr>
            <w:tcW w:w="216" w:type="dxa"/>
            <w:gridSpan w:val="2"/>
            <w:tcBorders>
              <w:top w:val="nil"/>
              <w:left w:val="nil"/>
              <w:bottom w:val="nil"/>
              <w:right w:val="nil"/>
            </w:tcBorders>
            <w:noWrap/>
            <w:vAlign w:val="bottom"/>
            <w:hideMark/>
          </w:tcPr>
          <w:p w14:paraId="0503C6B0" w14:textId="77777777" w:rsidR="00B76638" w:rsidRPr="00B76638" w:rsidRDefault="00B76638" w:rsidP="00B76638">
            <w:pPr>
              <w:ind w:firstLine="0"/>
              <w:contextualSpacing/>
              <w:jc w:val="left"/>
              <w:rPr>
                <w:rFonts w:ascii="Arial CYR" w:eastAsia="Times New Roman" w:hAnsi="Arial CYR" w:cs="Arial CYR"/>
                <w:b/>
                <w:bCs/>
                <w:szCs w:val="24"/>
                <w:lang w:eastAsia="ru-RU"/>
              </w:rPr>
            </w:pPr>
          </w:p>
        </w:tc>
      </w:tr>
      <w:tr w:rsidR="00B76638" w:rsidRPr="00B76638" w14:paraId="7284F362" w14:textId="77777777" w:rsidTr="00B76638">
        <w:trPr>
          <w:gridAfter w:val="1"/>
          <w:wAfter w:w="40" w:type="dxa"/>
          <w:trHeight w:val="402"/>
          <w:jc w:val="center"/>
        </w:trPr>
        <w:tc>
          <w:tcPr>
            <w:tcW w:w="216" w:type="dxa"/>
            <w:tcBorders>
              <w:top w:val="nil"/>
              <w:left w:val="nil"/>
              <w:bottom w:val="nil"/>
              <w:right w:val="nil"/>
            </w:tcBorders>
            <w:noWrap/>
            <w:vAlign w:val="bottom"/>
            <w:hideMark/>
          </w:tcPr>
          <w:p w14:paraId="362B895D"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3F41919F" w14:textId="77777777" w:rsidR="00B76638" w:rsidRPr="00B76638" w:rsidRDefault="00B76638" w:rsidP="00B76638">
            <w:pPr>
              <w:ind w:firstLine="0"/>
              <w:contextualSpacing/>
              <w:jc w:val="left"/>
              <w:rPr>
                <w:rFonts w:eastAsia="Times New Roman"/>
                <w:sz w:val="20"/>
                <w:szCs w:val="20"/>
                <w:lang w:eastAsia="ru-RU"/>
              </w:rPr>
            </w:pPr>
          </w:p>
        </w:tc>
        <w:tc>
          <w:tcPr>
            <w:tcW w:w="1944" w:type="dxa"/>
            <w:gridSpan w:val="10"/>
            <w:tcBorders>
              <w:top w:val="nil"/>
              <w:left w:val="nil"/>
              <w:bottom w:val="nil"/>
              <w:right w:val="nil"/>
            </w:tcBorders>
            <w:noWrap/>
            <w:vAlign w:val="bottom"/>
            <w:hideMark/>
          </w:tcPr>
          <w:p w14:paraId="517C5CA0"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r w:rsidRPr="00B76638">
              <w:rPr>
                <w:rFonts w:ascii="Arial CYR" w:eastAsia="Times New Roman" w:hAnsi="Arial CYR" w:cs="Arial CYR"/>
                <w:sz w:val="20"/>
                <w:szCs w:val="20"/>
                <w:lang w:eastAsia="ru-RU"/>
              </w:rPr>
              <w:t>4. Год постройки</w:t>
            </w:r>
          </w:p>
        </w:tc>
        <w:tc>
          <w:tcPr>
            <w:tcW w:w="216" w:type="dxa"/>
            <w:tcBorders>
              <w:top w:val="nil"/>
              <w:left w:val="nil"/>
              <w:bottom w:val="nil"/>
              <w:right w:val="nil"/>
            </w:tcBorders>
            <w:noWrap/>
            <w:vAlign w:val="bottom"/>
            <w:hideMark/>
          </w:tcPr>
          <w:p w14:paraId="2AFA3421"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p>
        </w:tc>
        <w:tc>
          <w:tcPr>
            <w:tcW w:w="8208" w:type="dxa"/>
            <w:gridSpan w:val="40"/>
            <w:tcBorders>
              <w:top w:val="nil"/>
              <w:left w:val="nil"/>
              <w:bottom w:val="single" w:sz="4" w:space="0" w:color="auto"/>
              <w:right w:val="nil"/>
            </w:tcBorders>
            <w:noWrap/>
            <w:vAlign w:val="bottom"/>
            <w:hideMark/>
          </w:tcPr>
          <w:p w14:paraId="5BAE8CD6" w14:textId="77777777" w:rsidR="00B76638" w:rsidRPr="00B76638" w:rsidRDefault="00B76638" w:rsidP="00B76638">
            <w:pPr>
              <w:ind w:firstLine="0"/>
              <w:contextualSpacing/>
              <w:jc w:val="left"/>
              <w:rPr>
                <w:rFonts w:ascii="Arial CYR" w:eastAsia="Times New Roman" w:hAnsi="Arial CYR" w:cs="Arial CYR"/>
                <w:b/>
                <w:bCs/>
                <w:szCs w:val="24"/>
                <w:lang w:eastAsia="ru-RU"/>
              </w:rPr>
            </w:pPr>
            <w:r w:rsidRPr="00B76638">
              <w:rPr>
                <w:rFonts w:ascii="Arial CYR" w:eastAsia="Times New Roman" w:hAnsi="Arial CYR" w:cs="Arial CYR"/>
                <w:b/>
                <w:bCs/>
                <w:szCs w:val="24"/>
                <w:lang w:eastAsia="ru-RU"/>
              </w:rPr>
              <w:t>1961</w:t>
            </w:r>
          </w:p>
        </w:tc>
        <w:tc>
          <w:tcPr>
            <w:tcW w:w="216" w:type="dxa"/>
            <w:gridSpan w:val="2"/>
            <w:tcBorders>
              <w:top w:val="nil"/>
              <w:left w:val="nil"/>
              <w:bottom w:val="nil"/>
              <w:right w:val="nil"/>
            </w:tcBorders>
            <w:noWrap/>
            <w:vAlign w:val="bottom"/>
            <w:hideMark/>
          </w:tcPr>
          <w:p w14:paraId="525DC615" w14:textId="77777777" w:rsidR="00B76638" w:rsidRPr="00B76638" w:rsidRDefault="00B76638" w:rsidP="00B76638">
            <w:pPr>
              <w:ind w:firstLine="0"/>
              <w:contextualSpacing/>
              <w:jc w:val="left"/>
              <w:rPr>
                <w:rFonts w:ascii="Arial CYR" w:eastAsia="Times New Roman" w:hAnsi="Arial CYR" w:cs="Arial CYR"/>
                <w:b/>
                <w:bCs/>
                <w:szCs w:val="24"/>
                <w:lang w:eastAsia="ru-RU"/>
              </w:rPr>
            </w:pPr>
          </w:p>
        </w:tc>
      </w:tr>
      <w:tr w:rsidR="00B76638" w:rsidRPr="00B76638" w14:paraId="4D7BE741" w14:textId="77777777" w:rsidTr="00B76638">
        <w:trPr>
          <w:gridAfter w:val="1"/>
          <w:wAfter w:w="40" w:type="dxa"/>
          <w:trHeight w:val="402"/>
          <w:jc w:val="center"/>
        </w:trPr>
        <w:tc>
          <w:tcPr>
            <w:tcW w:w="216" w:type="dxa"/>
            <w:tcBorders>
              <w:top w:val="nil"/>
              <w:left w:val="nil"/>
              <w:bottom w:val="nil"/>
              <w:right w:val="nil"/>
            </w:tcBorders>
            <w:noWrap/>
            <w:vAlign w:val="bottom"/>
            <w:hideMark/>
          </w:tcPr>
          <w:p w14:paraId="7179FC0C"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6FC74587" w14:textId="77777777" w:rsidR="00B76638" w:rsidRPr="00B76638" w:rsidRDefault="00B76638" w:rsidP="00B76638">
            <w:pPr>
              <w:ind w:firstLine="0"/>
              <w:contextualSpacing/>
              <w:jc w:val="left"/>
              <w:rPr>
                <w:rFonts w:eastAsia="Times New Roman"/>
                <w:sz w:val="20"/>
                <w:szCs w:val="20"/>
                <w:lang w:eastAsia="ru-RU"/>
              </w:rPr>
            </w:pPr>
          </w:p>
        </w:tc>
        <w:tc>
          <w:tcPr>
            <w:tcW w:w="7560" w:type="dxa"/>
            <w:gridSpan w:val="38"/>
            <w:tcBorders>
              <w:top w:val="nil"/>
              <w:left w:val="nil"/>
              <w:bottom w:val="nil"/>
              <w:right w:val="nil"/>
            </w:tcBorders>
            <w:noWrap/>
            <w:vAlign w:val="bottom"/>
            <w:hideMark/>
          </w:tcPr>
          <w:p w14:paraId="4AC33EE8"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r w:rsidRPr="00B76638">
              <w:rPr>
                <w:rFonts w:ascii="Arial CYR" w:eastAsia="Times New Roman" w:hAnsi="Arial CYR" w:cs="Arial CYR"/>
                <w:sz w:val="20"/>
                <w:szCs w:val="20"/>
                <w:lang w:eastAsia="ru-RU"/>
              </w:rPr>
              <w:t>5. Степень износа по данным государственного технического учета</w:t>
            </w:r>
          </w:p>
        </w:tc>
        <w:tc>
          <w:tcPr>
            <w:tcW w:w="216" w:type="dxa"/>
            <w:tcBorders>
              <w:top w:val="nil"/>
              <w:left w:val="nil"/>
              <w:bottom w:val="nil"/>
              <w:right w:val="nil"/>
            </w:tcBorders>
            <w:noWrap/>
            <w:vAlign w:val="bottom"/>
            <w:hideMark/>
          </w:tcPr>
          <w:p w14:paraId="3F5135A7"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p>
        </w:tc>
        <w:tc>
          <w:tcPr>
            <w:tcW w:w="216" w:type="dxa"/>
            <w:tcBorders>
              <w:top w:val="nil"/>
              <w:left w:val="nil"/>
              <w:bottom w:val="nil"/>
              <w:right w:val="nil"/>
            </w:tcBorders>
            <w:noWrap/>
            <w:vAlign w:val="bottom"/>
            <w:hideMark/>
          </w:tcPr>
          <w:p w14:paraId="29842CAC"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4EB296A1"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344977A7"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0180215B"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2B8C51D0"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412B636B"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3891D075"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4CF6ECB9"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37E45557"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4DAAC62B"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2B81381D"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175277DF"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51CD567D" w14:textId="77777777" w:rsidR="00B76638" w:rsidRPr="00B76638" w:rsidRDefault="00B76638" w:rsidP="00B76638">
            <w:pPr>
              <w:ind w:firstLine="0"/>
              <w:contextualSpacing/>
              <w:jc w:val="left"/>
              <w:rPr>
                <w:rFonts w:eastAsia="Times New Roman"/>
                <w:sz w:val="20"/>
                <w:szCs w:val="20"/>
                <w:lang w:eastAsia="ru-RU"/>
              </w:rPr>
            </w:pPr>
          </w:p>
        </w:tc>
      </w:tr>
      <w:tr w:rsidR="00B76638" w:rsidRPr="00B76638" w14:paraId="604C2F25" w14:textId="77777777" w:rsidTr="00B76638">
        <w:trPr>
          <w:gridAfter w:val="1"/>
          <w:wAfter w:w="40" w:type="dxa"/>
          <w:trHeight w:val="402"/>
          <w:jc w:val="center"/>
        </w:trPr>
        <w:tc>
          <w:tcPr>
            <w:tcW w:w="216" w:type="dxa"/>
            <w:tcBorders>
              <w:top w:val="nil"/>
              <w:left w:val="nil"/>
              <w:bottom w:val="nil"/>
              <w:right w:val="nil"/>
            </w:tcBorders>
            <w:noWrap/>
            <w:vAlign w:val="bottom"/>
            <w:hideMark/>
          </w:tcPr>
          <w:p w14:paraId="25638D65"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77341AEE" w14:textId="77777777" w:rsidR="00B76638" w:rsidRPr="00B76638" w:rsidRDefault="00B76638" w:rsidP="00B76638">
            <w:pPr>
              <w:ind w:firstLine="0"/>
              <w:contextualSpacing/>
              <w:jc w:val="left"/>
              <w:rPr>
                <w:rFonts w:eastAsia="Times New Roman"/>
                <w:sz w:val="20"/>
                <w:szCs w:val="20"/>
                <w:lang w:eastAsia="ru-RU"/>
              </w:rPr>
            </w:pPr>
          </w:p>
        </w:tc>
        <w:tc>
          <w:tcPr>
            <w:tcW w:w="10368" w:type="dxa"/>
            <w:gridSpan w:val="51"/>
            <w:tcBorders>
              <w:top w:val="nil"/>
              <w:left w:val="nil"/>
              <w:bottom w:val="single" w:sz="4" w:space="0" w:color="auto"/>
              <w:right w:val="nil"/>
            </w:tcBorders>
            <w:noWrap/>
            <w:vAlign w:val="bottom"/>
            <w:hideMark/>
          </w:tcPr>
          <w:p w14:paraId="24FA01FE" w14:textId="77777777" w:rsidR="00B76638" w:rsidRPr="00B76638" w:rsidRDefault="00B76638" w:rsidP="00B76638">
            <w:pPr>
              <w:ind w:firstLine="0"/>
              <w:contextualSpacing/>
              <w:jc w:val="left"/>
              <w:rPr>
                <w:rFonts w:ascii="Arial CYR" w:eastAsia="Times New Roman" w:hAnsi="Arial CYR" w:cs="Arial CYR"/>
                <w:b/>
                <w:bCs/>
                <w:szCs w:val="24"/>
                <w:lang w:eastAsia="ru-RU"/>
              </w:rPr>
            </w:pPr>
            <w:r w:rsidRPr="00B76638">
              <w:rPr>
                <w:rFonts w:ascii="Arial CYR" w:eastAsia="Times New Roman" w:hAnsi="Arial CYR" w:cs="Arial CYR"/>
                <w:b/>
                <w:bCs/>
                <w:szCs w:val="24"/>
                <w:lang w:eastAsia="ru-RU"/>
              </w:rPr>
              <w:t>43</w:t>
            </w:r>
          </w:p>
        </w:tc>
        <w:tc>
          <w:tcPr>
            <w:tcW w:w="216" w:type="dxa"/>
            <w:gridSpan w:val="2"/>
            <w:tcBorders>
              <w:top w:val="nil"/>
              <w:left w:val="nil"/>
              <w:bottom w:val="nil"/>
              <w:right w:val="nil"/>
            </w:tcBorders>
            <w:noWrap/>
            <w:vAlign w:val="bottom"/>
            <w:hideMark/>
          </w:tcPr>
          <w:p w14:paraId="262B258C" w14:textId="77777777" w:rsidR="00B76638" w:rsidRPr="00B76638" w:rsidRDefault="00B76638" w:rsidP="00B76638">
            <w:pPr>
              <w:ind w:firstLine="0"/>
              <w:contextualSpacing/>
              <w:jc w:val="left"/>
              <w:rPr>
                <w:rFonts w:ascii="Arial CYR" w:eastAsia="Times New Roman" w:hAnsi="Arial CYR" w:cs="Arial CYR"/>
                <w:b/>
                <w:bCs/>
                <w:szCs w:val="24"/>
                <w:lang w:eastAsia="ru-RU"/>
              </w:rPr>
            </w:pPr>
          </w:p>
        </w:tc>
      </w:tr>
      <w:tr w:rsidR="00B76638" w:rsidRPr="00B76638" w14:paraId="2E805850" w14:textId="77777777" w:rsidTr="00B76638">
        <w:trPr>
          <w:gridAfter w:val="1"/>
          <w:wAfter w:w="40" w:type="dxa"/>
          <w:trHeight w:val="402"/>
          <w:jc w:val="center"/>
        </w:trPr>
        <w:tc>
          <w:tcPr>
            <w:tcW w:w="216" w:type="dxa"/>
            <w:tcBorders>
              <w:top w:val="nil"/>
              <w:left w:val="nil"/>
              <w:bottom w:val="nil"/>
              <w:right w:val="nil"/>
            </w:tcBorders>
            <w:noWrap/>
            <w:vAlign w:val="bottom"/>
            <w:hideMark/>
          </w:tcPr>
          <w:p w14:paraId="65B97CA0"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17EEEC54" w14:textId="77777777" w:rsidR="00B76638" w:rsidRPr="00B76638" w:rsidRDefault="00B76638" w:rsidP="00B76638">
            <w:pPr>
              <w:ind w:firstLine="0"/>
              <w:contextualSpacing/>
              <w:jc w:val="left"/>
              <w:rPr>
                <w:rFonts w:eastAsia="Times New Roman"/>
                <w:sz w:val="20"/>
                <w:szCs w:val="20"/>
                <w:lang w:eastAsia="ru-RU"/>
              </w:rPr>
            </w:pPr>
          </w:p>
        </w:tc>
        <w:tc>
          <w:tcPr>
            <w:tcW w:w="3672" w:type="dxa"/>
            <w:gridSpan w:val="20"/>
            <w:tcBorders>
              <w:top w:val="nil"/>
              <w:left w:val="nil"/>
              <w:bottom w:val="nil"/>
              <w:right w:val="nil"/>
            </w:tcBorders>
            <w:noWrap/>
            <w:vAlign w:val="bottom"/>
            <w:hideMark/>
          </w:tcPr>
          <w:p w14:paraId="43ED2310"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r w:rsidRPr="00B76638">
              <w:rPr>
                <w:rFonts w:ascii="Arial CYR" w:eastAsia="Times New Roman" w:hAnsi="Arial CYR" w:cs="Arial CYR"/>
                <w:sz w:val="20"/>
                <w:szCs w:val="20"/>
                <w:lang w:eastAsia="ru-RU"/>
              </w:rPr>
              <w:t>6. Степень фактического износа</w:t>
            </w:r>
          </w:p>
        </w:tc>
        <w:tc>
          <w:tcPr>
            <w:tcW w:w="6480" w:type="dxa"/>
            <w:gridSpan w:val="30"/>
            <w:tcBorders>
              <w:top w:val="nil"/>
              <w:left w:val="nil"/>
              <w:bottom w:val="single" w:sz="4" w:space="0" w:color="auto"/>
              <w:right w:val="nil"/>
            </w:tcBorders>
            <w:noWrap/>
            <w:vAlign w:val="bottom"/>
            <w:hideMark/>
          </w:tcPr>
          <w:p w14:paraId="7B6700C3" w14:textId="77777777" w:rsidR="00B76638" w:rsidRPr="00B76638" w:rsidRDefault="00B76638" w:rsidP="00B76638">
            <w:pPr>
              <w:ind w:firstLine="0"/>
              <w:contextualSpacing/>
              <w:jc w:val="center"/>
              <w:rPr>
                <w:rFonts w:ascii="Arial CYR" w:eastAsia="Times New Roman" w:hAnsi="Arial CYR" w:cs="Arial CYR"/>
                <w:b/>
                <w:bCs/>
                <w:szCs w:val="24"/>
                <w:lang w:eastAsia="ru-RU"/>
              </w:rPr>
            </w:pPr>
            <w:r w:rsidRPr="00B76638">
              <w:rPr>
                <w:rFonts w:ascii="Arial CYR" w:eastAsia="Times New Roman" w:hAnsi="Arial CYR" w:cs="Arial CYR"/>
                <w:b/>
                <w:bCs/>
                <w:szCs w:val="24"/>
                <w:lang w:eastAsia="ru-RU"/>
              </w:rPr>
              <w:t> </w:t>
            </w:r>
          </w:p>
        </w:tc>
        <w:tc>
          <w:tcPr>
            <w:tcW w:w="432" w:type="dxa"/>
            <w:gridSpan w:val="3"/>
            <w:tcBorders>
              <w:top w:val="nil"/>
              <w:left w:val="nil"/>
              <w:bottom w:val="nil"/>
              <w:right w:val="nil"/>
            </w:tcBorders>
            <w:noWrap/>
            <w:vAlign w:val="bottom"/>
            <w:hideMark/>
          </w:tcPr>
          <w:p w14:paraId="399544E2"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r w:rsidRPr="00B76638">
              <w:rPr>
                <w:rFonts w:ascii="Arial CYR" w:eastAsia="Times New Roman" w:hAnsi="Arial CYR" w:cs="Arial CYR"/>
                <w:sz w:val="20"/>
                <w:szCs w:val="20"/>
                <w:lang w:eastAsia="ru-RU"/>
              </w:rPr>
              <w:t>%</w:t>
            </w:r>
          </w:p>
        </w:tc>
      </w:tr>
      <w:tr w:rsidR="00B76638" w:rsidRPr="00B76638" w14:paraId="7983D736" w14:textId="77777777" w:rsidTr="00B76638">
        <w:trPr>
          <w:gridAfter w:val="1"/>
          <w:wAfter w:w="40" w:type="dxa"/>
          <w:trHeight w:val="402"/>
          <w:jc w:val="center"/>
        </w:trPr>
        <w:tc>
          <w:tcPr>
            <w:tcW w:w="216" w:type="dxa"/>
            <w:tcBorders>
              <w:top w:val="nil"/>
              <w:left w:val="nil"/>
              <w:bottom w:val="nil"/>
              <w:right w:val="nil"/>
            </w:tcBorders>
            <w:noWrap/>
            <w:vAlign w:val="bottom"/>
            <w:hideMark/>
          </w:tcPr>
          <w:p w14:paraId="0CC8B01C"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p>
        </w:tc>
        <w:tc>
          <w:tcPr>
            <w:tcW w:w="216" w:type="dxa"/>
            <w:gridSpan w:val="2"/>
            <w:tcBorders>
              <w:top w:val="nil"/>
              <w:left w:val="nil"/>
              <w:bottom w:val="nil"/>
              <w:right w:val="nil"/>
            </w:tcBorders>
            <w:noWrap/>
            <w:vAlign w:val="bottom"/>
            <w:hideMark/>
          </w:tcPr>
          <w:p w14:paraId="0A18DABF" w14:textId="77777777" w:rsidR="00B76638" w:rsidRPr="00B76638" w:rsidRDefault="00B76638" w:rsidP="00B76638">
            <w:pPr>
              <w:ind w:firstLine="0"/>
              <w:contextualSpacing/>
              <w:jc w:val="left"/>
              <w:rPr>
                <w:rFonts w:eastAsia="Times New Roman"/>
                <w:sz w:val="20"/>
                <w:szCs w:val="20"/>
                <w:lang w:eastAsia="ru-RU"/>
              </w:rPr>
            </w:pPr>
          </w:p>
        </w:tc>
        <w:tc>
          <w:tcPr>
            <w:tcW w:w="4536" w:type="dxa"/>
            <w:gridSpan w:val="24"/>
            <w:tcBorders>
              <w:top w:val="nil"/>
              <w:left w:val="nil"/>
              <w:bottom w:val="nil"/>
              <w:right w:val="nil"/>
            </w:tcBorders>
            <w:noWrap/>
            <w:vAlign w:val="bottom"/>
            <w:hideMark/>
          </w:tcPr>
          <w:p w14:paraId="768C8A2E"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r w:rsidRPr="00B76638">
              <w:rPr>
                <w:rFonts w:ascii="Arial CYR" w:eastAsia="Times New Roman" w:hAnsi="Arial CYR" w:cs="Arial CYR"/>
                <w:sz w:val="20"/>
                <w:szCs w:val="20"/>
                <w:lang w:eastAsia="ru-RU"/>
              </w:rPr>
              <w:t>7. Год последнего капитального ремонта</w:t>
            </w:r>
          </w:p>
        </w:tc>
        <w:tc>
          <w:tcPr>
            <w:tcW w:w="216" w:type="dxa"/>
            <w:tcBorders>
              <w:top w:val="nil"/>
              <w:left w:val="nil"/>
              <w:bottom w:val="nil"/>
              <w:right w:val="nil"/>
            </w:tcBorders>
            <w:noWrap/>
            <w:vAlign w:val="bottom"/>
            <w:hideMark/>
          </w:tcPr>
          <w:p w14:paraId="089DFAC7"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p>
        </w:tc>
        <w:tc>
          <w:tcPr>
            <w:tcW w:w="5616" w:type="dxa"/>
            <w:gridSpan w:val="26"/>
            <w:tcBorders>
              <w:top w:val="single" w:sz="4" w:space="0" w:color="auto"/>
              <w:left w:val="nil"/>
              <w:bottom w:val="single" w:sz="4" w:space="0" w:color="auto"/>
              <w:right w:val="nil"/>
            </w:tcBorders>
            <w:noWrap/>
            <w:vAlign w:val="bottom"/>
            <w:hideMark/>
          </w:tcPr>
          <w:p w14:paraId="2FAA65B5" w14:textId="77777777" w:rsidR="00B76638" w:rsidRPr="00B76638" w:rsidRDefault="00B76638" w:rsidP="00B76638">
            <w:pPr>
              <w:ind w:firstLine="0"/>
              <w:contextualSpacing/>
              <w:jc w:val="left"/>
              <w:rPr>
                <w:rFonts w:ascii="Arial CYR" w:eastAsia="Times New Roman" w:hAnsi="Arial CYR" w:cs="Arial CYR"/>
                <w:b/>
                <w:bCs/>
                <w:szCs w:val="24"/>
                <w:lang w:eastAsia="ru-RU"/>
              </w:rPr>
            </w:pPr>
            <w:r w:rsidRPr="00B76638">
              <w:rPr>
                <w:rFonts w:ascii="Arial CYR" w:eastAsia="Times New Roman" w:hAnsi="Arial CYR" w:cs="Arial CYR"/>
                <w:b/>
                <w:bCs/>
                <w:szCs w:val="24"/>
                <w:lang w:eastAsia="ru-RU"/>
              </w:rPr>
              <w:t> </w:t>
            </w:r>
          </w:p>
        </w:tc>
        <w:tc>
          <w:tcPr>
            <w:tcW w:w="216" w:type="dxa"/>
            <w:gridSpan w:val="2"/>
            <w:tcBorders>
              <w:top w:val="nil"/>
              <w:left w:val="nil"/>
              <w:bottom w:val="nil"/>
              <w:right w:val="nil"/>
            </w:tcBorders>
            <w:noWrap/>
            <w:vAlign w:val="bottom"/>
            <w:hideMark/>
          </w:tcPr>
          <w:p w14:paraId="370C9A2F" w14:textId="77777777" w:rsidR="00B76638" w:rsidRPr="00B76638" w:rsidRDefault="00B76638" w:rsidP="00B76638">
            <w:pPr>
              <w:ind w:firstLine="0"/>
              <w:contextualSpacing/>
              <w:jc w:val="left"/>
              <w:rPr>
                <w:rFonts w:ascii="Arial CYR" w:eastAsia="Times New Roman" w:hAnsi="Arial CYR" w:cs="Arial CYR"/>
                <w:b/>
                <w:bCs/>
                <w:szCs w:val="24"/>
                <w:lang w:eastAsia="ru-RU"/>
              </w:rPr>
            </w:pPr>
          </w:p>
        </w:tc>
      </w:tr>
      <w:tr w:rsidR="00B76638" w:rsidRPr="00B76638" w14:paraId="537B6FAB" w14:textId="77777777" w:rsidTr="00B76638">
        <w:trPr>
          <w:gridAfter w:val="1"/>
          <w:wAfter w:w="40" w:type="dxa"/>
          <w:trHeight w:val="402"/>
          <w:jc w:val="center"/>
        </w:trPr>
        <w:tc>
          <w:tcPr>
            <w:tcW w:w="216" w:type="dxa"/>
            <w:tcBorders>
              <w:top w:val="nil"/>
              <w:left w:val="nil"/>
              <w:bottom w:val="nil"/>
              <w:right w:val="nil"/>
            </w:tcBorders>
            <w:noWrap/>
            <w:vAlign w:val="bottom"/>
            <w:hideMark/>
          </w:tcPr>
          <w:p w14:paraId="51E42029"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37B2B450" w14:textId="77777777" w:rsidR="00B76638" w:rsidRPr="00B76638" w:rsidRDefault="00B76638" w:rsidP="00B76638">
            <w:pPr>
              <w:ind w:firstLine="0"/>
              <w:contextualSpacing/>
              <w:jc w:val="left"/>
              <w:rPr>
                <w:rFonts w:eastAsia="Times New Roman"/>
                <w:sz w:val="20"/>
                <w:szCs w:val="20"/>
                <w:lang w:eastAsia="ru-RU"/>
              </w:rPr>
            </w:pPr>
          </w:p>
        </w:tc>
        <w:tc>
          <w:tcPr>
            <w:tcW w:w="10368" w:type="dxa"/>
            <w:gridSpan w:val="51"/>
            <w:tcBorders>
              <w:top w:val="nil"/>
              <w:left w:val="nil"/>
              <w:bottom w:val="nil"/>
              <w:right w:val="nil"/>
            </w:tcBorders>
            <w:noWrap/>
            <w:vAlign w:val="bottom"/>
            <w:hideMark/>
          </w:tcPr>
          <w:p w14:paraId="5DBC3EB9"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r w:rsidRPr="00B76638">
              <w:rPr>
                <w:rFonts w:ascii="Arial CYR" w:eastAsia="Times New Roman" w:hAnsi="Arial CYR" w:cs="Arial CYR"/>
                <w:sz w:val="20"/>
                <w:szCs w:val="20"/>
                <w:lang w:eastAsia="ru-RU"/>
              </w:rPr>
              <w:t>8. Реквизиты правового акта о признании многоквартирного дома аварийным и подлежащим</w:t>
            </w:r>
          </w:p>
        </w:tc>
        <w:tc>
          <w:tcPr>
            <w:tcW w:w="216" w:type="dxa"/>
            <w:gridSpan w:val="2"/>
            <w:tcBorders>
              <w:top w:val="nil"/>
              <w:left w:val="nil"/>
              <w:bottom w:val="nil"/>
              <w:right w:val="nil"/>
            </w:tcBorders>
            <w:noWrap/>
            <w:vAlign w:val="bottom"/>
            <w:hideMark/>
          </w:tcPr>
          <w:p w14:paraId="19BF1AFF"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p>
        </w:tc>
      </w:tr>
      <w:tr w:rsidR="00B76638" w:rsidRPr="00B76638" w14:paraId="072DBE70" w14:textId="77777777" w:rsidTr="00B76638">
        <w:trPr>
          <w:gridAfter w:val="1"/>
          <w:wAfter w:w="40" w:type="dxa"/>
          <w:trHeight w:val="402"/>
          <w:jc w:val="center"/>
        </w:trPr>
        <w:tc>
          <w:tcPr>
            <w:tcW w:w="864" w:type="dxa"/>
            <w:gridSpan w:val="6"/>
            <w:tcBorders>
              <w:top w:val="nil"/>
              <w:left w:val="nil"/>
              <w:bottom w:val="nil"/>
              <w:right w:val="nil"/>
            </w:tcBorders>
            <w:noWrap/>
            <w:vAlign w:val="bottom"/>
            <w:hideMark/>
          </w:tcPr>
          <w:p w14:paraId="4177D474"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r w:rsidRPr="00B76638">
              <w:rPr>
                <w:rFonts w:ascii="Arial CYR" w:eastAsia="Times New Roman" w:hAnsi="Arial CYR" w:cs="Arial CYR"/>
                <w:sz w:val="20"/>
                <w:szCs w:val="20"/>
                <w:lang w:eastAsia="ru-RU"/>
              </w:rPr>
              <w:t>сносу</w:t>
            </w:r>
          </w:p>
        </w:tc>
        <w:tc>
          <w:tcPr>
            <w:tcW w:w="216" w:type="dxa"/>
            <w:tcBorders>
              <w:top w:val="nil"/>
              <w:left w:val="nil"/>
              <w:bottom w:val="nil"/>
              <w:right w:val="nil"/>
            </w:tcBorders>
            <w:noWrap/>
            <w:vAlign w:val="bottom"/>
            <w:hideMark/>
          </w:tcPr>
          <w:p w14:paraId="2D1E3E1C"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p>
        </w:tc>
        <w:tc>
          <w:tcPr>
            <w:tcW w:w="9720" w:type="dxa"/>
            <w:gridSpan w:val="47"/>
            <w:tcBorders>
              <w:top w:val="nil"/>
              <w:left w:val="nil"/>
              <w:bottom w:val="single" w:sz="4" w:space="0" w:color="auto"/>
              <w:right w:val="nil"/>
            </w:tcBorders>
            <w:noWrap/>
            <w:vAlign w:val="bottom"/>
            <w:hideMark/>
          </w:tcPr>
          <w:p w14:paraId="7C417516" w14:textId="77777777" w:rsidR="00B76638" w:rsidRPr="00B76638" w:rsidRDefault="00B76638" w:rsidP="00B76638">
            <w:pPr>
              <w:ind w:firstLine="0"/>
              <w:contextualSpacing/>
              <w:jc w:val="left"/>
              <w:rPr>
                <w:rFonts w:ascii="Arial CYR" w:eastAsia="Times New Roman" w:hAnsi="Arial CYR" w:cs="Arial CYR"/>
                <w:b/>
                <w:bCs/>
                <w:szCs w:val="24"/>
                <w:lang w:eastAsia="ru-RU"/>
              </w:rPr>
            </w:pPr>
            <w:r w:rsidRPr="00B76638">
              <w:rPr>
                <w:rFonts w:ascii="Arial CYR" w:eastAsia="Times New Roman" w:hAnsi="Arial CYR" w:cs="Arial CYR"/>
                <w:b/>
                <w:bCs/>
                <w:szCs w:val="24"/>
                <w:lang w:eastAsia="ru-RU"/>
              </w:rPr>
              <w:t> </w:t>
            </w:r>
          </w:p>
        </w:tc>
        <w:tc>
          <w:tcPr>
            <w:tcW w:w="216" w:type="dxa"/>
            <w:gridSpan w:val="2"/>
            <w:tcBorders>
              <w:top w:val="nil"/>
              <w:left w:val="nil"/>
              <w:bottom w:val="nil"/>
              <w:right w:val="nil"/>
            </w:tcBorders>
            <w:noWrap/>
            <w:vAlign w:val="bottom"/>
            <w:hideMark/>
          </w:tcPr>
          <w:p w14:paraId="7635C0AE" w14:textId="77777777" w:rsidR="00B76638" w:rsidRPr="00B76638" w:rsidRDefault="00B76638" w:rsidP="00B76638">
            <w:pPr>
              <w:ind w:firstLine="0"/>
              <w:contextualSpacing/>
              <w:jc w:val="left"/>
              <w:rPr>
                <w:rFonts w:ascii="Arial CYR" w:eastAsia="Times New Roman" w:hAnsi="Arial CYR" w:cs="Arial CYR"/>
                <w:b/>
                <w:bCs/>
                <w:szCs w:val="24"/>
                <w:lang w:eastAsia="ru-RU"/>
              </w:rPr>
            </w:pPr>
          </w:p>
        </w:tc>
      </w:tr>
      <w:tr w:rsidR="00B76638" w:rsidRPr="00B76638" w14:paraId="577B024F" w14:textId="77777777" w:rsidTr="00B76638">
        <w:trPr>
          <w:gridAfter w:val="1"/>
          <w:wAfter w:w="40" w:type="dxa"/>
          <w:trHeight w:val="402"/>
          <w:jc w:val="center"/>
        </w:trPr>
        <w:tc>
          <w:tcPr>
            <w:tcW w:w="216" w:type="dxa"/>
            <w:tcBorders>
              <w:top w:val="nil"/>
              <w:left w:val="nil"/>
              <w:bottom w:val="nil"/>
              <w:right w:val="nil"/>
            </w:tcBorders>
            <w:noWrap/>
            <w:vAlign w:val="bottom"/>
            <w:hideMark/>
          </w:tcPr>
          <w:p w14:paraId="00EF7F78"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7EF9DB95" w14:textId="77777777" w:rsidR="00B76638" w:rsidRPr="00B76638" w:rsidRDefault="00B76638" w:rsidP="00B76638">
            <w:pPr>
              <w:ind w:firstLine="0"/>
              <w:contextualSpacing/>
              <w:jc w:val="left"/>
              <w:rPr>
                <w:rFonts w:eastAsia="Times New Roman"/>
                <w:sz w:val="20"/>
                <w:szCs w:val="20"/>
                <w:lang w:eastAsia="ru-RU"/>
              </w:rPr>
            </w:pPr>
          </w:p>
        </w:tc>
        <w:tc>
          <w:tcPr>
            <w:tcW w:w="2592" w:type="dxa"/>
            <w:gridSpan w:val="13"/>
            <w:tcBorders>
              <w:top w:val="nil"/>
              <w:left w:val="nil"/>
              <w:bottom w:val="nil"/>
              <w:right w:val="nil"/>
            </w:tcBorders>
            <w:noWrap/>
            <w:vAlign w:val="bottom"/>
            <w:hideMark/>
          </w:tcPr>
          <w:p w14:paraId="5269DDC9"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r w:rsidRPr="00B76638">
              <w:rPr>
                <w:rFonts w:ascii="Arial CYR" w:eastAsia="Times New Roman" w:hAnsi="Arial CYR" w:cs="Arial CYR"/>
                <w:sz w:val="20"/>
                <w:szCs w:val="20"/>
                <w:lang w:eastAsia="ru-RU"/>
              </w:rPr>
              <w:t>9. Количество этажей</w:t>
            </w:r>
          </w:p>
        </w:tc>
        <w:tc>
          <w:tcPr>
            <w:tcW w:w="7776" w:type="dxa"/>
            <w:gridSpan w:val="38"/>
            <w:tcBorders>
              <w:top w:val="single" w:sz="4" w:space="0" w:color="auto"/>
              <w:left w:val="nil"/>
              <w:bottom w:val="single" w:sz="4" w:space="0" w:color="auto"/>
              <w:right w:val="nil"/>
            </w:tcBorders>
            <w:noWrap/>
            <w:vAlign w:val="bottom"/>
            <w:hideMark/>
          </w:tcPr>
          <w:p w14:paraId="426E5ABC" w14:textId="77777777" w:rsidR="00B76638" w:rsidRPr="00B76638" w:rsidRDefault="00B76638" w:rsidP="00B76638">
            <w:pPr>
              <w:ind w:firstLine="0"/>
              <w:contextualSpacing/>
              <w:jc w:val="left"/>
              <w:rPr>
                <w:rFonts w:ascii="Arial CYR" w:eastAsia="Times New Roman" w:hAnsi="Arial CYR" w:cs="Arial CYR"/>
                <w:b/>
                <w:bCs/>
                <w:szCs w:val="24"/>
                <w:lang w:eastAsia="ru-RU"/>
              </w:rPr>
            </w:pPr>
            <w:r w:rsidRPr="00B76638">
              <w:rPr>
                <w:rFonts w:ascii="Arial CYR" w:eastAsia="Times New Roman" w:hAnsi="Arial CYR" w:cs="Arial CYR"/>
                <w:b/>
                <w:bCs/>
                <w:szCs w:val="24"/>
                <w:lang w:eastAsia="ru-RU"/>
              </w:rPr>
              <w:t>2</w:t>
            </w:r>
          </w:p>
        </w:tc>
        <w:tc>
          <w:tcPr>
            <w:tcW w:w="216" w:type="dxa"/>
            <w:gridSpan w:val="2"/>
            <w:tcBorders>
              <w:top w:val="nil"/>
              <w:left w:val="nil"/>
              <w:bottom w:val="nil"/>
              <w:right w:val="nil"/>
            </w:tcBorders>
            <w:noWrap/>
            <w:vAlign w:val="bottom"/>
            <w:hideMark/>
          </w:tcPr>
          <w:p w14:paraId="1E9BBBA9" w14:textId="77777777" w:rsidR="00B76638" w:rsidRPr="00B76638" w:rsidRDefault="00B76638" w:rsidP="00B76638">
            <w:pPr>
              <w:ind w:firstLine="0"/>
              <w:contextualSpacing/>
              <w:jc w:val="left"/>
              <w:rPr>
                <w:rFonts w:ascii="Arial CYR" w:eastAsia="Times New Roman" w:hAnsi="Arial CYR" w:cs="Arial CYR"/>
                <w:b/>
                <w:bCs/>
                <w:szCs w:val="24"/>
                <w:lang w:eastAsia="ru-RU"/>
              </w:rPr>
            </w:pPr>
          </w:p>
        </w:tc>
      </w:tr>
      <w:tr w:rsidR="00B76638" w:rsidRPr="00B76638" w14:paraId="4B904AEF" w14:textId="77777777" w:rsidTr="00B76638">
        <w:trPr>
          <w:gridAfter w:val="1"/>
          <w:wAfter w:w="40" w:type="dxa"/>
          <w:trHeight w:val="402"/>
          <w:jc w:val="center"/>
        </w:trPr>
        <w:tc>
          <w:tcPr>
            <w:tcW w:w="216" w:type="dxa"/>
            <w:tcBorders>
              <w:top w:val="nil"/>
              <w:left w:val="nil"/>
              <w:bottom w:val="nil"/>
              <w:right w:val="nil"/>
            </w:tcBorders>
            <w:noWrap/>
            <w:vAlign w:val="bottom"/>
            <w:hideMark/>
          </w:tcPr>
          <w:p w14:paraId="25146838"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1AEEE5D1" w14:textId="77777777" w:rsidR="00B76638" w:rsidRPr="00B76638" w:rsidRDefault="00B76638" w:rsidP="00B76638">
            <w:pPr>
              <w:ind w:firstLine="0"/>
              <w:contextualSpacing/>
              <w:jc w:val="left"/>
              <w:rPr>
                <w:rFonts w:eastAsia="Times New Roman"/>
                <w:sz w:val="20"/>
                <w:szCs w:val="20"/>
                <w:lang w:eastAsia="ru-RU"/>
              </w:rPr>
            </w:pPr>
          </w:p>
        </w:tc>
        <w:tc>
          <w:tcPr>
            <w:tcW w:w="3024" w:type="dxa"/>
            <w:gridSpan w:val="17"/>
            <w:tcBorders>
              <w:top w:val="nil"/>
              <w:left w:val="nil"/>
              <w:bottom w:val="nil"/>
              <w:right w:val="nil"/>
            </w:tcBorders>
            <w:noWrap/>
            <w:vAlign w:val="bottom"/>
            <w:hideMark/>
          </w:tcPr>
          <w:p w14:paraId="59F3429D"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r w:rsidRPr="00B76638">
              <w:rPr>
                <w:rFonts w:ascii="Arial CYR" w:eastAsia="Times New Roman" w:hAnsi="Arial CYR" w:cs="Arial CYR"/>
                <w:sz w:val="20"/>
                <w:szCs w:val="20"/>
                <w:lang w:eastAsia="ru-RU"/>
              </w:rPr>
              <w:t>10.Количество подъездов</w:t>
            </w:r>
          </w:p>
        </w:tc>
        <w:tc>
          <w:tcPr>
            <w:tcW w:w="216" w:type="dxa"/>
            <w:tcBorders>
              <w:top w:val="nil"/>
              <w:left w:val="nil"/>
              <w:bottom w:val="nil"/>
              <w:right w:val="nil"/>
            </w:tcBorders>
            <w:noWrap/>
            <w:vAlign w:val="bottom"/>
            <w:hideMark/>
          </w:tcPr>
          <w:p w14:paraId="644F6A02"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p>
        </w:tc>
        <w:tc>
          <w:tcPr>
            <w:tcW w:w="7128" w:type="dxa"/>
            <w:gridSpan w:val="33"/>
            <w:tcBorders>
              <w:top w:val="single" w:sz="4" w:space="0" w:color="auto"/>
              <w:left w:val="nil"/>
              <w:bottom w:val="single" w:sz="4" w:space="0" w:color="auto"/>
              <w:right w:val="nil"/>
            </w:tcBorders>
            <w:noWrap/>
            <w:vAlign w:val="bottom"/>
            <w:hideMark/>
          </w:tcPr>
          <w:p w14:paraId="55A2BAEC" w14:textId="77777777" w:rsidR="00B76638" w:rsidRPr="00B76638" w:rsidRDefault="00B76638" w:rsidP="00B76638">
            <w:pPr>
              <w:ind w:firstLine="0"/>
              <w:contextualSpacing/>
              <w:jc w:val="left"/>
              <w:rPr>
                <w:rFonts w:ascii="Arial CYR" w:eastAsia="Times New Roman" w:hAnsi="Arial CYR" w:cs="Arial CYR"/>
                <w:b/>
                <w:bCs/>
                <w:szCs w:val="24"/>
                <w:lang w:eastAsia="ru-RU"/>
              </w:rPr>
            </w:pPr>
            <w:r w:rsidRPr="00B76638">
              <w:rPr>
                <w:rFonts w:ascii="Arial CYR" w:eastAsia="Times New Roman" w:hAnsi="Arial CYR" w:cs="Arial CYR"/>
                <w:b/>
                <w:bCs/>
                <w:szCs w:val="24"/>
                <w:lang w:eastAsia="ru-RU"/>
              </w:rPr>
              <w:t> </w:t>
            </w:r>
          </w:p>
        </w:tc>
        <w:tc>
          <w:tcPr>
            <w:tcW w:w="216" w:type="dxa"/>
            <w:gridSpan w:val="2"/>
            <w:tcBorders>
              <w:top w:val="nil"/>
              <w:left w:val="nil"/>
              <w:bottom w:val="nil"/>
              <w:right w:val="nil"/>
            </w:tcBorders>
            <w:noWrap/>
            <w:vAlign w:val="bottom"/>
            <w:hideMark/>
          </w:tcPr>
          <w:p w14:paraId="5EE9D4A9" w14:textId="77777777" w:rsidR="00B76638" w:rsidRPr="00B76638" w:rsidRDefault="00B76638" w:rsidP="00B76638">
            <w:pPr>
              <w:ind w:firstLine="0"/>
              <w:contextualSpacing/>
              <w:jc w:val="left"/>
              <w:rPr>
                <w:rFonts w:ascii="Arial CYR" w:eastAsia="Times New Roman" w:hAnsi="Arial CYR" w:cs="Arial CYR"/>
                <w:b/>
                <w:bCs/>
                <w:szCs w:val="24"/>
                <w:lang w:eastAsia="ru-RU"/>
              </w:rPr>
            </w:pPr>
          </w:p>
        </w:tc>
      </w:tr>
      <w:tr w:rsidR="00B76638" w:rsidRPr="00B76638" w14:paraId="57F66BF3" w14:textId="77777777" w:rsidTr="00B76638">
        <w:trPr>
          <w:gridAfter w:val="1"/>
          <w:wAfter w:w="40" w:type="dxa"/>
          <w:trHeight w:val="402"/>
          <w:jc w:val="center"/>
        </w:trPr>
        <w:tc>
          <w:tcPr>
            <w:tcW w:w="216" w:type="dxa"/>
            <w:tcBorders>
              <w:top w:val="nil"/>
              <w:left w:val="nil"/>
              <w:bottom w:val="nil"/>
              <w:right w:val="nil"/>
            </w:tcBorders>
            <w:noWrap/>
            <w:vAlign w:val="bottom"/>
            <w:hideMark/>
          </w:tcPr>
          <w:p w14:paraId="7997901B"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4680617B" w14:textId="77777777" w:rsidR="00B76638" w:rsidRPr="00B76638" w:rsidRDefault="00B76638" w:rsidP="00B76638">
            <w:pPr>
              <w:ind w:firstLine="0"/>
              <w:contextualSpacing/>
              <w:jc w:val="left"/>
              <w:rPr>
                <w:rFonts w:eastAsia="Times New Roman"/>
                <w:sz w:val="20"/>
                <w:szCs w:val="20"/>
                <w:lang w:eastAsia="ru-RU"/>
              </w:rPr>
            </w:pPr>
          </w:p>
        </w:tc>
        <w:tc>
          <w:tcPr>
            <w:tcW w:w="2376" w:type="dxa"/>
            <w:gridSpan w:val="12"/>
            <w:tcBorders>
              <w:top w:val="nil"/>
              <w:left w:val="nil"/>
              <w:bottom w:val="nil"/>
              <w:right w:val="nil"/>
            </w:tcBorders>
            <w:noWrap/>
            <w:vAlign w:val="bottom"/>
            <w:hideMark/>
          </w:tcPr>
          <w:p w14:paraId="46288752"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r w:rsidRPr="00B76638">
              <w:rPr>
                <w:rFonts w:ascii="Arial CYR" w:eastAsia="Times New Roman" w:hAnsi="Arial CYR" w:cs="Arial CYR"/>
                <w:sz w:val="20"/>
                <w:szCs w:val="20"/>
                <w:lang w:eastAsia="ru-RU"/>
              </w:rPr>
              <w:t>11. Наличие подвала</w:t>
            </w:r>
          </w:p>
        </w:tc>
        <w:tc>
          <w:tcPr>
            <w:tcW w:w="216" w:type="dxa"/>
            <w:tcBorders>
              <w:top w:val="nil"/>
              <w:left w:val="nil"/>
              <w:bottom w:val="nil"/>
              <w:right w:val="nil"/>
            </w:tcBorders>
            <w:noWrap/>
            <w:vAlign w:val="bottom"/>
            <w:hideMark/>
          </w:tcPr>
          <w:p w14:paraId="1BDC3440"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p>
        </w:tc>
        <w:tc>
          <w:tcPr>
            <w:tcW w:w="7776" w:type="dxa"/>
            <w:gridSpan w:val="38"/>
            <w:tcBorders>
              <w:top w:val="nil"/>
              <w:left w:val="nil"/>
              <w:bottom w:val="single" w:sz="4" w:space="0" w:color="auto"/>
              <w:right w:val="nil"/>
            </w:tcBorders>
            <w:noWrap/>
            <w:vAlign w:val="bottom"/>
            <w:hideMark/>
          </w:tcPr>
          <w:p w14:paraId="69CD3E75" w14:textId="77777777" w:rsidR="00B76638" w:rsidRPr="00B76638" w:rsidRDefault="00B76638" w:rsidP="00B76638">
            <w:pPr>
              <w:ind w:firstLine="0"/>
              <w:contextualSpacing/>
              <w:jc w:val="left"/>
              <w:rPr>
                <w:rFonts w:ascii="Arial CYR" w:eastAsia="Times New Roman" w:hAnsi="Arial CYR" w:cs="Arial CYR"/>
                <w:b/>
                <w:bCs/>
                <w:szCs w:val="24"/>
                <w:lang w:eastAsia="ru-RU"/>
              </w:rPr>
            </w:pPr>
            <w:r w:rsidRPr="00B76638">
              <w:rPr>
                <w:rFonts w:ascii="Arial CYR" w:eastAsia="Times New Roman" w:hAnsi="Arial CYR" w:cs="Arial CYR"/>
                <w:b/>
                <w:bCs/>
                <w:szCs w:val="24"/>
                <w:lang w:eastAsia="ru-RU"/>
              </w:rPr>
              <w:t> </w:t>
            </w:r>
          </w:p>
        </w:tc>
        <w:tc>
          <w:tcPr>
            <w:tcW w:w="216" w:type="dxa"/>
            <w:gridSpan w:val="2"/>
            <w:tcBorders>
              <w:top w:val="nil"/>
              <w:left w:val="nil"/>
              <w:bottom w:val="nil"/>
              <w:right w:val="nil"/>
            </w:tcBorders>
            <w:noWrap/>
            <w:vAlign w:val="bottom"/>
            <w:hideMark/>
          </w:tcPr>
          <w:p w14:paraId="01E20C16" w14:textId="77777777" w:rsidR="00B76638" w:rsidRPr="00B76638" w:rsidRDefault="00B76638" w:rsidP="00B76638">
            <w:pPr>
              <w:ind w:firstLine="0"/>
              <w:contextualSpacing/>
              <w:jc w:val="left"/>
              <w:rPr>
                <w:rFonts w:ascii="Arial CYR" w:eastAsia="Times New Roman" w:hAnsi="Arial CYR" w:cs="Arial CYR"/>
                <w:b/>
                <w:bCs/>
                <w:szCs w:val="24"/>
                <w:lang w:eastAsia="ru-RU"/>
              </w:rPr>
            </w:pPr>
          </w:p>
        </w:tc>
      </w:tr>
      <w:tr w:rsidR="00B76638" w:rsidRPr="00B76638" w14:paraId="5F7D6D7B" w14:textId="77777777" w:rsidTr="00B76638">
        <w:trPr>
          <w:gridAfter w:val="1"/>
          <w:wAfter w:w="40" w:type="dxa"/>
          <w:trHeight w:val="402"/>
          <w:jc w:val="center"/>
        </w:trPr>
        <w:tc>
          <w:tcPr>
            <w:tcW w:w="216" w:type="dxa"/>
            <w:tcBorders>
              <w:top w:val="nil"/>
              <w:left w:val="nil"/>
              <w:bottom w:val="nil"/>
              <w:right w:val="nil"/>
            </w:tcBorders>
            <w:noWrap/>
            <w:vAlign w:val="bottom"/>
            <w:hideMark/>
          </w:tcPr>
          <w:p w14:paraId="23983FD1"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22D50D0B" w14:textId="77777777" w:rsidR="00B76638" w:rsidRPr="00B76638" w:rsidRDefault="00B76638" w:rsidP="00B76638">
            <w:pPr>
              <w:ind w:firstLine="0"/>
              <w:contextualSpacing/>
              <w:jc w:val="left"/>
              <w:rPr>
                <w:rFonts w:eastAsia="Times New Roman"/>
                <w:sz w:val="20"/>
                <w:szCs w:val="20"/>
                <w:lang w:eastAsia="ru-RU"/>
              </w:rPr>
            </w:pPr>
          </w:p>
        </w:tc>
        <w:tc>
          <w:tcPr>
            <w:tcW w:w="3456" w:type="dxa"/>
            <w:gridSpan w:val="19"/>
            <w:tcBorders>
              <w:top w:val="nil"/>
              <w:left w:val="nil"/>
              <w:bottom w:val="nil"/>
              <w:right w:val="nil"/>
            </w:tcBorders>
            <w:noWrap/>
            <w:vAlign w:val="bottom"/>
            <w:hideMark/>
          </w:tcPr>
          <w:p w14:paraId="626229D9"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r w:rsidRPr="00B76638">
              <w:rPr>
                <w:rFonts w:ascii="Arial CYR" w:eastAsia="Times New Roman" w:hAnsi="Arial CYR" w:cs="Arial CYR"/>
                <w:sz w:val="20"/>
                <w:szCs w:val="20"/>
                <w:lang w:eastAsia="ru-RU"/>
              </w:rPr>
              <w:t>12. Наличие цокольного этажа</w:t>
            </w:r>
          </w:p>
        </w:tc>
        <w:tc>
          <w:tcPr>
            <w:tcW w:w="216" w:type="dxa"/>
            <w:tcBorders>
              <w:top w:val="nil"/>
              <w:left w:val="nil"/>
              <w:bottom w:val="nil"/>
              <w:right w:val="nil"/>
            </w:tcBorders>
            <w:noWrap/>
            <w:vAlign w:val="bottom"/>
            <w:hideMark/>
          </w:tcPr>
          <w:p w14:paraId="6AEC5547"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p>
        </w:tc>
        <w:tc>
          <w:tcPr>
            <w:tcW w:w="6696" w:type="dxa"/>
            <w:gridSpan w:val="31"/>
            <w:tcBorders>
              <w:top w:val="nil"/>
              <w:left w:val="nil"/>
              <w:bottom w:val="single" w:sz="4" w:space="0" w:color="auto"/>
              <w:right w:val="nil"/>
            </w:tcBorders>
            <w:noWrap/>
            <w:vAlign w:val="bottom"/>
            <w:hideMark/>
          </w:tcPr>
          <w:p w14:paraId="079070C5" w14:textId="77777777" w:rsidR="00B76638" w:rsidRPr="00B76638" w:rsidRDefault="00B76638" w:rsidP="00B76638">
            <w:pPr>
              <w:ind w:firstLine="0"/>
              <w:contextualSpacing/>
              <w:jc w:val="left"/>
              <w:rPr>
                <w:rFonts w:ascii="Arial CYR" w:eastAsia="Times New Roman" w:hAnsi="Arial CYR" w:cs="Arial CYR"/>
                <w:b/>
                <w:bCs/>
                <w:szCs w:val="24"/>
                <w:lang w:eastAsia="ru-RU"/>
              </w:rPr>
            </w:pPr>
            <w:r w:rsidRPr="00B76638">
              <w:rPr>
                <w:rFonts w:ascii="Arial CYR" w:eastAsia="Times New Roman" w:hAnsi="Arial CYR" w:cs="Arial CYR"/>
                <w:b/>
                <w:bCs/>
                <w:szCs w:val="24"/>
                <w:lang w:eastAsia="ru-RU"/>
              </w:rPr>
              <w:t xml:space="preserve">  </w:t>
            </w:r>
          </w:p>
        </w:tc>
        <w:tc>
          <w:tcPr>
            <w:tcW w:w="216" w:type="dxa"/>
            <w:gridSpan w:val="2"/>
            <w:tcBorders>
              <w:top w:val="nil"/>
              <w:left w:val="nil"/>
              <w:bottom w:val="nil"/>
              <w:right w:val="nil"/>
            </w:tcBorders>
            <w:noWrap/>
            <w:vAlign w:val="bottom"/>
            <w:hideMark/>
          </w:tcPr>
          <w:p w14:paraId="4B42DF4D" w14:textId="77777777" w:rsidR="00B76638" w:rsidRPr="00B76638" w:rsidRDefault="00B76638" w:rsidP="00B76638">
            <w:pPr>
              <w:ind w:firstLine="0"/>
              <w:contextualSpacing/>
              <w:jc w:val="left"/>
              <w:rPr>
                <w:rFonts w:ascii="Arial CYR" w:eastAsia="Times New Roman" w:hAnsi="Arial CYR" w:cs="Arial CYR"/>
                <w:b/>
                <w:bCs/>
                <w:szCs w:val="24"/>
                <w:lang w:eastAsia="ru-RU"/>
              </w:rPr>
            </w:pPr>
          </w:p>
        </w:tc>
      </w:tr>
      <w:tr w:rsidR="00B76638" w:rsidRPr="00B76638" w14:paraId="35B33AD4" w14:textId="77777777" w:rsidTr="00B76638">
        <w:trPr>
          <w:trHeight w:val="402"/>
          <w:jc w:val="center"/>
        </w:trPr>
        <w:tc>
          <w:tcPr>
            <w:tcW w:w="236" w:type="dxa"/>
            <w:gridSpan w:val="2"/>
            <w:tcBorders>
              <w:top w:val="nil"/>
              <w:left w:val="nil"/>
              <w:bottom w:val="nil"/>
              <w:right w:val="nil"/>
            </w:tcBorders>
            <w:noWrap/>
            <w:vAlign w:val="bottom"/>
            <w:hideMark/>
          </w:tcPr>
          <w:p w14:paraId="69DDDFB9" w14:textId="77777777" w:rsidR="00B76638" w:rsidRPr="00B76638" w:rsidRDefault="00B76638" w:rsidP="00B76638">
            <w:pPr>
              <w:ind w:firstLine="0"/>
              <w:contextualSpacing/>
              <w:jc w:val="left"/>
              <w:rPr>
                <w:rFonts w:eastAsia="Times New Roman"/>
                <w:sz w:val="20"/>
                <w:szCs w:val="20"/>
                <w:lang w:eastAsia="ru-RU"/>
              </w:rPr>
            </w:pPr>
          </w:p>
        </w:tc>
        <w:tc>
          <w:tcPr>
            <w:tcW w:w="236" w:type="dxa"/>
            <w:gridSpan w:val="2"/>
            <w:tcBorders>
              <w:top w:val="nil"/>
              <w:left w:val="nil"/>
              <w:bottom w:val="nil"/>
              <w:right w:val="nil"/>
            </w:tcBorders>
            <w:noWrap/>
            <w:vAlign w:val="bottom"/>
            <w:hideMark/>
          </w:tcPr>
          <w:p w14:paraId="7FDCA674" w14:textId="77777777" w:rsidR="00B76638" w:rsidRPr="00B76638" w:rsidRDefault="00B76638" w:rsidP="00B76638">
            <w:pPr>
              <w:ind w:firstLine="0"/>
              <w:contextualSpacing/>
              <w:jc w:val="left"/>
              <w:rPr>
                <w:rFonts w:eastAsia="Times New Roman"/>
                <w:sz w:val="20"/>
                <w:szCs w:val="20"/>
                <w:lang w:eastAsia="ru-RU"/>
              </w:rPr>
            </w:pPr>
          </w:p>
        </w:tc>
        <w:tc>
          <w:tcPr>
            <w:tcW w:w="2592" w:type="dxa"/>
            <w:gridSpan w:val="13"/>
            <w:tcBorders>
              <w:top w:val="nil"/>
              <w:left w:val="nil"/>
              <w:bottom w:val="nil"/>
              <w:right w:val="nil"/>
            </w:tcBorders>
            <w:noWrap/>
            <w:vAlign w:val="bottom"/>
            <w:hideMark/>
          </w:tcPr>
          <w:p w14:paraId="4EEA9FB5"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r w:rsidRPr="00B76638">
              <w:rPr>
                <w:rFonts w:ascii="Arial CYR" w:eastAsia="Times New Roman" w:hAnsi="Arial CYR" w:cs="Arial CYR"/>
                <w:sz w:val="20"/>
                <w:szCs w:val="20"/>
                <w:lang w:eastAsia="ru-RU"/>
              </w:rPr>
              <w:t>13. Наличие мансарды</w:t>
            </w:r>
          </w:p>
        </w:tc>
        <w:tc>
          <w:tcPr>
            <w:tcW w:w="216" w:type="dxa"/>
            <w:gridSpan w:val="2"/>
            <w:tcBorders>
              <w:top w:val="nil"/>
              <w:left w:val="nil"/>
              <w:bottom w:val="nil"/>
              <w:right w:val="nil"/>
            </w:tcBorders>
            <w:noWrap/>
            <w:vAlign w:val="bottom"/>
            <w:hideMark/>
          </w:tcPr>
          <w:p w14:paraId="19FDCE6E"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p>
        </w:tc>
        <w:tc>
          <w:tcPr>
            <w:tcW w:w="7560" w:type="dxa"/>
            <w:gridSpan w:val="36"/>
            <w:tcBorders>
              <w:top w:val="nil"/>
              <w:left w:val="nil"/>
              <w:bottom w:val="single" w:sz="4" w:space="0" w:color="auto"/>
              <w:right w:val="nil"/>
            </w:tcBorders>
            <w:noWrap/>
            <w:vAlign w:val="bottom"/>
            <w:hideMark/>
          </w:tcPr>
          <w:p w14:paraId="38E5061D" w14:textId="77777777" w:rsidR="00B76638" w:rsidRPr="00B76638" w:rsidRDefault="00B76638" w:rsidP="00B76638">
            <w:pPr>
              <w:ind w:firstLine="0"/>
              <w:contextualSpacing/>
              <w:jc w:val="left"/>
              <w:rPr>
                <w:rFonts w:ascii="Arial CYR" w:eastAsia="Times New Roman" w:hAnsi="Arial CYR" w:cs="Arial CYR"/>
                <w:b/>
                <w:bCs/>
                <w:szCs w:val="24"/>
                <w:lang w:eastAsia="ru-RU"/>
              </w:rPr>
            </w:pPr>
            <w:r w:rsidRPr="00B76638">
              <w:rPr>
                <w:rFonts w:ascii="Arial CYR" w:eastAsia="Times New Roman" w:hAnsi="Arial CYR" w:cs="Arial CYR"/>
                <w:b/>
                <w:bCs/>
                <w:szCs w:val="24"/>
                <w:lang w:eastAsia="ru-RU"/>
              </w:rPr>
              <w:t xml:space="preserve">  </w:t>
            </w:r>
          </w:p>
        </w:tc>
        <w:tc>
          <w:tcPr>
            <w:tcW w:w="216" w:type="dxa"/>
            <w:gridSpan w:val="2"/>
            <w:tcBorders>
              <w:top w:val="nil"/>
              <w:left w:val="nil"/>
              <w:bottom w:val="nil"/>
              <w:right w:val="nil"/>
            </w:tcBorders>
            <w:noWrap/>
            <w:vAlign w:val="bottom"/>
            <w:hideMark/>
          </w:tcPr>
          <w:p w14:paraId="45284A32" w14:textId="77777777" w:rsidR="00B76638" w:rsidRPr="00B76638" w:rsidRDefault="00B76638" w:rsidP="00B76638">
            <w:pPr>
              <w:ind w:firstLine="0"/>
              <w:contextualSpacing/>
              <w:jc w:val="left"/>
              <w:rPr>
                <w:rFonts w:ascii="Arial CYR" w:eastAsia="Times New Roman" w:hAnsi="Arial CYR" w:cs="Arial CYR"/>
                <w:b/>
                <w:bCs/>
                <w:szCs w:val="24"/>
                <w:lang w:eastAsia="ru-RU"/>
              </w:rPr>
            </w:pPr>
          </w:p>
        </w:tc>
      </w:tr>
      <w:tr w:rsidR="00B76638" w:rsidRPr="00B76638" w14:paraId="73B6ACA4" w14:textId="77777777" w:rsidTr="00B76638">
        <w:trPr>
          <w:gridAfter w:val="1"/>
          <w:wAfter w:w="40" w:type="dxa"/>
          <w:trHeight w:val="402"/>
          <w:jc w:val="center"/>
        </w:trPr>
        <w:tc>
          <w:tcPr>
            <w:tcW w:w="216" w:type="dxa"/>
            <w:tcBorders>
              <w:top w:val="nil"/>
              <w:left w:val="nil"/>
              <w:bottom w:val="nil"/>
              <w:right w:val="nil"/>
            </w:tcBorders>
            <w:noWrap/>
            <w:vAlign w:val="bottom"/>
            <w:hideMark/>
          </w:tcPr>
          <w:p w14:paraId="37E4A89D"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5A256174" w14:textId="77777777" w:rsidR="00B76638" w:rsidRPr="00B76638" w:rsidRDefault="00B76638" w:rsidP="00B76638">
            <w:pPr>
              <w:ind w:firstLine="0"/>
              <w:contextualSpacing/>
              <w:jc w:val="left"/>
              <w:rPr>
                <w:rFonts w:eastAsia="Times New Roman"/>
                <w:sz w:val="20"/>
                <w:szCs w:val="20"/>
                <w:lang w:eastAsia="ru-RU"/>
              </w:rPr>
            </w:pPr>
          </w:p>
        </w:tc>
        <w:tc>
          <w:tcPr>
            <w:tcW w:w="2592" w:type="dxa"/>
            <w:gridSpan w:val="13"/>
            <w:tcBorders>
              <w:top w:val="nil"/>
              <w:left w:val="nil"/>
              <w:bottom w:val="nil"/>
              <w:right w:val="nil"/>
            </w:tcBorders>
            <w:noWrap/>
            <w:vAlign w:val="bottom"/>
            <w:hideMark/>
          </w:tcPr>
          <w:p w14:paraId="671897D9"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r w:rsidRPr="00B76638">
              <w:rPr>
                <w:rFonts w:ascii="Arial CYR" w:eastAsia="Times New Roman" w:hAnsi="Arial CYR" w:cs="Arial CYR"/>
                <w:sz w:val="20"/>
                <w:szCs w:val="20"/>
                <w:lang w:eastAsia="ru-RU"/>
              </w:rPr>
              <w:t>14. Наличие мезонина</w:t>
            </w:r>
          </w:p>
        </w:tc>
        <w:tc>
          <w:tcPr>
            <w:tcW w:w="216" w:type="dxa"/>
            <w:gridSpan w:val="2"/>
            <w:tcBorders>
              <w:top w:val="nil"/>
              <w:left w:val="nil"/>
              <w:bottom w:val="nil"/>
              <w:right w:val="nil"/>
            </w:tcBorders>
            <w:noWrap/>
            <w:vAlign w:val="bottom"/>
            <w:hideMark/>
          </w:tcPr>
          <w:p w14:paraId="35865193"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p>
        </w:tc>
        <w:tc>
          <w:tcPr>
            <w:tcW w:w="7560" w:type="dxa"/>
            <w:gridSpan w:val="36"/>
            <w:tcBorders>
              <w:top w:val="single" w:sz="4" w:space="0" w:color="auto"/>
              <w:left w:val="nil"/>
              <w:bottom w:val="single" w:sz="4" w:space="0" w:color="auto"/>
              <w:right w:val="nil"/>
            </w:tcBorders>
            <w:noWrap/>
            <w:vAlign w:val="bottom"/>
            <w:hideMark/>
          </w:tcPr>
          <w:p w14:paraId="7CF443E6" w14:textId="77777777" w:rsidR="00B76638" w:rsidRPr="00B76638" w:rsidRDefault="00B76638" w:rsidP="00B76638">
            <w:pPr>
              <w:ind w:firstLine="0"/>
              <w:contextualSpacing/>
              <w:jc w:val="left"/>
              <w:rPr>
                <w:rFonts w:ascii="Arial CYR" w:eastAsia="Times New Roman" w:hAnsi="Arial CYR" w:cs="Arial CYR"/>
                <w:b/>
                <w:bCs/>
                <w:szCs w:val="24"/>
                <w:lang w:eastAsia="ru-RU"/>
              </w:rPr>
            </w:pPr>
            <w:r w:rsidRPr="00B76638">
              <w:rPr>
                <w:rFonts w:ascii="Arial CYR" w:eastAsia="Times New Roman" w:hAnsi="Arial CYR" w:cs="Arial CYR"/>
                <w:b/>
                <w:bCs/>
                <w:szCs w:val="24"/>
                <w:lang w:eastAsia="ru-RU"/>
              </w:rPr>
              <w:t xml:space="preserve">  </w:t>
            </w:r>
          </w:p>
        </w:tc>
        <w:tc>
          <w:tcPr>
            <w:tcW w:w="216" w:type="dxa"/>
            <w:gridSpan w:val="2"/>
            <w:tcBorders>
              <w:top w:val="nil"/>
              <w:left w:val="nil"/>
              <w:bottom w:val="nil"/>
              <w:right w:val="nil"/>
            </w:tcBorders>
            <w:noWrap/>
            <w:vAlign w:val="bottom"/>
            <w:hideMark/>
          </w:tcPr>
          <w:p w14:paraId="41DDC40B" w14:textId="77777777" w:rsidR="00B76638" w:rsidRPr="00B76638" w:rsidRDefault="00B76638" w:rsidP="00B76638">
            <w:pPr>
              <w:ind w:firstLine="0"/>
              <w:contextualSpacing/>
              <w:jc w:val="left"/>
              <w:rPr>
                <w:rFonts w:ascii="Arial CYR" w:eastAsia="Times New Roman" w:hAnsi="Arial CYR" w:cs="Arial CYR"/>
                <w:b/>
                <w:bCs/>
                <w:szCs w:val="24"/>
                <w:lang w:eastAsia="ru-RU"/>
              </w:rPr>
            </w:pPr>
          </w:p>
        </w:tc>
      </w:tr>
      <w:tr w:rsidR="00B76638" w:rsidRPr="00B76638" w14:paraId="4670180E" w14:textId="77777777" w:rsidTr="00B76638">
        <w:trPr>
          <w:gridAfter w:val="1"/>
          <w:wAfter w:w="40" w:type="dxa"/>
          <w:trHeight w:val="402"/>
          <w:jc w:val="center"/>
        </w:trPr>
        <w:tc>
          <w:tcPr>
            <w:tcW w:w="216" w:type="dxa"/>
            <w:tcBorders>
              <w:top w:val="nil"/>
              <w:left w:val="nil"/>
              <w:bottom w:val="nil"/>
              <w:right w:val="nil"/>
            </w:tcBorders>
            <w:noWrap/>
            <w:vAlign w:val="bottom"/>
            <w:hideMark/>
          </w:tcPr>
          <w:p w14:paraId="4209F6D4"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134F088C" w14:textId="77777777" w:rsidR="00B76638" w:rsidRPr="00B76638" w:rsidRDefault="00B76638" w:rsidP="00B76638">
            <w:pPr>
              <w:ind w:firstLine="0"/>
              <w:contextualSpacing/>
              <w:jc w:val="left"/>
              <w:rPr>
                <w:rFonts w:eastAsia="Times New Roman"/>
                <w:sz w:val="20"/>
                <w:szCs w:val="20"/>
                <w:lang w:eastAsia="ru-RU"/>
              </w:rPr>
            </w:pPr>
          </w:p>
        </w:tc>
        <w:tc>
          <w:tcPr>
            <w:tcW w:w="2808" w:type="dxa"/>
            <w:gridSpan w:val="15"/>
            <w:tcBorders>
              <w:top w:val="nil"/>
              <w:left w:val="nil"/>
              <w:bottom w:val="nil"/>
              <w:right w:val="nil"/>
            </w:tcBorders>
            <w:noWrap/>
            <w:vAlign w:val="bottom"/>
            <w:hideMark/>
          </w:tcPr>
          <w:p w14:paraId="5A079B0E"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r w:rsidRPr="00B76638">
              <w:rPr>
                <w:rFonts w:ascii="Arial CYR" w:eastAsia="Times New Roman" w:hAnsi="Arial CYR" w:cs="Arial CYR"/>
                <w:sz w:val="20"/>
                <w:szCs w:val="20"/>
                <w:lang w:eastAsia="ru-RU"/>
              </w:rPr>
              <w:t>15. Количество квартир</w:t>
            </w:r>
          </w:p>
        </w:tc>
        <w:tc>
          <w:tcPr>
            <w:tcW w:w="7560" w:type="dxa"/>
            <w:gridSpan w:val="36"/>
            <w:tcBorders>
              <w:top w:val="single" w:sz="4" w:space="0" w:color="auto"/>
              <w:left w:val="nil"/>
              <w:bottom w:val="single" w:sz="4" w:space="0" w:color="auto"/>
              <w:right w:val="nil"/>
            </w:tcBorders>
            <w:noWrap/>
            <w:vAlign w:val="bottom"/>
            <w:hideMark/>
          </w:tcPr>
          <w:p w14:paraId="70D44AC4" w14:textId="77777777" w:rsidR="00B76638" w:rsidRPr="00B76638" w:rsidRDefault="00B76638" w:rsidP="00B76638">
            <w:pPr>
              <w:ind w:firstLine="0"/>
              <w:contextualSpacing/>
              <w:jc w:val="left"/>
              <w:rPr>
                <w:rFonts w:ascii="Arial CYR" w:eastAsia="Times New Roman" w:hAnsi="Arial CYR" w:cs="Arial CYR"/>
                <w:b/>
                <w:bCs/>
                <w:szCs w:val="24"/>
                <w:lang w:eastAsia="ru-RU"/>
              </w:rPr>
            </w:pPr>
            <w:r w:rsidRPr="00B76638">
              <w:rPr>
                <w:rFonts w:ascii="Arial CYR" w:eastAsia="Times New Roman" w:hAnsi="Arial CYR" w:cs="Arial CYR"/>
                <w:b/>
                <w:bCs/>
                <w:szCs w:val="24"/>
                <w:lang w:eastAsia="ru-RU"/>
              </w:rPr>
              <w:t>8</w:t>
            </w:r>
          </w:p>
        </w:tc>
        <w:tc>
          <w:tcPr>
            <w:tcW w:w="216" w:type="dxa"/>
            <w:gridSpan w:val="2"/>
            <w:tcBorders>
              <w:top w:val="nil"/>
              <w:left w:val="nil"/>
              <w:bottom w:val="nil"/>
              <w:right w:val="nil"/>
            </w:tcBorders>
            <w:noWrap/>
            <w:vAlign w:val="bottom"/>
            <w:hideMark/>
          </w:tcPr>
          <w:p w14:paraId="1B452383" w14:textId="77777777" w:rsidR="00B76638" w:rsidRPr="00B76638" w:rsidRDefault="00B76638" w:rsidP="00B76638">
            <w:pPr>
              <w:ind w:firstLine="0"/>
              <w:contextualSpacing/>
              <w:jc w:val="left"/>
              <w:rPr>
                <w:rFonts w:ascii="Arial CYR" w:eastAsia="Times New Roman" w:hAnsi="Arial CYR" w:cs="Arial CYR"/>
                <w:b/>
                <w:bCs/>
                <w:szCs w:val="24"/>
                <w:lang w:eastAsia="ru-RU"/>
              </w:rPr>
            </w:pPr>
          </w:p>
        </w:tc>
      </w:tr>
      <w:tr w:rsidR="00B76638" w:rsidRPr="00B76638" w14:paraId="2A7619A3" w14:textId="77777777" w:rsidTr="00B76638">
        <w:trPr>
          <w:gridAfter w:val="1"/>
          <w:wAfter w:w="40" w:type="dxa"/>
          <w:trHeight w:val="402"/>
          <w:jc w:val="center"/>
        </w:trPr>
        <w:tc>
          <w:tcPr>
            <w:tcW w:w="216" w:type="dxa"/>
            <w:tcBorders>
              <w:top w:val="nil"/>
              <w:left w:val="nil"/>
              <w:bottom w:val="nil"/>
              <w:right w:val="nil"/>
            </w:tcBorders>
            <w:noWrap/>
            <w:vAlign w:val="bottom"/>
            <w:hideMark/>
          </w:tcPr>
          <w:p w14:paraId="5557A528"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1E67C1BB" w14:textId="77777777" w:rsidR="00B76638" w:rsidRPr="00B76638" w:rsidRDefault="00B76638" w:rsidP="00B76638">
            <w:pPr>
              <w:ind w:firstLine="0"/>
              <w:contextualSpacing/>
              <w:jc w:val="left"/>
              <w:rPr>
                <w:rFonts w:eastAsia="Times New Roman"/>
                <w:sz w:val="20"/>
                <w:szCs w:val="20"/>
                <w:lang w:eastAsia="ru-RU"/>
              </w:rPr>
            </w:pPr>
          </w:p>
        </w:tc>
        <w:tc>
          <w:tcPr>
            <w:tcW w:w="8856" w:type="dxa"/>
            <w:gridSpan w:val="44"/>
            <w:tcBorders>
              <w:top w:val="nil"/>
              <w:left w:val="nil"/>
              <w:bottom w:val="nil"/>
              <w:right w:val="nil"/>
            </w:tcBorders>
            <w:noWrap/>
            <w:vAlign w:val="bottom"/>
            <w:hideMark/>
          </w:tcPr>
          <w:p w14:paraId="0D7FE061"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r w:rsidRPr="00B76638">
              <w:rPr>
                <w:rFonts w:ascii="Arial CYR" w:eastAsia="Times New Roman" w:hAnsi="Arial CYR" w:cs="Arial CYR"/>
                <w:sz w:val="20"/>
                <w:szCs w:val="20"/>
                <w:lang w:eastAsia="ru-RU"/>
              </w:rPr>
              <w:t>16. Количество нежилых помещений, не входящих в состав общего имущества</w:t>
            </w:r>
          </w:p>
        </w:tc>
        <w:tc>
          <w:tcPr>
            <w:tcW w:w="216" w:type="dxa"/>
            <w:tcBorders>
              <w:top w:val="nil"/>
              <w:left w:val="nil"/>
              <w:bottom w:val="nil"/>
              <w:right w:val="nil"/>
            </w:tcBorders>
            <w:noWrap/>
            <w:vAlign w:val="bottom"/>
            <w:hideMark/>
          </w:tcPr>
          <w:p w14:paraId="7DCF9A9D"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p>
        </w:tc>
        <w:tc>
          <w:tcPr>
            <w:tcW w:w="216" w:type="dxa"/>
            <w:tcBorders>
              <w:top w:val="nil"/>
              <w:left w:val="nil"/>
              <w:bottom w:val="nil"/>
              <w:right w:val="nil"/>
            </w:tcBorders>
            <w:noWrap/>
            <w:vAlign w:val="bottom"/>
            <w:hideMark/>
          </w:tcPr>
          <w:p w14:paraId="206B6DC7"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545F1EC5"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602C3D3D"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1C36268D"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6471BD72"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7A7DB087"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42EA1D62" w14:textId="77777777" w:rsidR="00B76638" w:rsidRPr="00B76638" w:rsidRDefault="00B76638" w:rsidP="00B76638">
            <w:pPr>
              <w:ind w:firstLine="0"/>
              <w:contextualSpacing/>
              <w:jc w:val="left"/>
              <w:rPr>
                <w:rFonts w:eastAsia="Times New Roman"/>
                <w:sz w:val="20"/>
                <w:szCs w:val="20"/>
                <w:lang w:eastAsia="ru-RU"/>
              </w:rPr>
            </w:pPr>
          </w:p>
        </w:tc>
      </w:tr>
      <w:tr w:rsidR="00B76638" w:rsidRPr="00B76638" w14:paraId="425D1AA3" w14:textId="77777777" w:rsidTr="00B76638">
        <w:trPr>
          <w:gridAfter w:val="1"/>
          <w:wAfter w:w="40" w:type="dxa"/>
          <w:trHeight w:val="402"/>
          <w:jc w:val="center"/>
        </w:trPr>
        <w:tc>
          <w:tcPr>
            <w:tcW w:w="216" w:type="dxa"/>
            <w:tcBorders>
              <w:top w:val="nil"/>
              <w:left w:val="nil"/>
              <w:bottom w:val="nil"/>
              <w:right w:val="nil"/>
            </w:tcBorders>
            <w:noWrap/>
            <w:vAlign w:val="bottom"/>
            <w:hideMark/>
          </w:tcPr>
          <w:p w14:paraId="0FC23E50"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29DD2A1A" w14:textId="77777777" w:rsidR="00B76638" w:rsidRPr="00B76638" w:rsidRDefault="00B76638" w:rsidP="00B76638">
            <w:pPr>
              <w:ind w:firstLine="0"/>
              <w:contextualSpacing/>
              <w:jc w:val="left"/>
              <w:rPr>
                <w:rFonts w:eastAsia="Times New Roman"/>
                <w:sz w:val="20"/>
                <w:szCs w:val="20"/>
                <w:lang w:eastAsia="ru-RU"/>
              </w:rPr>
            </w:pPr>
          </w:p>
        </w:tc>
        <w:tc>
          <w:tcPr>
            <w:tcW w:w="10368" w:type="dxa"/>
            <w:gridSpan w:val="51"/>
            <w:tcBorders>
              <w:top w:val="nil"/>
              <w:left w:val="nil"/>
              <w:bottom w:val="single" w:sz="4" w:space="0" w:color="auto"/>
              <w:right w:val="nil"/>
            </w:tcBorders>
            <w:noWrap/>
            <w:vAlign w:val="bottom"/>
            <w:hideMark/>
          </w:tcPr>
          <w:p w14:paraId="24A4F346" w14:textId="77777777" w:rsidR="00B76638" w:rsidRPr="00B76638" w:rsidRDefault="00B76638" w:rsidP="00B76638">
            <w:pPr>
              <w:ind w:firstLine="0"/>
              <w:contextualSpacing/>
              <w:jc w:val="left"/>
              <w:rPr>
                <w:rFonts w:ascii="Arial CYR" w:eastAsia="Times New Roman" w:hAnsi="Arial CYR" w:cs="Arial CYR"/>
                <w:b/>
                <w:bCs/>
                <w:szCs w:val="24"/>
                <w:lang w:eastAsia="ru-RU"/>
              </w:rPr>
            </w:pPr>
            <w:r w:rsidRPr="00B76638">
              <w:rPr>
                <w:rFonts w:ascii="Arial CYR" w:eastAsia="Times New Roman" w:hAnsi="Arial CYR" w:cs="Arial CYR"/>
                <w:b/>
                <w:bCs/>
                <w:szCs w:val="24"/>
                <w:lang w:eastAsia="ru-RU"/>
              </w:rPr>
              <w:t> </w:t>
            </w:r>
          </w:p>
        </w:tc>
        <w:tc>
          <w:tcPr>
            <w:tcW w:w="216" w:type="dxa"/>
            <w:gridSpan w:val="2"/>
            <w:tcBorders>
              <w:top w:val="nil"/>
              <w:left w:val="nil"/>
              <w:bottom w:val="nil"/>
              <w:right w:val="nil"/>
            </w:tcBorders>
            <w:noWrap/>
            <w:vAlign w:val="bottom"/>
            <w:hideMark/>
          </w:tcPr>
          <w:p w14:paraId="67159760" w14:textId="77777777" w:rsidR="00B76638" w:rsidRPr="00B76638" w:rsidRDefault="00B76638" w:rsidP="00B76638">
            <w:pPr>
              <w:ind w:firstLine="0"/>
              <w:contextualSpacing/>
              <w:jc w:val="left"/>
              <w:rPr>
                <w:rFonts w:ascii="Arial CYR" w:eastAsia="Times New Roman" w:hAnsi="Arial CYR" w:cs="Arial CYR"/>
                <w:b/>
                <w:bCs/>
                <w:szCs w:val="24"/>
                <w:lang w:eastAsia="ru-RU"/>
              </w:rPr>
            </w:pPr>
          </w:p>
        </w:tc>
      </w:tr>
      <w:tr w:rsidR="00B76638" w:rsidRPr="00B76638" w14:paraId="30710EE2" w14:textId="77777777" w:rsidTr="00B76638">
        <w:trPr>
          <w:gridAfter w:val="1"/>
          <w:wAfter w:w="40" w:type="dxa"/>
          <w:trHeight w:val="402"/>
          <w:jc w:val="center"/>
        </w:trPr>
        <w:tc>
          <w:tcPr>
            <w:tcW w:w="216" w:type="dxa"/>
            <w:tcBorders>
              <w:top w:val="nil"/>
              <w:left w:val="nil"/>
              <w:bottom w:val="nil"/>
              <w:right w:val="nil"/>
            </w:tcBorders>
            <w:noWrap/>
            <w:vAlign w:val="bottom"/>
            <w:hideMark/>
          </w:tcPr>
          <w:p w14:paraId="08D3B41D"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3CB1684B" w14:textId="77777777" w:rsidR="00B76638" w:rsidRPr="00B76638" w:rsidRDefault="00B76638" w:rsidP="00B76638">
            <w:pPr>
              <w:ind w:firstLine="0"/>
              <w:contextualSpacing/>
              <w:jc w:val="left"/>
              <w:rPr>
                <w:rFonts w:eastAsia="Times New Roman"/>
                <w:sz w:val="20"/>
                <w:szCs w:val="20"/>
                <w:lang w:eastAsia="ru-RU"/>
              </w:rPr>
            </w:pPr>
          </w:p>
        </w:tc>
        <w:tc>
          <w:tcPr>
            <w:tcW w:w="10152" w:type="dxa"/>
            <w:gridSpan w:val="50"/>
            <w:tcBorders>
              <w:top w:val="nil"/>
              <w:left w:val="nil"/>
              <w:bottom w:val="nil"/>
              <w:right w:val="nil"/>
            </w:tcBorders>
            <w:noWrap/>
            <w:vAlign w:val="bottom"/>
            <w:hideMark/>
          </w:tcPr>
          <w:p w14:paraId="7CFAE214"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r w:rsidRPr="00B76638">
              <w:rPr>
                <w:rFonts w:ascii="Arial CYR" w:eastAsia="Times New Roman" w:hAnsi="Arial CYR" w:cs="Arial CYR"/>
                <w:sz w:val="20"/>
                <w:szCs w:val="20"/>
                <w:lang w:eastAsia="ru-RU"/>
              </w:rPr>
              <w:t>17. Реквизиты правового акта о признании всех жилых помещений в многоквартирном доме</w:t>
            </w:r>
          </w:p>
        </w:tc>
        <w:tc>
          <w:tcPr>
            <w:tcW w:w="216" w:type="dxa"/>
            <w:tcBorders>
              <w:top w:val="nil"/>
              <w:left w:val="nil"/>
              <w:bottom w:val="nil"/>
              <w:right w:val="nil"/>
            </w:tcBorders>
            <w:noWrap/>
            <w:vAlign w:val="bottom"/>
            <w:hideMark/>
          </w:tcPr>
          <w:p w14:paraId="3FC01B7E"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p>
        </w:tc>
        <w:tc>
          <w:tcPr>
            <w:tcW w:w="216" w:type="dxa"/>
            <w:gridSpan w:val="2"/>
            <w:tcBorders>
              <w:top w:val="nil"/>
              <w:left w:val="nil"/>
              <w:bottom w:val="nil"/>
              <w:right w:val="nil"/>
            </w:tcBorders>
            <w:noWrap/>
            <w:vAlign w:val="bottom"/>
            <w:hideMark/>
          </w:tcPr>
          <w:p w14:paraId="47EB7EEC" w14:textId="77777777" w:rsidR="00B76638" w:rsidRPr="00B76638" w:rsidRDefault="00B76638" w:rsidP="00B76638">
            <w:pPr>
              <w:ind w:firstLine="0"/>
              <w:contextualSpacing/>
              <w:jc w:val="left"/>
              <w:rPr>
                <w:rFonts w:eastAsia="Times New Roman"/>
                <w:sz w:val="20"/>
                <w:szCs w:val="20"/>
                <w:lang w:eastAsia="ru-RU"/>
              </w:rPr>
            </w:pPr>
          </w:p>
        </w:tc>
      </w:tr>
      <w:tr w:rsidR="00B76638" w:rsidRPr="00B76638" w14:paraId="619BCEF2" w14:textId="77777777" w:rsidTr="00B76638">
        <w:trPr>
          <w:gridAfter w:val="1"/>
          <w:wAfter w:w="40" w:type="dxa"/>
          <w:trHeight w:val="402"/>
          <w:jc w:val="center"/>
        </w:trPr>
        <w:tc>
          <w:tcPr>
            <w:tcW w:w="3672" w:type="dxa"/>
            <w:gridSpan w:val="21"/>
            <w:tcBorders>
              <w:top w:val="nil"/>
              <w:left w:val="nil"/>
              <w:bottom w:val="nil"/>
              <w:right w:val="nil"/>
            </w:tcBorders>
            <w:noWrap/>
            <w:vAlign w:val="bottom"/>
            <w:hideMark/>
          </w:tcPr>
          <w:p w14:paraId="7C54C432"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r w:rsidRPr="00B76638">
              <w:rPr>
                <w:rFonts w:ascii="Arial CYR" w:eastAsia="Times New Roman" w:hAnsi="Arial CYR" w:cs="Arial CYR"/>
                <w:sz w:val="20"/>
                <w:szCs w:val="20"/>
                <w:lang w:eastAsia="ru-RU"/>
              </w:rPr>
              <w:t>непригодными для проживания</w:t>
            </w:r>
          </w:p>
        </w:tc>
        <w:tc>
          <w:tcPr>
            <w:tcW w:w="7128" w:type="dxa"/>
            <w:gridSpan w:val="33"/>
            <w:tcBorders>
              <w:top w:val="nil"/>
              <w:left w:val="nil"/>
              <w:bottom w:val="single" w:sz="4" w:space="0" w:color="auto"/>
              <w:right w:val="nil"/>
            </w:tcBorders>
            <w:noWrap/>
            <w:vAlign w:val="bottom"/>
            <w:hideMark/>
          </w:tcPr>
          <w:p w14:paraId="5AF7B909" w14:textId="77777777" w:rsidR="00B76638" w:rsidRPr="00B76638" w:rsidRDefault="00B76638" w:rsidP="00B76638">
            <w:pPr>
              <w:ind w:firstLine="0"/>
              <w:contextualSpacing/>
              <w:jc w:val="left"/>
              <w:rPr>
                <w:rFonts w:ascii="Arial CYR" w:eastAsia="Times New Roman" w:hAnsi="Arial CYR" w:cs="Arial CYR"/>
                <w:b/>
                <w:bCs/>
                <w:szCs w:val="24"/>
                <w:lang w:eastAsia="ru-RU"/>
              </w:rPr>
            </w:pPr>
            <w:r w:rsidRPr="00B76638">
              <w:rPr>
                <w:rFonts w:ascii="Arial CYR" w:eastAsia="Times New Roman" w:hAnsi="Arial CYR" w:cs="Arial CYR"/>
                <w:b/>
                <w:bCs/>
                <w:szCs w:val="24"/>
                <w:lang w:eastAsia="ru-RU"/>
              </w:rPr>
              <w:t> </w:t>
            </w:r>
          </w:p>
        </w:tc>
        <w:tc>
          <w:tcPr>
            <w:tcW w:w="216" w:type="dxa"/>
            <w:gridSpan w:val="2"/>
            <w:tcBorders>
              <w:top w:val="nil"/>
              <w:left w:val="nil"/>
              <w:bottom w:val="nil"/>
              <w:right w:val="nil"/>
            </w:tcBorders>
            <w:noWrap/>
            <w:vAlign w:val="bottom"/>
            <w:hideMark/>
          </w:tcPr>
          <w:p w14:paraId="6C82664F" w14:textId="77777777" w:rsidR="00B76638" w:rsidRPr="00B76638" w:rsidRDefault="00B76638" w:rsidP="00B76638">
            <w:pPr>
              <w:ind w:firstLine="0"/>
              <w:contextualSpacing/>
              <w:jc w:val="left"/>
              <w:rPr>
                <w:rFonts w:ascii="Arial CYR" w:eastAsia="Times New Roman" w:hAnsi="Arial CYR" w:cs="Arial CYR"/>
                <w:b/>
                <w:bCs/>
                <w:szCs w:val="24"/>
                <w:lang w:eastAsia="ru-RU"/>
              </w:rPr>
            </w:pPr>
          </w:p>
        </w:tc>
      </w:tr>
      <w:tr w:rsidR="00B76638" w:rsidRPr="00B76638" w14:paraId="1017AB5D" w14:textId="77777777" w:rsidTr="00B76638">
        <w:trPr>
          <w:gridAfter w:val="1"/>
          <w:wAfter w:w="40" w:type="dxa"/>
          <w:trHeight w:val="402"/>
          <w:jc w:val="center"/>
        </w:trPr>
        <w:tc>
          <w:tcPr>
            <w:tcW w:w="216" w:type="dxa"/>
            <w:tcBorders>
              <w:top w:val="nil"/>
              <w:left w:val="nil"/>
              <w:bottom w:val="nil"/>
              <w:right w:val="nil"/>
            </w:tcBorders>
            <w:noWrap/>
            <w:vAlign w:val="bottom"/>
            <w:hideMark/>
          </w:tcPr>
          <w:p w14:paraId="315F09A2"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26015F06" w14:textId="77777777" w:rsidR="00B76638" w:rsidRPr="00B76638" w:rsidRDefault="00B76638" w:rsidP="00B76638">
            <w:pPr>
              <w:ind w:firstLine="0"/>
              <w:contextualSpacing/>
              <w:jc w:val="left"/>
              <w:rPr>
                <w:rFonts w:eastAsia="Times New Roman"/>
                <w:sz w:val="20"/>
                <w:szCs w:val="20"/>
                <w:lang w:eastAsia="ru-RU"/>
              </w:rPr>
            </w:pPr>
          </w:p>
        </w:tc>
        <w:tc>
          <w:tcPr>
            <w:tcW w:w="10152" w:type="dxa"/>
            <w:gridSpan w:val="50"/>
            <w:tcBorders>
              <w:top w:val="nil"/>
              <w:left w:val="nil"/>
              <w:bottom w:val="nil"/>
              <w:right w:val="nil"/>
            </w:tcBorders>
            <w:noWrap/>
            <w:vAlign w:val="bottom"/>
            <w:hideMark/>
          </w:tcPr>
          <w:p w14:paraId="1DA7347C"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r w:rsidRPr="00B76638">
              <w:rPr>
                <w:rFonts w:ascii="Arial CYR" w:eastAsia="Times New Roman" w:hAnsi="Arial CYR" w:cs="Arial CYR"/>
                <w:sz w:val="20"/>
                <w:szCs w:val="20"/>
                <w:lang w:eastAsia="ru-RU"/>
              </w:rPr>
              <w:t>18. Перечень жилых помещений, признанных непригодными для проживания (с указанием</w:t>
            </w:r>
          </w:p>
        </w:tc>
        <w:tc>
          <w:tcPr>
            <w:tcW w:w="216" w:type="dxa"/>
            <w:tcBorders>
              <w:top w:val="nil"/>
              <w:left w:val="nil"/>
              <w:bottom w:val="nil"/>
              <w:right w:val="nil"/>
            </w:tcBorders>
            <w:noWrap/>
            <w:vAlign w:val="bottom"/>
            <w:hideMark/>
          </w:tcPr>
          <w:p w14:paraId="32954194"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p>
        </w:tc>
        <w:tc>
          <w:tcPr>
            <w:tcW w:w="216" w:type="dxa"/>
            <w:gridSpan w:val="2"/>
            <w:tcBorders>
              <w:top w:val="nil"/>
              <w:left w:val="nil"/>
              <w:bottom w:val="nil"/>
              <w:right w:val="nil"/>
            </w:tcBorders>
            <w:noWrap/>
            <w:vAlign w:val="bottom"/>
            <w:hideMark/>
          </w:tcPr>
          <w:p w14:paraId="23019E03" w14:textId="77777777" w:rsidR="00B76638" w:rsidRPr="00B76638" w:rsidRDefault="00B76638" w:rsidP="00B76638">
            <w:pPr>
              <w:ind w:firstLine="0"/>
              <w:contextualSpacing/>
              <w:jc w:val="left"/>
              <w:rPr>
                <w:rFonts w:eastAsia="Times New Roman"/>
                <w:sz w:val="20"/>
                <w:szCs w:val="20"/>
                <w:lang w:eastAsia="ru-RU"/>
              </w:rPr>
            </w:pPr>
          </w:p>
        </w:tc>
      </w:tr>
      <w:tr w:rsidR="00B76638" w:rsidRPr="00B76638" w14:paraId="0E00D1A2" w14:textId="77777777" w:rsidTr="00B76638">
        <w:trPr>
          <w:gridAfter w:val="1"/>
          <w:wAfter w:w="40" w:type="dxa"/>
          <w:trHeight w:val="402"/>
          <w:jc w:val="center"/>
        </w:trPr>
        <w:tc>
          <w:tcPr>
            <w:tcW w:w="10152" w:type="dxa"/>
            <w:gridSpan w:val="51"/>
            <w:tcBorders>
              <w:top w:val="nil"/>
              <w:left w:val="nil"/>
              <w:bottom w:val="nil"/>
              <w:right w:val="nil"/>
            </w:tcBorders>
            <w:noWrap/>
            <w:vAlign w:val="bottom"/>
            <w:hideMark/>
          </w:tcPr>
          <w:p w14:paraId="7715D331"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r w:rsidRPr="00B76638">
              <w:rPr>
                <w:rFonts w:ascii="Arial CYR" w:eastAsia="Times New Roman" w:hAnsi="Arial CYR" w:cs="Arial CYR"/>
                <w:sz w:val="20"/>
                <w:szCs w:val="20"/>
                <w:lang w:eastAsia="ru-RU"/>
              </w:rPr>
              <w:t>реквизитов правовых актов о признании жилых помещений непригодными для проживания)</w:t>
            </w:r>
          </w:p>
        </w:tc>
        <w:tc>
          <w:tcPr>
            <w:tcW w:w="216" w:type="dxa"/>
            <w:tcBorders>
              <w:top w:val="nil"/>
              <w:left w:val="nil"/>
              <w:bottom w:val="nil"/>
              <w:right w:val="nil"/>
            </w:tcBorders>
            <w:noWrap/>
            <w:vAlign w:val="bottom"/>
            <w:hideMark/>
          </w:tcPr>
          <w:p w14:paraId="1B53F8C9"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p>
        </w:tc>
        <w:tc>
          <w:tcPr>
            <w:tcW w:w="216" w:type="dxa"/>
            <w:tcBorders>
              <w:top w:val="nil"/>
              <w:left w:val="nil"/>
              <w:bottom w:val="nil"/>
              <w:right w:val="nil"/>
            </w:tcBorders>
            <w:noWrap/>
            <w:vAlign w:val="bottom"/>
            <w:hideMark/>
          </w:tcPr>
          <w:p w14:paraId="7F7C05C4"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53F62CBC"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261EFDF1" w14:textId="77777777" w:rsidR="00B76638" w:rsidRPr="00B76638" w:rsidRDefault="00B76638" w:rsidP="00B76638">
            <w:pPr>
              <w:ind w:firstLine="0"/>
              <w:contextualSpacing/>
              <w:jc w:val="left"/>
              <w:rPr>
                <w:rFonts w:eastAsia="Times New Roman"/>
                <w:sz w:val="20"/>
                <w:szCs w:val="20"/>
                <w:lang w:eastAsia="ru-RU"/>
              </w:rPr>
            </w:pPr>
          </w:p>
        </w:tc>
      </w:tr>
      <w:tr w:rsidR="00B76638" w:rsidRPr="00B76638" w14:paraId="2A3E84E3" w14:textId="77777777" w:rsidTr="00B76638">
        <w:trPr>
          <w:gridAfter w:val="1"/>
          <w:wAfter w:w="40" w:type="dxa"/>
          <w:trHeight w:val="402"/>
          <w:jc w:val="center"/>
        </w:trPr>
        <w:tc>
          <w:tcPr>
            <w:tcW w:w="216" w:type="dxa"/>
            <w:tcBorders>
              <w:top w:val="nil"/>
              <w:left w:val="nil"/>
              <w:bottom w:val="nil"/>
              <w:right w:val="nil"/>
            </w:tcBorders>
            <w:noWrap/>
            <w:vAlign w:val="bottom"/>
            <w:hideMark/>
          </w:tcPr>
          <w:p w14:paraId="5076E77A"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7C9B12ED" w14:textId="77777777" w:rsidR="00B76638" w:rsidRPr="00B76638" w:rsidRDefault="00B76638" w:rsidP="00B76638">
            <w:pPr>
              <w:ind w:firstLine="0"/>
              <w:contextualSpacing/>
              <w:jc w:val="left"/>
              <w:rPr>
                <w:rFonts w:eastAsia="Times New Roman"/>
                <w:sz w:val="20"/>
                <w:szCs w:val="20"/>
                <w:lang w:eastAsia="ru-RU"/>
              </w:rPr>
            </w:pPr>
          </w:p>
        </w:tc>
        <w:tc>
          <w:tcPr>
            <w:tcW w:w="10368" w:type="dxa"/>
            <w:gridSpan w:val="51"/>
            <w:tcBorders>
              <w:top w:val="nil"/>
              <w:left w:val="nil"/>
              <w:bottom w:val="single" w:sz="4" w:space="0" w:color="auto"/>
              <w:right w:val="nil"/>
            </w:tcBorders>
            <w:noWrap/>
            <w:vAlign w:val="bottom"/>
            <w:hideMark/>
          </w:tcPr>
          <w:p w14:paraId="6432059B" w14:textId="77777777" w:rsidR="00B76638" w:rsidRPr="00B76638" w:rsidRDefault="00B76638" w:rsidP="00B76638">
            <w:pPr>
              <w:ind w:firstLine="0"/>
              <w:contextualSpacing/>
              <w:jc w:val="left"/>
              <w:rPr>
                <w:rFonts w:ascii="Arial CYR" w:eastAsia="Times New Roman" w:hAnsi="Arial CYR" w:cs="Arial CYR"/>
                <w:b/>
                <w:bCs/>
                <w:szCs w:val="24"/>
                <w:lang w:eastAsia="ru-RU"/>
              </w:rPr>
            </w:pPr>
            <w:r w:rsidRPr="00B76638">
              <w:rPr>
                <w:rFonts w:ascii="Arial CYR" w:eastAsia="Times New Roman" w:hAnsi="Arial CYR" w:cs="Arial CYR"/>
                <w:b/>
                <w:bCs/>
                <w:szCs w:val="24"/>
                <w:lang w:eastAsia="ru-RU"/>
              </w:rPr>
              <w:t> </w:t>
            </w:r>
          </w:p>
        </w:tc>
        <w:tc>
          <w:tcPr>
            <w:tcW w:w="216" w:type="dxa"/>
            <w:gridSpan w:val="2"/>
            <w:tcBorders>
              <w:top w:val="nil"/>
              <w:left w:val="nil"/>
              <w:bottom w:val="nil"/>
              <w:right w:val="nil"/>
            </w:tcBorders>
            <w:noWrap/>
            <w:vAlign w:val="bottom"/>
            <w:hideMark/>
          </w:tcPr>
          <w:p w14:paraId="6E0E00B8" w14:textId="77777777" w:rsidR="00B76638" w:rsidRPr="00B76638" w:rsidRDefault="00B76638" w:rsidP="00B76638">
            <w:pPr>
              <w:ind w:firstLine="0"/>
              <w:contextualSpacing/>
              <w:jc w:val="left"/>
              <w:rPr>
                <w:rFonts w:ascii="Arial CYR" w:eastAsia="Times New Roman" w:hAnsi="Arial CYR" w:cs="Arial CYR"/>
                <w:b/>
                <w:bCs/>
                <w:szCs w:val="24"/>
                <w:lang w:eastAsia="ru-RU"/>
              </w:rPr>
            </w:pPr>
          </w:p>
        </w:tc>
      </w:tr>
      <w:tr w:rsidR="00B76638" w:rsidRPr="00B76638" w14:paraId="66737AEB" w14:textId="77777777" w:rsidTr="00B76638">
        <w:trPr>
          <w:gridAfter w:val="1"/>
          <w:wAfter w:w="40" w:type="dxa"/>
          <w:trHeight w:val="402"/>
          <w:jc w:val="center"/>
        </w:trPr>
        <w:tc>
          <w:tcPr>
            <w:tcW w:w="216" w:type="dxa"/>
            <w:tcBorders>
              <w:top w:val="nil"/>
              <w:left w:val="nil"/>
              <w:bottom w:val="nil"/>
              <w:right w:val="nil"/>
            </w:tcBorders>
            <w:noWrap/>
            <w:vAlign w:val="bottom"/>
            <w:hideMark/>
          </w:tcPr>
          <w:p w14:paraId="3B7CBDA0"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3B836FB4" w14:textId="77777777" w:rsidR="00B76638" w:rsidRPr="00B76638" w:rsidRDefault="00B76638" w:rsidP="00B76638">
            <w:pPr>
              <w:ind w:firstLine="0"/>
              <w:contextualSpacing/>
              <w:jc w:val="left"/>
              <w:rPr>
                <w:rFonts w:eastAsia="Times New Roman"/>
                <w:sz w:val="20"/>
                <w:szCs w:val="20"/>
                <w:lang w:eastAsia="ru-RU"/>
              </w:rPr>
            </w:pPr>
          </w:p>
        </w:tc>
        <w:tc>
          <w:tcPr>
            <w:tcW w:w="2808" w:type="dxa"/>
            <w:gridSpan w:val="15"/>
            <w:tcBorders>
              <w:top w:val="nil"/>
              <w:left w:val="nil"/>
              <w:bottom w:val="nil"/>
              <w:right w:val="nil"/>
            </w:tcBorders>
            <w:noWrap/>
            <w:vAlign w:val="bottom"/>
            <w:hideMark/>
          </w:tcPr>
          <w:p w14:paraId="3C61184B"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r w:rsidRPr="00B76638">
              <w:rPr>
                <w:rFonts w:ascii="Arial CYR" w:eastAsia="Times New Roman" w:hAnsi="Arial CYR" w:cs="Arial CYR"/>
                <w:sz w:val="20"/>
                <w:szCs w:val="20"/>
                <w:lang w:eastAsia="ru-RU"/>
              </w:rPr>
              <w:t>19. Строительных объем</w:t>
            </w:r>
          </w:p>
        </w:tc>
        <w:tc>
          <w:tcPr>
            <w:tcW w:w="216" w:type="dxa"/>
            <w:gridSpan w:val="2"/>
            <w:tcBorders>
              <w:top w:val="nil"/>
              <w:left w:val="nil"/>
              <w:bottom w:val="nil"/>
              <w:right w:val="nil"/>
            </w:tcBorders>
            <w:noWrap/>
            <w:vAlign w:val="bottom"/>
            <w:hideMark/>
          </w:tcPr>
          <w:p w14:paraId="73EDCF28"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p>
        </w:tc>
        <w:tc>
          <w:tcPr>
            <w:tcW w:w="6480" w:type="dxa"/>
            <w:gridSpan w:val="30"/>
            <w:tcBorders>
              <w:top w:val="single" w:sz="4" w:space="0" w:color="auto"/>
              <w:left w:val="nil"/>
              <w:bottom w:val="single" w:sz="4" w:space="0" w:color="auto"/>
              <w:right w:val="nil"/>
            </w:tcBorders>
            <w:noWrap/>
            <w:vAlign w:val="bottom"/>
            <w:hideMark/>
          </w:tcPr>
          <w:p w14:paraId="0531308A" w14:textId="77777777" w:rsidR="00B76638" w:rsidRPr="00B76638" w:rsidRDefault="00B76638" w:rsidP="00B76638">
            <w:pPr>
              <w:ind w:firstLine="0"/>
              <w:contextualSpacing/>
              <w:jc w:val="left"/>
              <w:rPr>
                <w:rFonts w:ascii="Arial CYR" w:eastAsia="Times New Roman" w:hAnsi="Arial CYR" w:cs="Arial CYR"/>
                <w:b/>
                <w:bCs/>
                <w:szCs w:val="24"/>
                <w:lang w:eastAsia="ru-RU"/>
              </w:rPr>
            </w:pPr>
            <w:r w:rsidRPr="00B76638">
              <w:rPr>
                <w:rFonts w:ascii="Arial CYR" w:eastAsia="Times New Roman" w:hAnsi="Arial CYR" w:cs="Arial CYR"/>
                <w:b/>
                <w:bCs/>
                <w:szCs w:val="24"/>
                <w:lang w:eastAsia="ru-RU"/>
              </w:rPr>
              <w:t> </w:t>
            </w:r>
          </w:p>
        </w:tc>
        <w:tc>
          <w:tcPr>
            <w:tcW w:w="864" w:type="dxa"/>
            <w:gridSpan w:val="4"/>
            <w:tcBorders>
              <w:top w:val="nil"/>
              <w:left w:val="nil"/>
              <w:bottom w:val="nil"/>
              <w:right w:val="nil"/>
            </w:tcBorders>
            <w:noWrap/>
            <w:vAlign w:val="bottom"/>
            <w:hideMark/>
          </w:tcPr>
          <w:p w14:paraId="4B1FCD1D"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r w:rsidRPr="00B76638">
              <w:rPr>
                <w:rFonts w:ascii="Arial CYR" w:eastAsia="Times New Roman" w:hAnsi="Arial CYR" w:cs="Arial CYR"/>
                <w:sz w:val="20"/>
                <w:szCs w:val="20"/>
                <w:lang w:eastAsia="ru-RU"/>
              </w:rPr>
              <w:t>куб. м</w:t>
            </w:r>
          </w:p>
        </w:tc>
        <w:tc>
          <w:tcPr>
            <w:tcW w:w="216" w:type="dxa"/>
            <w:gridSpan w:val="2"/>
            <w:tcBorders>
              <w:top w:val="nil"/>
              <w:left w:val="nil"/>
              <w:bottom w:val="nil"/>
              <w:right w:val="nil"/>
            </w:tcBorders>
            <w:noWrap/>
            <w:vAlign w:val="bottom"/>
            <w:hideMark/>
          </w:tcPr>
          <w:p w14:paraId="1E0CA71B"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p>
        </w:tc>
      </w:tr>
      <w:tr w:rsidR="00B76638" w:rsidRPr="00B76638" w14:paraId="795B8FF8" w14:textId="77777777" w:rsidTr="00B76638">
        <w:trPr>
          <w:gridAfter w:val="1"/>
          <w:wAfter w:w="40" w:type="dxa"/>
          <w:trHeight w:val="402"/>
          <w:jc w:val="center"/>
        </w:trPr>
        <w:tc>
          <w:tcPr>
            <w:tcW w:w="216" w:type="dxa"/>
            <w:tcBorders>
              <w:top w:val="nil"/>
              <w:left w:val="nil"/>
              <w:bottom w:val="nil"/>
              <w:right w:val="nil"/>
            </w:tcBorders>
            <w:noWrap/>
            <w:vAlign w:val="bottom"/>
            <w:hideMark/>
          </w:tcPr>
          <w:p w14:paraId="773F677A"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5671B8EB" w14:textId="77777777" w:rsidR="00B76638" w:rsidRPr="00B76638" w:rsidRDefault="00B76638" w:rsidP="00B76638">
            <w:pPr>
              <w:ind w:firstLine="0"/>
              <w:contextualSpacing/>
              <w:jc w:val="left"/>
              <w:rPr>
                <w:rFonts w:eastAsia="Times New Roman"/>
                <w:sz w:val="20"/>
                <w:szCs w:val="20"/>
                <w:lang w:eastAsia="ru-RU"/>
              </w:rPr>
            </w:pPr>
          </w:p>
        </w:tc>
        <w:tc>
          <w:tcPr>
            <w:tcW w:w="1728" w:type="dxa"/>
            <w:gridSpan w:val="9"/>
            <w:tcBorders>
              <w:top w:val="nil"/>
              <w:left w:val="nil"/>
              <w:bottom w:val="nil"/>
              <w:right w:val="nil"/>
            </w:tcBorders>
            <w:noWrap/>
            <w:vAlign w:val="bottom"/>
            <w:hideMark/>
          </w:tcPr>
          <w:p w14:paraId="63CFE41D"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r w:rsidRPr="00B76638">
              <w:rPr>
                <w:rFonts w:ascii="Arial CYR" w:eastAsia="Times New Roman" w:hAnsi="Arial CYR" w:cs="Arial CYR"/>
                <w:sz w:val="20"/>
                <w:szCs w:val="20"/>
                <w:lang w:eastAsia="ru-RU"/>
              </w:rPr>
              <w:t>20. Площадь:</w:t>
            </w:r>
          </w:p>
        </w:tc>
        <w:tc>
          <w:tcPr>
            <w:tcW w:w="216" w:type="dxa"/>
            <w:tcBorders>
              <w:top w:val="nil"/>
              <w:left w:val="nil"/>
              <w:bottom w:val="nil"/>
              <w:right w:val="nil"/>
            </w:tcBorders>
            <w:noWrap/>
            <w:vAlign w:val="bottom"/>
            <w:hideMark/>
          </w:tcPr>
          <w:p w14:paraId="396F1715"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p>
        </w:tc>
        <w:tc>
          <w:tcPr>
            <w:tcW w:w="216" w:type="dxa"/>
            <w:tcBorders>
              <w:top w:val="nil"/>
              <w:left w:val="nil"/>
              <w:bottom w:val="nil"/>
              <w:right w:val="nil"/>
            </w:tcBorders>
            <w:noWrap/>
            <w:vAlign w:val="bottom"/>
            <w:hideMark/>
          </w:tcPr>
          <w:p w14:paraId="75D565B4"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16ABABDF"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52ED38B1"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71A4BE5B"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5827A404"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03CC0A25"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45ADD501"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38D15D9B"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5300DFC5"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639567F3"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75C1B7E1"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23B83471"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6CC096B5"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33629EC8"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69723067"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5CB7BFC6"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1044FF66"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4206B82F"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16D4AB88"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77C54CAE"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671BABF7"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2BA10D35"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5C846200"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5DB0793B"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5627C777"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4F1C03CF"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00CB0567"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079AF4CC"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5EADE850"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50B61EDD"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75CAE5B0"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03DA963D"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73C25B07"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022B1694"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4A0DE922"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12B58E21"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5A1A4B1F"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3DC0DAE0"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2A998B75"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5F87D74D" w14:textId="77777777" w:rsidR="00B76638" w:rsidRPr="00B76638" w:rsidRDefault="00B76638" w:rsidP="00B76638">
            <w:pPr>
              <w:ind w:firstLine="0"/>
              <w:contextualSpacing/>
              <w:jc w:val="left"/>
              <w:rPr>
                <w:rFonts w:eastAsia="Times New Roman"/>
                <w:sz w:val="20"/>
                <w:szCs w:val="20"/>
                <w:lang w:eastAsia="ru-RU"/>
              </w:rPr>
            </w:pPr>
          </w:p>
        </w:tc>
      </w:tr>
      <w:tr w:rsidR="00B76638" w:rsidRPr="00B76638" w14:paraId="3698572C" w14:textId="77777777" w:rsidTr="00B76638">
        <w:trPr>
          <w:gridAfter w:val="1"/>
          <w:wAfter w:w="40" w:type="dxa"/>
          <w:trHeight w:val="402"/>
          <w:jc w:val="center"/>
        </w:trPr>
        <w:tc>
          <w:tcPr>
            <w:tcW w:w="216" w:type="dxa"/>
            <w:tcBorders>
              <w:top w:val="nil"/>
              <w:left w:val="nil"/>
              <w:bottom w:val="nil"/>
              <w:right w:val="nil"/>
            </w:tcBorders>
            <w:noWrap/>
            <w:vAlign w:val="bottom"/>
            <w:hideMark/>
          </w:tcPr>
          <w:p w14:paraId="48AF059E"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7D776738" w14:textId="77777777" w:rsidR="00B76638" w:rsidRPr="00B76638" w:rsidRDefault="00B76638" w:rsidP="00B76638">
            <w:pPr>
              <w:ind w:firstLine="0"/>
              <w:contextualSpacing/>
              <w:jc w:val="left"/>
              <w:rPr>
                <w:rFonts w:eastAsia="Times New Roman"/>
                <w:sz w:val="20"/>
                <w:szCs w:val="20"/>
                <w:lang w:eastAsia="ru-RU"/>
              </w:rPr>
            </w:pPr>
          </w:p>
        </w:tc>
        <w:tc>
          <w:tcPr>
            <w:tcW w:w="9936" w:type="dxa"/>
            <w:gridSpan w:val="49"/>
            <w:tcBorders>
              <w:top w:val="nil"/>
              <w:left w:val="nil"/>
              <w:bottom w:val="nil"/>
              <w:right w:val="nil"/>
            </w:tcBorders>
            <w:noWrap/>
            <w:vAlign w:val="bottom"/>
            <w:hideMark/>
          </w:tcPr>
          <w:p w14:paraId="68BFD3F7"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r w:rsidRPr="00B76638">
              <w:rPr>
                <w:rFonts w:ascii="Arial CYR" w:eastAsia="Times New Roman" w:hAnsi="Arial CYR" w:cs="Arial CYR"/>
                <w:sz w:val="20"/>
                <w:szCs w:val="20"/>
                <w:lang w:eastAsia="ru-RU"/>
              </w:rPr>
              <w:t>а) многоквартирного дома с лоджиями, балконами, шкафами, коридорами и лестничными</w:t>
            </w:r>
          </w:p>
        </w:tc>
        <w:tc>
          <w:tcPr>
            <w:tcW w:w="216" w:type="dxa"/>
            <w:tcBorders>
              <w:top w:val="nil"/>
              <w:left w:val="nil"/>
              <w:bottom w:val="nil"/>
              <w:right w:val="nil"/>
            </w:tcBorders>
            <w:noWrap/>
            <w:vAlign w:val="bottom"/>
            <w:hideMark/>
          </w:tcPr>
          <w:p w14:paraId="2233980E"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p>
        </w:tc>
        <w:tc>
          <w:tcPr>
            <w:tcW w:w="216" w:type="dxa"/>
            <w:tcBorders>
              <w:top w:val="nil"/>
              <w:left w:val="nil"/>
              <w:bottom w:val="nil"/>
              <w:right w:val="nil"/>
            </w:tcBorders>
            <w:noWrap/>
            <w:vAlign w:val="bottom"/>
            <w:hideMark/>
          </w:tcPr>
          <w:p w14:paraId="305D0516"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7B98F913" w14:textId="77777777" w:rsidR="00B76638" w:rsidRPr="00B76638" w:rsidRDefault="00B76638" w:rsidP="00B76638">
            <w:pPr>
              <w:ind w:firstLine="0"/>
              <w:contextualSpacing/>
              <w:jc w:val="left"/>
              <w:rPr>
                <w:rFonts w:eastAsia="Times New Roman"/>
                <w:sz w:val="20"/>
                <w:szCs w:val="20"/>
                <w:lang w:eastAsia="ru-RU"/>
              </w:rPr>
            </w:pPr>
          </w:p>
        </w:tc>
      </w:tr>
      <w:tr w:rsidR="00B76638" w:rsidRPr="00B76638" w14:paraId="2F748643" w14:textId="77777777" w:rsidTr="00B76638">
        <w:trPr>
          <w:gridAfter w:val="1"/>
          <w:wAfter w:w="40" w:type="dxa"/>
          <w:trHeight w:val="402"/>
          <w:jc w:val="center"/>
        </w:trPr>
        <w:tc>
          <w:tcPr>
            <w:tcW w:w="1080" w:type="dxa"/>
            <w:gridSpan w:val="7"/>
            <w:tcBorders>
              <w:top w:val="nil"/>
              <w:left w:val="nil"/>
              <w:bottom w:val="nil"/>
              <w:right w:val="nil"/>
            </w:tcBorders>
            <w:noWrap/>
            <w:vAlign w:val="bottom"/>
            <w:hideMark/>
          </w:tcPr>
          <w:p w14:paraId="0D5503D6"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r w:rsidRPr="00B76638">
              <w:rPr>
                <w:rFonts w:ascii="Arial CYR" w:eastAsia="Times New Roman" w:hAnsi="Arial CYR" w:cs="Arial CYR"/>
                <w:sz w:val="20"/>
                <w:szCs w:val="20"/>
                <w:lang w:eastAsia="ru-RU"/>
              </w:rPr>
              <w:t>клетками</w:t>
            </w:r>
          </w:p>
        </w:tc>
        <w:tc>
          <w:tcPr>
            <w:tcW w:w="216" w:type="dxa"/>
            <w:tcBorders>
              <w:top w:val="nil"/>
              <w:left w:val="nil"/>
              <w:bottom w:val="nil"/>
              <w:right w:val="nil"/>
            </w:tcBorders>
            <w:noWrap/>
            <w:vAlign w:val="bottom"/>
            <w:hideMark/>
          </w:tcPr>
          <w:p w14:paraId="1180DBD9"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p>
        </w:tc>
        <w:tc>
          <w:tcPr>
            <w:tcW w:w="8640" w:type="dxa"/>
            <w:gridSpan w:val="42"/>
            <w:tcBorders>
              <w:top w:val="nil"/>
              <w:left w:val="nil"/>
              <w:bottom w:val="single" w:sz="4" w:space="0" w:color="auto"/>
              <w:right w:val="nil"/>
            </w:tcBorders>
            <w:noWrap/>
            <w:vAlign w:val="bottom"/>
            <w:hideMark/>
          </w:tcPr>
          <w:p w14:paraId="177EC2AA" w14:textId="77777777" w:rsidR="00B76638" w:rsidRPr="00B76638" w:rsidRDefault="00B76638" w:rsidP="00B76638">
            <w:pPr>
              <w:ind w:firstLine="0"/>
              <w:contextualSpacing/>
              <w:jc w:val="left"/>
              <w:rPr>
                <w:rFonts w:ascii="Arial CYR" w:eastAsia="Times New Roman" w:hAnsi="Arial CYR" w:cs="Arial CYR"/>
                <w:b/>
                <w:bCs/>
                <w:szCs w:val="24"/>
                <w:lang w:eastAsia="ru-RU"/>
              </w:rPr>
            </w:pPr>
            <w:r w:rsidRPr="00B76638">
              <w:rPr>
                <w:rFonts w:ascii="Arial CYR" w:eastAsia="Times New Roman" w:hAnsi="Arial CYR" w:cs="Arial CYR"/>
                <w:b/>
                <w:bCs/>
                <w:szCs w:val="24"/>
                <w:lang w:eastAsia="ru-RU"/>
              </w:rPr>
              <w:t>324,04</w:t>
            </w:r>
          </w:p>
        </w:tc>
        <w:tc>
          <w:tcPr>
            <w:tcW w:w="648" w:type="dxa"/>
            <w:gridSpan w:val="3"/>
            <w:tcBorders>
              <w:top w:val="nil"/>
              <w:left w:val="nil"/>
              <w:bottom w:val="nil"/>
              <w:right w:val="nil"/>
            </w:tcBorders>
            <w:noWrap/>
            <w:vAlign w:val="bottom"/>
            <w:hideMark/>
          </w:tcPr>
          <w:p w14:paraId="74FEBB63"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proofErr w:type="spellStart"/>
            <w:r w:rsidRPr="00B76638">
              <w:rPr>
                <w:rFonts w:ascii="Arial CYR" w:eastAsia="Times New Roman" w:hAnsi="Arial CYR" w:cs="Arial CYR"/>
                <w:sz w:val="20"/>
                <w:szCs w:val="20"/>
                <w:lang w:eastAsia="ru-RU"/>
              </w:rPr>
              <w:t>кв</w:t>
            </w:r>
            <w:proofErr w:type="gramStart"/>
            <w:r w:rsidRPr="00B76638">
              <w:rPr>
                <w:rFonts w:ascii="Arial CYR" w:eastAsia="Times New Roman" w:hAnsi="Arial CYR" w:cs="Arial CYR"/>
                <w:sz w:val="20"/>
                <w:szCs w:val="20"/>
                <w:lang w:eastAsia="ru-RU"/>
              </w:rPr>
              <w:t>.м</w:t>
            </w:r>
            <w:proofErr w:type="spellEnd"/>
            <w:proofErr w:type="gramEnd"/>
            <w:r w:rsidRPr="00B76638">
              <w:rPr>
                <w:rFonts w:ascii="Arial CYR" w:eastAsia="Times New Roman" w:hAnsi="Arial CYR" w:cs="Arial CYR"/>
                <w:sz w:val="20"/>
                <w:szCs w:val="20"/>
                <w:lang w:eastAsia="ru-RU"/>
              </w:rPr>
              <w:t xml:space="preserve"> </w:t>
            </w:r>
          </w:p>
        </w:tc>
        <w:tc>
          <w:tcPr>
            <w:tcW w:w="216" w:type="dxa"/>
            <w:tcBorders>
              <w:top w:val="nil"/>
              <w:left w:val="nil"/>
              <w:bottom w:val="nil"/>
              <w:right w:val="nil"/>
            </w:tcBorders>
            <w:noWrap/>
            <w:vAlign w:val="bottom"/>
            <w:hideMark/>
          </w:tcPr>
          <w:p w14:paraId="6B67B7AE"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p>
        </w:tc>
        <w:tc>
          <w:tcPr>
            <w:tcW w:w="216" w:type="dxa"/>
            <w:gridSpan w:val="2"/>
            <w:tcBorders>
              <w:top w:val="nil"/>
              <w:left w:val="nil"/>
              <w:bottom w:val="nil"/>
              <w:right w:val="nil"/>
            </w:tcBorders>
            <w:noWrap/>
            <w:vAlign w:val="bottom"/>
            <w:hideMark/>
          </w:tcPr>
          <w:p w14:paraId="04FE6BA7" w14:textId="77777777" w:rsidR="00B76638" w:rsidRPr="00B76638" w:rsidRDefault="00B76638" w:rsidP="00B76638">
            <w:pPr>
              <w:ind w:firstLine="0"/>
              <w:contextualSpacing/>
              <w:jc w:val="left"/>
              <w:rPr>
                <w:rFonts w:eastAsia="Times New Roman"/>
                <w:sz w:val="20"/>
                <w:szCs w:val="20"/>
                <w:lang w:eastAsia="ru-RU"/>
              </w:rPr>
            </w:pPr>
          </w:p>
        </w:tc>
      </w:tr>
      <w:tr w:rsidR="00B76638" w:rsidRPr="00B76638" w14:paraId="418DEB93" w14:textId="77777777" w:rsidTr="00B76638">
        <w:trPr>
          <w:gridAfter w:val="1"/>
          <w:wAfter w:w="40" w:type="dxa"/>
          <w:trHeight w:val="402"/>
          <w:jc w:val="center"/>
        </w:trPr>
        <w:tc>
          <w:tcPr>
            <w:tcW w:w="216" w:type="dxa"/>
            <w:tcBorders>
              <w:top w:val="nil"/>
              <w:left w:val="nil"/>
              <w:bottom w:val="nil"/>
              <w:right w:val="nil"/>
            </w:tcBorders>
            <w:noWrap/>
            <w:vAlign w:val="bottom"/>
            <w:hideMark/>
          </w:tcPr>
          <w:p w14:paraId="244F92B5"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1BBBDF7B" w14:textId="77777777" w:rsidR="00B76638" w:rsidRPr="00B76638" w:rsidRDefault="00B76638" w:rsidP="00B76638">
            <w:pPr>
              <w:ind w:firstLine="0"/>
              <w:contextualSpacing/>
              <w:jc w:val="left"/>
              <w:rPr>
                <w:rFonts w:eastAsia="Times New Roman"/>
                <w:sz w:val="20"/>
                <w:szCs w:val="20"/>
                <w:lang w:eastAsia="ru-RU"/>
              </w:rPr>
            </w:pPr>
          </w:p>
        </w:tc>
        <w:tc>
          <w:tcPr>
            <w:tcW w:w="5400" w:type="dxa"/>
            <w:gridSpan w:val="28"/>
            <w:tcBorders>
              <w:top w:val="nil"/>
              <w:left w:val="nil"/>
              <w:bottom w:val="nil"/>
              <w:right w:val="nil"/>
            </w:tcBorders>
            <w:noWrap/>
            <w:vAlign w:val="bottom"/>
            <w:hideMark/>
          </w:tcPr>
          <w:p w14:paraId="11792E3B"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r w:rsidRPr="00B76638">
              <w:rPr>
                <w:rFonts w:ascii="Arial CYR" w:eastAsia="Times New Roman" w:hAnsi="Arial CYR" w:cs="Arial CYR"/>
                <w:sz w:val="20"/>
                <w:szCs w:val="20"/>
                <w:lang w:eastAsia="ru-RU"/>
              </w:rPr>
              <w:t>б) жилых помещений (общая площадь квартир)</w:t>
            </w:r>
          </w:p>
        </w:tc>
        <w:tc>
          <w:tcPr>
            <w:tcW w:w="4104" w:type="dxa"/>
            <w:gridSpan w:val="19"/>
            <w:tcBorders>
              <w:top w:val="single" w:sz="4" w:space="0" w:color="auto"/>
              <w:left w:val="nil"/>
              <w:bottom w:val="single" w:sz="4" w:space="0" w:color="auto"/>
              <w:right w:val="nil"/>
            </w:tcBorders>
            <w:noWrap/>
            <w:vAlign w:val="bottom"/>
            <w:hideMark/>
          </w:tcPr>
          <w:p w14:paraId="70EF37EA" w14:textId="77777777" w:rsidR="00B76638" w:rsidRPr="00B76638" w:rsidRDefault="00B76638" w:rsidP="00B76638">
            <w:pPr>
              <w:ind w:firstLine="0"/>
              <w:contextualSpacing/>
              <w:jc w:val="left"/>
              <w:rPr>
                <w:rFonts w:ascii="Arial CYR" w:eastAsia="Times New Roman" w:hAnsi="Arial CYR" w:cs="Arial CYR"/>
                <w:b/>
                <w:bCs/>
                <w:szCs w:val="24"/>
                <w:lang w:eastAsia="ru-RU"/>
              </w:rPr>
            </w:pPr>
            <w:r w:rsidRPr="00B76638">
              <w:rPr>
                <w:rFonts w:ascii="Arial CYR" w:eastAsia="Times New Roman" w:hAnsi="Arial CYR" w:cs="Arial CYR"/>
                <w:b/>
                <w:bCs/>
                <w:szCs w:val="24"/>
                <w:lang w:eastAsia="ru-RU"/>
              </w:rPr>
              <w:t>295,06</w:t>
            </w:r>
          </w:p>
        </w:tc>
        <w:tc>
          <w:tcPr>
            <w:tcW w:w="648" w:type="dxa"/>
            <w:gridSpan w:val="3"/>
            <w:tcBorders>
              <w:top w:val="nil"/>
              <w:left w:val="nil"/>
              <w:bottom w:val="nil"/>
              <w:right w:val="nil"/>
            </w:tcBorders>
            <w:noWrap/>
            <w:vAlign w:val="bottom"/>
            <w:hideMark/>
          </w:tcPr>
          <w:p w14:paraId="24410BD6"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proofErr w:type="spellStart"/>
            <w:r w:rsidRPr="00B76638">
              <w:rPr>
                <w:rFonts w:ascii="Arial CYR" w:eastAsia="Times New Roman" w:hAnsi="Arial CYR" w:cs="Arial CYR"/>
                <w:sz w:val="20"/>
                <w:szCs w:val="20"/>
                <w:lang w:eastAsia="ru-RU"/>
              </w:rPr>
              <w:t>кв</w:t>
            </w:r>
            <w:proofErr w:type="gramStart"/>
            <w:r w:rsidRPr="00B76638">
              <w:rPr>
                <w:rFonts w:ascii="Arial CYR" w:eastAsia="Times New Roman" w:hAnsi="Arial CYR" w:cs="Arial CYR"/>
                <w:sz w:val="20"/>
                <w:szCs w:val="20"/>
                <w:lang w:eastAsia="ru-RU"/>
              </w:rPr>
              <w:t>.м</w:t>
            </w:r>
            <w:proofErr w:type="spellEnd"/>
            <w:proofErr w:type="gramEnd"/>
            <w:r w:rsidRPr="00B76638">
              <w:rPr>
                <w:rFonts w:ascii="Arial CYR" w:eastAsia="Times New Roman" w:hAnsi="Arial CYR" w:cs="Arial CYR"/>
                <w:sz w:val="20"/>
                <w:szCs w:val="20"/>
                <w:lang w:eastAsia="ru-RU"/>
              </w:rPr>
              <w:t xml:space="preserve"> </w:t>
            </w:r>
          </w:p>
        </w:tc>
        <w:tc>
          <w:tcPr>
            <w:tcW w:w="216" w:type="dxa"/>
            <w:tcBorders>
              <w:top w:val="nil"/>
              <w:left w:val="nil"/>
              <w:bottom w:val="nil"/>
              <w:right w:val="nil"/>
            </w:tcBorders>
            <w:noWrap/>
            <w:vAlign w:val="bottom"/>
            <w:hideMark/>
          </w:tcPr>
          <w:p w14:paraId="6E6FE615"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p>
        </w:tc>
        <w:tc>
          <w:tcPr>
            <w:tcW w:w="216" w:type="dxa"/>
            <w:gridSpan w:val="2"/>
            <w:tcBorders>
              <w:top w:val="nil"/>
              <w:left w:val="nil"/>
              <w:bottom w:val="nil"/>
              <w:right w:val="nil"/>
            </w:tcBorders>
            <w:noWrap/>
            <w:vAlign w:val="bottom"/>
            <w:hideMark/>
          </w:tcPr>
          <w:p w14:paraId="55DAAF8F" w14:textId="77777777" w:rsidR="00B76638" w:rsidRPr="00B76638" w:rsidRDefault="00B76638" w:rsidP="00B76638">
            <w:pPr>
              <w:ind w:firstLine="0"/>
              <w:contextualSpacing/>
              <w:jc w:val="left"/>
              <w:rPr>
                <w:rFonts w:eastAsia="Times New Roman"/>
                <w:sz w:val="20"/>
                <w:szCs w:val="20"/>
                <w:lang w:eastAsia="ru-RU"/>
              </w:rPr>
            </w:pPr>
          </w:p>
        </w:tc>
      </w:tr>
      <w:tr w:rsidR="00B76638" w:rsidRPr="00B76638" w14:paraId="3F990024" w14:textId="77777777" w:rsidTr="00B76638">
        <w:trPr>
          <w:gridAfter w:val="1"/>
          <w:wAfter w:w="40" w:type="dxa"/>
          <w:trHeight w:val="402"/>
          <w:jc w:val="center"/>
        </w:trPr>
        <w:tc>
          <w:tcPr>
            <w:tcW w:w="216" w:type="dxa"/>
            <w:tcBorders>
              <w:top w:val="nil"/>
              <w:left w:val="nil"/>
              <w:bottom w:val="nil"/>
              <w:right w:val="nil"/>
            </w:tcBorders>
            <w:noWrap/>
            <w:vAlign w:val="bottom"/>
            <w:hideMark/>
          </w:tcPr>
          <w:p w14:paraId="7C932C15"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350F1EFC" w14:textId="77777777" w:rsidR="00B76638" w:rsidRPr="00B76638" w:rsidRDefault="00B76638" w:rsidP="00B76638">
            <w:pPr>
              <w:ind w:firstLine="0"/>
              <w:contextualSpacing/>
              <w:jc w:val="left"/>
              <w:rPr>
                <w:rFonts w:eastAsia="Times New Roman"/>
                <w:sz w:val="20"/>
                <w:szCs w:val="20"/>
                <w:lang w:eastAsia="ru-RU"/>
              </w:rPr>
            </w:pPr>
          </w:p>
        </w:tc>
        <w:tc>
          <w:tcPr>
            <w:tcW w:w="9504" w:type="dxa"/>
            <w:gridSpan w:val="47"/>
            <w:tcBorders>
              <w:top w:val="nil"/>
              <w:left w:val="nil"/>
              <w:bottom w:val="nil"/>
              <w:right w:val="nil"/>
            </w:tcBorders>
            <w:noWrap/>
            <w:vAlign w:val="bottom"/>
            <w:hideMark/>
          </w:tcPr>
          <w:p w14:paraId="20247F0B"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r w:rsidRPr="00B76638">
              <w:rPr>
                <w:rFonts w:ascii="Arial CYR" w:eastAsia="Times New Roman" w:hAnsi="Arial CYR" w:cs="Arial CYR"/>
                <w:sz w:val="20"/>
                <w:szCs w:val="20"/>
                <w:lang w:eastAsia="ru-RU"/>
              </w:rPr>
              <w:t>в) нежилых помещений (общая площадь нежилых помещений, не входящих в состав</w:t>
            </w:r>
          </w:p>
        </w:tc>
        <w:tc>
          <w:tcPr>
            <w:tcW w:w="216" w:type="dxa"/>
            <w:tcBorders>
              <w:top w:val="nil"/>
              <w:left w:val="nil"/>
              <w:bottom w:val="nil"/>
              <w:right w:val="nil"/>
            </w:tcBorders>
            <w:noWrap/>
            <w:vAlign w:val="bottom"/>
            <w:hideMark/>
          </w:tcPr>
          <w:p w14:paraId="332A8624"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p>
        </w:tc>
        <w:tc>
          <w:tcPr>
            <w:tcW w:w="216" w:type="dxa"/>
            <w:tcBorders>
              <w:top w:val="nil"/>
              <w:left w:val="nil"/>
              <w:bottom w:val="nil"/>
              <w:right w:val="nil"/>
            </w:tcBorders>
            <w:noWrap/>
            <w:vAlign w:val="bottom"/>
            <w:hideMark/>
          </w:tcPr>
          <w:p w14:paraId="0168CEF3"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2CD7F8C6"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746F9C1E"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78C52E95" w14:textId="77777777" w:rsidR="00B76638" w:rsidRPr="00B76638" w:rsidRDefault="00B76638" w:rsidP="00B76638">
            <w:pPr>
              <w:ind w:firstLine="0"/>
              <w:contextualSpacing/>
              <w:jc w:val="left"/>
              <w:rPr>
                <w:rFonts w:eastAsia="Times New Roman"/>
                <w:sz w:val="20"/>
                <w:szCs w:val="20"/>
                <w:lang w:eastAsia="ru-RU"/>
              </w:rPr>
            </w:pPr>
          </w:p>
        </w:tc>
      </w:tr>
      <w:tr w:rsidR="00B76638" w:rsidRPr="00B76638" w14:paraId="404BE8DA" w14:textId="77777777" w:rsidTr="00B76638">
        <w:trPr>
          <w:gridAfter w:val="1"/>
          <w:wAfter w:w="40" w:type="dxa"/>
          <w:trHeight w:val="402"/>
          <w:jc w:val="center"/>
        </w:trPr>
        <w:tc>
          <w:tcPr>
            <w:tcW w:w="5184" w:type="dxa"/>
            <w:gridSpan w:val="28"/>
            <w:tcBorders>
              <w:top w:val="nil"/>
              <w:left w:val="nil"/>
              <w:bottom w:val="nil"/>
              <w:right w:val="nil"/>
            </w:tcBorders>
            <w:noWrap/>
            <w:vAlign w:val="bottom"/>
            <w:hideMark/>
          </w:tcPr>
          <w:p w14:paraId="6BA74236"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r w:rsidRPr="00B76638">
              <w:rPr>
                <w:rFonts w:ascii="Arial CYR" w:eastAsia="Times New Roman" w:hAnsi="Arial CYR" w:cs="Arial CYR"/>
                <w:sz w:val="20"/>
                <w:szCs w:val="20"/>
                <w:lang w:eastAsia="ru-RU"/>
              </w:rPr>
              <w:t>общего имущества в многоквартирном доме)</w:t>
            </w:r>
          </w:p>
        </w:tc>
        <w:tc>
          <w:tcPr>
            <w:tcW w:w="4752" w:type="dxa"/>
            <w:gridSpan w:val="22"/>
            <w:tcBorders>
              <w:top w:val="nil"/>
              <w:left w:val="nil"/>
              <w:bottom w:val="single" w:sz="4" w:space="0" w:color="auto"/>
              <w:right w:val="nil"/>
            </w:tcBorders>
            <w:noWrap/>
            <w:vAlign w:val="bottom"/>
            <w:hideMark/>
          </w:tcPr>
          <w:p w14:paraId="0AA4095B" w14:textId="77777777" w:rsidR="00B76638" w:rsidRPr="00B76638" w:rsidRDefault="00B76638" w:rsidP="00B76638">
            <w:pPr>
              <w:ind w:firstLine="0"/>
              <w:contextualSpacing/>
              <w:jc w:val="left"/>
              <w:rPr>
                <w:rFonts w:ascii="Arial CYR" w:eastAsia="Times New Roman" w:hAnsi="Arial CYR" w:cs="Arial CYR"/>
                <w:b/>
                <w:bCs/>
                <w:szCs w:val="24"/>
                <w:lang w:eastAsia="ru-RU"/>
              </w:rPr>
            </w:pPr>
            <w:r w:rsidRPr="00B76638">
              <w:rPr>
                <w:rFonts w:ascii="Arial CYR" w:eastAsia="Times New Roman" w:hAnsi="Arial CYR" w:cs="Arial CYR"/>
                <w:b/>
                <w:bCs/>
                <w:szCs w:val="24"/>
                <w:lang w:eastAsia="ru-RU"/>
              </w:rPr>
              <w:t> </w:t>
            </w:r>
          </w:p>
        </w:tc>
        <w:tc>
          <w:tcPr>
            <w:tcW w:w="648" w:type="dxa"/>
            <w:gridSpan w:val="3"/>
            <w:tcBorders>
              <w:top w:val="nil"/>
              <w:left w:val="nil"/>
              <w:bottom w:val="nil"/>
              <w:right w:val="nil"/>
            </w:tcBorders>
            <w:noWrap/>
            <w:vAlign w:val="bottom"/>
            <w:hideMark/>
          </w:tcPr>
          <w:p w14:paraId="5207A5B9"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proofErr w:type="spellStart"/>
            <w:r w:rsidRPr="00B76638">
              <w:rPr>
                <w:rFonts w:ascii="Arial CYR" w:eastAsia="Times New Roman" w:hAnsi="Arial CYR" w:cs="Arial CYR"/>
                <w:sz w:val="20"/>
                <w:szCs w:val="20"/>
                <w:lang w:eastAsia="ru-RU"/>
              </w:rPr>
              <w:t>кв</w:t>
            </w:r>
            <w:proofErr w:type="gramStart"/>
            <w:r w:rsidRPr="00B76638">
              <w:rPr>
                <w:rFonts w:ascii="Arial CYR" w:eastAsia="Times New Roman" w:hAnsi="Arial CYR" w:cs="Arial CYR"/>
                <w:sz w:val="20"/>
                <w:szCs w:val="20"/>
                <w:lang w:eastAsia="ru-RU"/>
              </w:rPr>
              <w:t>.м</w:t>
            </w:r>
            <w:proofErr w:type="spellEnd"/>
            <w:proofErr w:type="gramEnd"/>
            <w:r w:rsidRPr="00B76638">
              <w:rPr>
                <w:rFonts w:ascii="Arial CYR" w:eastAsia="Times New Roman" w:hAnsi="Arial CYR" w:cs="Arial CYR"/>
                <w:sz w:val="20"/>
                <w:szCs w:val="20"/>
                <w:lang w:eastAsia="ru-RU"/>
              </w:rPr>
              <w:t xml:space="preserve"> </w:t>
            </w:r>
          </w:p>
        </w:tc>
        <w:tc>
          <w:tcPr>
            <w:tcW w:w="216" w:type="dxa"/>
            <w:tcBorders>
              <w:top w:val="nil"/>
              <w:left w:val="nil"/>
              <w:bottom w:val="nil"/>
              <w:right w:val="nil"/>
            </w:tcBorders>
            <w:noWrap/>
            <w:vAlign w:val="bottom"/>
            <w:hideMark/>
          </w:tcPr>
          <w:p w14:paraId="0A6D96DB"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p>
        </w:tc>
        <w:tc>
          <w:tcPr>
            <w:tcW w:w="216" w:type="dxa"/>
            <w:gridSpan w:val="2"/>
            <w:tcBorders>
              <w:top w:val="nil"/>
              <w:left w:val="nil"/>
              <w:bottom w:val="nil"/>
              <w:right w:val="nil"/>
            </w:tcBorders>
            <w:noWrap/>
            <w:vAlign w:val="bottom"/>
            <w:hideMark/>
          </w:tcPr>
          <w:p w14:paraId="29411192" w14:textId="77777777" w:rsidR="00B76638" w:rsidRPr="00B76638" w:rsidRDefault="00B76638" w:rsidP="00B76638">
            <w:pPr>
              <w:ind w:firstLine="0"/>
              <w:contextualSpacing/>
              <w:jc w:val="left"/>
              <w:rPr>
                <w:rFonts w:eastAsia="Times New Roman"/>
                <w:sz w:val="20"/>
                <w:szCs w:val="20"/>
                <w:lang w:eastAsia="ru-RU"/>
              </w:rPr>
            </w:pPr>
          </w:p>
        </w:tc>
      </w:tr>
      <w:tr w:rsidR="00B76638" w:rsidRPr="00B76638" w14:paraId="025E1C4E" w14:textId="77777777" w:rsidTr="00B76638">
        <w:trPr>
          <w:gridAfter w:val="1"/>
          <w:wAfter w:w="40" w:type="dxa"/>
          <w:trHeight w:val="402"/>
          <w:jc w:val="center"/>
        </w:trPr>
        <w:tc>
          <w:tcPr>
            <w:tcW w:w="216" w:type="dxa"/>
            <w:tcBorders>
              <w:top w:val="nil"/>
              <w:left w:val="nil"/>
              <w:bottom w:val="nil"/>
              <w:right w:val="nil"/>
            </w:tcBorders>
            <w:noWrap/>
            <w:vAlign w:val="bottom"/>
            <w:hideMark/>
          </w:tcPr>
          <w:p w14:paraId="3B30D2BB"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5B111A1C" w14:textId="77777777" w:rsidR="00B76638" w:rsidRPr="00B76638" w:rsidRDefault="00B76638" w:rsidP="00B76638">
            <w:pPr>
              <w:ind w:firstLine="0"/>
              <w:contextualSpacing/>
              <w:jc w:val="left"/>
              <w:rPr>
                <w:rFonts w:eastAsia="Times New Roman"/>
                <w:sz w:val="20"/>
                <w:szCs w:val="20"/>
                <w:lang w:eastAsia="ru-RU"/>
              </w:rPr>
            </w:pPr>
          </w:p>
        </w:tc>
        <w:tc>
          <w:tcPr>
            <w:tcW w:w="9720" w:type="dxa"/>
            <w:gridSpan w:val="48"/>
            <w:tcBorders>
              <w:top w:val="nil"/>
              <w:left w:val="nil"/>
              <w:bottom w:val="nil"/>
              <w:right w:val="nil"/>
            </w:tcBorders>
            <w:noWrap/>
            <w:vAlign w:val="bottom"/>
            <w:hideMark/>
          </w:tcPr>
          <w:p w14:paraId="3A239DA2"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r w:rsidRPr="00B76638">
              <w:rPr>
                <w:rFonts w:ascii="Arial CYR" w:eastAsia="Times New Roman" w:hAnsi="Arial CYR" w:cs="Arial CYR"/>
                <w:sz w:val="20"/>
                <w:szCs w:val="20"/>
                <w:lang w:eastAsia="ru-RU"/>
              </w:rPr>
              <w:t>г) помещений общего пользования (общая площадь нежилых помещений, входящих в</w:t>
            </w:r>
          </w:p>
        </w:tc>
        <w:tc>
          <w:tcPr>
            <w:tcW w:w="216" w:type="dxa"/>
            <w:tcBorders>
              <w:top w:val="nil"/>
              <w:left w:val="nil"/>
              <w:bottom w:val="nil"/>
              <w:right w:val="nil"/>
            </w:tcBorders>
            <w:noWrap/>
            <w:vAlign w:val="bottom"/>
            <w:hideMark/>
          </w:tcPr>
          <w:p w14:paraId="03631431"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p>
        </w:tc>
        <w:tc>
          <w:tcPr>
            <w:tcW w:w="216" w:type="dxa"/>
            <w:tcBorders>
              <w:top w:val="nil"/>
              <w:left w:val="nil"/>
              <w:bottom w:val="nil"/>
              <w:right w:val="nil"/>
            </w:tcBorders>
            <w:noWrap/>
            <w:vAlign w:val="bottom"/>
            <w:hideMark/>
          </w:tcPr>
          <w:p w14:paraId="0B0A4218"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23963F3A"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560469DD" w14:textId="77777777" w:rsidR="00B76638" w:rsidRPr="00B76638" w:rsidRDefault="00B76638" w:rsidP="00B76638">
            <w:pPr>
              <w:ind w:firstLine="0"/>
              <w:contextualSpacing/>
              <w:jc w:val="left"/>
              <w:rPr>
                <w:rFonts w:eastAsia="Times New Roman"/>
                <w:sz w:val="20"/>
                <w:szCs w:val="20"/>
                <w:lang w:eastAsia="ru-RU"/>
              </w:rPr>
            </w:pPr>
          </w:p>
        </w:tc>
      </w:tr>
      <w:tr w:rsidR="00B76638" w:rsidRPr="00B76638" w14:paraId="067C2088" w14:textId="77777777" w:rsidTr="00B76638">
        <w:trPr>
          <w:gridAfter w:val="1"/>
          <w:wAfter w:w="40" w:type="dxa"/>
          <w:trHeight w:val="402"/>
          <w:jc w:val="center"/>
        </w:trPr>
        <w:tc>
          <w:tcPr>
            <w:tcW w:w="5832" w:type="dxa"/>
            <w:gridSpan w:val="31"/>
            <w:tcBorders>
              <w:top w:val="nil"/>
              <w:left w:val="nil"/>
              <w:bottom w:val="nil"/>
              <w:right w:val="nil"/>
            </w:tcBorders>
            <w:noWrap/>
            <w:vAlign w:val="bottom"/>
            <w:hideMark/>
          </w:tcPr>
          <w:p w14:paraId="6F7087B8"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r w:rsidRPr="00B76638">
              <w:rPr>
                <w:rFonts w:ascii="Arial CYR" w:eastAsia="Times New Roman" w:hAnsi="Arial CYR" w:cs="Arial CYR"/>
                <w:sz w:val="20"/>
                <w:szCs w:val="20"/>
                <w:lang w:eastAsia="ru-RU"/>
              </w:rPr>
              <w:t>состав общего имущества в многоквартирном доме)</w:t>
            </w:r>
          </w:p>
        </w:tc>
        <w:tc>
          <w:tcPr>
            <w:tcW w:w="216" w:type="dxa"/>
            <w:tcBorders>
              <w:top w:val="nil"/>
              <w:left w:val="nil"/>
              <w:bottom w:val="nil"/>
              <w:right w:val="nil"/>
            </w:tcBorders>
            <w:noWrap/>
            <w:vAlign w:val="bottom"/>
            <w:hideMark/>
          </w:tcPr>
          <w:p w14:paraId="4B137E34"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p>
        </w:tc>
        <w:tc>
          <w:tcPr>
            <w:tcW w:w="3888" w:type="dxa"/>
            <w:gridSpan w:val="18"/>
            <w:tcBorders>
              <w:top w:val="nil"/>
              <w:left w:val="nil"/>
              <w:bottom w:val="single" w:sz="4" w:space="0" w:color="auto"/>
              <w:right w:val="nil"/>
            </w:tcBorders>
            <w:noWrap/>
            <w:vAlign w:val="bottom"/>
            <w:hideMark/>
          </w:tcPr>
          <w:p w14:paraId="45DD7213" w14:textId="77777777" w:rsidR="00B76638" w:rsidRPr="00B76638" w:rsidRDefault="00B76638" w:rsidP="00B76638">
            <w:pPr>
              <w:ind w:firstLine="0"/>
              <w:contextualSpacing/>
              <w:jc w:val="left"/>
              <w:rPr>
                <w:rFonts w:ascii="Arial CYR" w:eastAsia="Times New Roman" w:hAnsi="Arial CYR" w:cs="Arial CYR"/>
                <w:b/>
                <w:bCs/>
                <w:szCs w:val="24"/>
                <w:lang w:eastAsia="ru-RU"/>
              </w:rPr>
            </w:pPr>
            <w:r w:rsidRPr="00B76638">
              <w:rPr>
                <w:rFonts w:ascii="Arial CYR" w:eastAsia="Times New Roman" w:hAnsi="Arial CYR" w:cs="Arial CYR"/>
                <w:b/>
                <w:bCs/>
                <w:szCs w:val="24"/>
                <w:lang w:eastAsia="ru-RU"/>
              </w:rPr>
              <w:t> </w:t>
            </w:r>
          </w:p>
        </w:tc>
        <w:tc>
          <w:tcPr>
            <w:tcW w:w="648" w:type="dxa"/>
            <w:gridSpan w:val="3"/>
            <w:tcBorders>
              <w:top w:val="nil"/>
              <w:left w:val="nil"/>
              <w:bottom w:val="nil"/>
              <w:right w:val="nil"/>
            </w:tcBorders>
            <w:noWrap/>
            <w:vAlign w:val="bottom"/>
            <w:hideMark/>
          </w:tcPr>
          <w:p w14:paraId="5B6E0CEE"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proofErr w:type="spellStart"/>
            <w:r w:rsidRPr="00B76638">
              <w:rPr>
                <w:rFonts w:ascii="Arial CYR" w:eastAsia="Times New Roman" w:hAnsi="Arial CYR" w:cs="Arial CYR"/>
                <w:sz w:val="20"/>
                <w:szCs w:val="20"/>
                <w:lang w:eastAsia="ru-RU"/>
              </w:rPr>
              <w:t>кв</w:t>
            </w:r>
            <w:proofErr w:type="gramStart"/>
            <w:r w:rsidRPr="00B76638">
              <w:rPr>
                <w:rFonts w:ascii="Arial CYR" w:eastAsia="Times New Roman" w:hAnsi="Arial CYR" w:cs="Arial CYR"/>
                <w:sz w:val="20"/>
                <w:szCs w:val="20"/>
                <w:lang w:eastAsia="ru-RU"/>
              </w:rPr>
              <w:t>.м</w:t>
            </w:r>
            <w:proofErr w:type="spellEnd"/>
            <w:proofErr w:type="gramEnd"/>
            <w:r w:rsidRPr="00B76638">
              <w:rPr>
                <w:rFonts w:ascii="Arial CYR" w:eastAsia="Times New Roman" w:hAnsi="Arial CYR" w:cs="Arial CYR"/>
                <w:sz w:val="20"/>
                <w:szCs w:val="20"/>
                <w:lang w:eastAsia="ru-RU"/>
              </w:rPr>
              <w:t xml:space="preserve"> </w:t>
            </w:r>
          </w:p>
        </w:tc>
        <w:tc>
          <w:tcPr>
            <w:tcW w:w="216" w:type="dxa"/>
            <w:tcBorders>
              <w:top w:val="nil"/>
              <w:left w:val="nil"/>
              <w:bottom w:val="nil"/>
              <w:right w:val="nil"/>
            </w:tcBorders>
            <w:noWrap/>
            <w:vAlign w:val="bottom"/>
            <w:hideMark/>
          </w:tcPr>
          <w:p w14:paraId="27F2F1FC"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p>
        </w:tc>
        <w:tc>
          <w:tcPr>
            <w:tcW w:w="216" w:type="dxa"/>
            <w:gridSpan w:val="2"/>
            <w:tcBorders>
              <w:top w:val="nil"/>
              <w:left w:val="nil"/>
              <w:bottom w:val="nil"/>
              <w:right w:val="nil"/>
            </w:tcBorders>
            <w:noWrap/>
            <w:vAlign w:val="bottom"/>
            <w:hideMark/>
          </w:tcPr>
          <w:p w14:paraId="2E3A1D20" w14:textId="77777777" w:rsidR="00B76638" w:rsidRPr="00B76638" w:rsidRDefault="00B76638" w:rsidP="00B76638">
            <w:pPr>
              <w:ind w:firstLine="0"/>
              <w:contextualSpacing/>
              <w:jc w:val="left"/>
              <w:rPr>
                <w:rFonts w:eastAsia="Times New Roman"/>
                <w:sz w:val="20"/>
                <w:szCs w:val="20"/>
                <w:lang w:eastAsia="ru-RU"/>
              </w:rPr>
            </w:pPr>
          </w:p>
        </w:tc>
      </w:tr>
      <w:tr w:rsidR="00B76638" w:rsidRPr="00B76638" w14:paraId="756F7989" w14:textId="77777777" w:rsidTr="00B76638">
        <w:trPr>
          <w:gridAfter w:val="1"/>
          <w:wAfter w:w="40" w:type="dxa"/>
          <w:trHeight w:val="402"/>
          <w:jc w:val="center"/>
        </w:trPr>
        <w:tc>
          <w:tcPr>
            <w:tcW w:w="216" w:type="dxa"/>
            <w:tcBorders>
              <w:top w:val="nil"/>
              <w:left w:val="nil"/>
              <w:bottom w:val="nil"/>
              <w:right w:val="nil"/>
            </w:tcBorders>
            <w:noWrap/>
            <w:vAlign w:val="bottom"/>
            <w:hideMark/>
          </w:tcPr>
          <w:p w14:paraId="62F8B4F5"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7A42F3A4" w14:textId="77777777" w:rsidR="00B76638" w:rsidRPr="00B76638" w:rsidRDefault="00B76638" w:rsidP="00B76638">
            <w:pPr>
              <w:ind w:firstLine="0"/>
              <w:contextualSpacing/>
              <w:jc w:val="left"/>
              <w:rPr>
                <w:rFonts w:eastAsia="Times New Roman"/>
                <w:sz w:val="20"/>
                <w:szCs w:val="20"/>
                <w:lang w:eastAsia="ru-RU"/>
              </w:rPr>
            </w:pPr>
          </w:p>
        </w:tc>
        <w:tc>
          <w:tcPr>
            <w:tcW w:w="2808" w:type="dxa"/>
            <w:gridSpan w:val="15"/>
            <w:tcBorders>
              <w:top w:val="nil"/>
              <w:left w:val="nil"/>
              <w:bottom w:val="nil"/>
              <w:right w:val="nil"/>
            </w:tcBorders>
            <w:noWrap/>
            <w:vAlign w:val="bottom"/>
            <w:hideMark/>
          </w:tcPr>
          <w:p w14:paraId="7589D635"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r w:rsidRPr="00B76638">
              <w:rPr>
                <w:rFonts w:ascii="Arial CYR" w:eastAsia="Times New Roman" w:hAnsi="Arial CYR" w:cs="Arial CYR"/>
                <w:sz w:val="20"/>
                <w:szCs w:val="20"/>
                <w:lang w:eastAsia="ru-RU"/>
              </w:rPr>
              <w:t>21. Количество лестниц</w:t>
            </w:r>
          </w:p>
        </w:tc>
        <w:tc>
          <w:tcPr>
            <w:tcW w:w="216" w:type="dxa"/>
            <w:gridSpan w:val="2"/>
            <w:tcBorders>
              <w:top w:val="nil"/>
              <w:left w:val="nil"/>
              <w:bottom w:val="nil"/>
              <w:right w:val="nil"/>
            </w:tcBorders>
            <w:noWrap/>
            <w:vAlign w:val="bottom"/>
            <w:hideMark/>
          </w:tcPr>
          <w:p w14:paraId="43EBA45E"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p>
        </w:tc>
        <w:tc>
          <w:tcPr>
            <w:tcW w:w="6480" w:type="dxa"/>
            <w:gridSpan w:val="30"/>
            <w:tcBorders>
              <w:top w:val="nil"/>
              <w:left w:val="nil"/>
              <w:bottom w:val="single" w:sz="4" w:space="0" w:color="auto"/>
              <w:right w:val="nil"/>
            </w:tcBorders>
            <w:noWrap/>
            <w:vAlign w:val="bottom"/>
            <w:hideMark/>
          </w:tcPr>
          <w:p w14:paraId="420D8064" w14:textId="77777777" w:rsidR="00B76638" w:rsidRPr="00B76638" w:rsidRDefault="00B76638" w:rsidP="00B76638">
            <w:pPr>
              <w:ind w:firstLine="0"/>
              <w:contextualSpacing/>
              <w:jc w:val="left"/>
              <w:rPr>
                <w:rFonts w:ascii="Arial CYR" w:eastAsia="Times New Roman" w:hAnsi="Arial CYR" w:cs="Arial CYR"/>
                <w:b/>
                <w:bCs/>
                <w:szCs w:val="24"/>
                <w:lang w:eastAsia="ru-RU"/>
              </w:rPr>
            </w:pPr>
            <w:r w:rsidRPr="00B76638">
              <w:rPr>
                <w:rFonts w:ascii="Arial CYR" w:eastAsia="Times New Roman" w:hAnsi="Arial CYR" w:cs="Arial CYR"/>
                <w:b/>
                <w:bCs/>
                <w:szCs w:val="24"/>
                <w:lang w:eastAsia="ru-RU"/>
              </w:rPr>
              <w:t> </w:t>
            </w:r>
          </w:p>
        </w:tc>
        <w:tc>
          <w:tcPr>
            <w:tcW w:w="648" w:type="dxa"/>
            <w:gridSpan w:val="3"/>
            <w:tcBorders>
              <w:top w:val="nil"/>
              <w:left w:val="nil"/>
              <w:bottom w:val="nil"/>
              <w:right w:val="nil"/>
            </w:tcBorders>
            <w:noWrap/>
            <w:vAlign w:val="bottom"/>
            <w:hideMark/>
          </w:tcPr>
          <w:p w14:paraId="1B0358CB"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r w:rsidRPr="00B76638">
              <w:rPr>
                <w:rFonts w:ascii="Arial CYR" w:eastAsia="Times New Roman" w:hAnsi="Arial CYR" w:cs="Arial CYR"/>
                <w:sz w:val="20"/>
                <w:szCs w:val="20"/>
                <w:lang w:eastAsia="ru-RU"/>
              </w:rPr>
              <w:t>шт.</w:t>
            </w:r>
          </w:p>
        </w:tc>
        <w:tc>
          <w:tcPr>
            <w:tcW w:w="216" w:type="dxa"/>
            <w:tcBorders>
              <w:top w:val="nil"/>
              <w:left w:val="nil"/>
              <w:bottom w:val="nil"/>
              <w:right w:val="nil"/>
            </w:tcBorders>
            <w:noWrap/>
            <w:vAlign w:val="bottom"/>
            <w:hideMark/>
          </w:tcPr>
          <w:p w14:paraId="6A721CC4"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p>
        </w:tc>
        <w:tc>
          <w:tcPr>
            <w:tcW w:w="216" w:type="dxa"/>
            <w:gridSpan w:val="2"/>
            <w:tcBorders>
              <w:top w:val="nil"/>
              <w:left w:val="nil"/>
              <w:bottom w:val="nil"/>
              <w:right w:val="nil"/>
            </w:tcBorders>
            <w:noWrap/>
            <w:vAlign w:val="bottom"/>
            <w:hideMark/>
          </w:tcPr>
          <w:p w14:paraId="36C66DCF" w14:textId="77777777" w:rsidR="00B76638" w:rsidRPr="00B76638" w:rsidRDefault="00B76638" w:rsidP="00B76638">
            <w:pPr>
              <w:ind w:firstLine="0"/>
              <w:contextualSpacing/>
              <w:jc w:val="left"/>
              <w:rPr>
                <w:rFonts w:eastAsia="Times New Roman"/>
                <w:sz w:val="20"/>
                <w:szCs w:val="20"/>
                <w:lang w:eastAsia="ru-RU"/>
              </w:rPr>
            </w:pPr>
          </w:p>
        </w:tc>
      </w:tr>
      <w:tr w:rsidR="00B76638" w:rsidRPr="00B76638" w14:paraId="3140A7FD" w14:textId="77777777" w:rsidTr="00B76638">
        <w:trPr>
          <w:gridAfter w:val="1"/>
          <w:wAfter w:w="40" w:type="dxa"/>
          <w:trHeight w:val="402"/>
          <w:jc w:val="center"/>
        </w:trPr>
        <w:tc>
          <w:tcPr>
            <w:tcW w:w="216" w:type="dxa"/>
            <w:tcBorders>
              <w:top w:val="nil"/>
              <w:left w:val="nil"/>
              <w:bottom w:val="nil"/>
              <w:right w:val="nil"/>
            </w:tcBorders>
            <w:noWrap/>
            <w:vAlign w:val="bottom"/>
            <w:hideMark/>
          </w:tcPr>
          <w:p w14:paraId="509666B8"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34EF74B1" w14:textId="77777777" w:rsidR="00B76638" w:rsidRPr="00B76638" w:rsidRDefault="00B76638" w:rsidP="00B76638">
            <w:pPr>
              <w:ind w:firstLine="0"/>
              <w:contextualSpacing/>
              <w:jc w:val="left"/>
              <w:rPr>
                <w:rFonts w:eastAsia="Times New Roman"/>
                <w:sz w:val="20"/>
                <w:szCs w:val="20"/>
                <w:lang w:eastAsia="ru-RU"/>
              </w:rPr>
            </w:pPr>
          </w:p>
        </w:tc>
        <w:tc>
          <w:tcPr>
            <w:tcW w:w="9072" w:type="dxa"/>
            <w:gridSpan w:val="45"/>
            <w:tcBorders>
              <w:top w:val="nil"/>
              <w:left w:val="nil"/>
              <w:bottom w:val="nil"/>
              <w:right w:val="nil"/>
            </w:tcBorders>
            <w:noWrap/>
            <w:vAlign w:val="bottom"/>
            <w:hideMark/>
          </w:tcPr>
          <w:p w14:paraId="615C6797"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r w:rsidRPr="00B76638">
              <w:rPr>
                <w:rFonts w:ascii="Arial CYR" w:eastAsia="Times New Roman" w:hAnsi="Arial CYR" w:cs="Arial CYR"/>
                <w:sz w:val="20"/>
                <w:szCs w:val="20"/>
                <w:lang w:eastAsia="ru-RU"/>
              </w:rPr>
              <w:t>22. Уборочная площадь лестниц (включая межквартирные лестничные площадки)</w:t>
            </w:r>
          </w:p>
        </w:tc>
        <w:tc>
          <w:tcPr>
            <w:tcW w:w="216" w:type="dxa"/>
            <w:tcBorders>
              <w:top w:val="nil"/>
              <w:left w:val="nil"/>
              <w:bottom w:val="nil"/>
              <w:right w:val="nil"/>
            </w:tcBorders>
            <w:noWrap/>
            <w:vAlign w:val="bottom"/>
            <w:hideMark/>
          </w:tcPr>
          <w:p w14:paraId="30FEFC06"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p>
        </w:tc>
        <w:tc>
          <w:tcPr>
            <w:tcW w:w="216" w:type="dxa"/>
            <w:tcBorders>
              <w:top w:val="nil"/>
              <w:left w:val="nil"/>
              <w:bottom w:val="nil"/>
              <w:right w:val="nil"/>
            </w:tcBorders>
            <w:noWrap/>
            <w:vAlign w:val="bottom"/>
            <w:hideMark/>
          </w:tcPr>
          <w:p w14:paraId="411748CC"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3550930D"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6F262480"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255326FB"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020B34FE"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02FCA488" w14:textId="77777777" w:rsidR="00B76638" w:rsidRPr="00B76638" w:rsidRDefault="00B76638" w:rsidP="00B76638">
            <w:pPr>
              <w:ind w:firstLine="0"/>
              <w:contextualSpacing/>
              <w:jc w:val="left"/>
              <w:rPr>
                <w:rFonts w:eastAsia="Times New Roman"/>
                <w:sz w:val="20"/>
                <w:szCs w:val="20"/>
                <w:lang w:eastAsia="ru-RU"/>
              </w:rPr>
            </w:pPr>
          </w:p>
        </w:tc>
      </w:tr>
      <w:tr w:rsidR="00B76638" w:rsidRPr="00B76638" w14:paraId="0A778FE3" w14:textId="77777777" w:rsidTr="00B76638">
        <w:trPr>
          <w:gridAfter w:val="1"/>
          <w:wAfter w:w="40" w:type="dxa"/>
          <w:trHeight w:val="402"/>
          <w:jc w:val="center"/>
        </w:trPr>
        <w:tc>
          <w:tcPr>
            <w:tcW w:w="216" w:type="dxa"/>
            <w:tcBorders>
              <w:top w:val="nil"/>
              <w:left w:val="nil"/>
              <w:bottom w:val="nil"/>
              <w:right w:val="nil"/>
            </w:tcBorders>
            <w:noWrap/>
            <w:vAlign w:val="bottom"/>
            <w:hideMark/>
          </w:tcPr>
          <w:p w14:paraId="18795054"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010B53ED" w14:textId="77777777" w:rsidR="00B76638" w:rsidRPr="00B76638" w:rsidRDefault="00B76638" w:rsidP="00B76638">
            <w:pPr>
              <w:ind w:firstLine="0"/>
              <w:contextualSpacing/>
              <w:jc w:val="left"/>
              <w:rPr>
                <w:rFonts w:eastAsia="Times New Roman"/>
                <w:sz w:val="20"/>
                <w:szCs w:val="20"/>
                <w:lang w:eastAsia="ru-RU"/>
              </w:rPr>
            </w:pPr>
          </w:p>
        </w:tc>
        <w:tc>
          <w:tcPr>
            <w:tcW w:w="9504" w:type="dxa"/>
            <w:gridSpan w:val="47"/>
            <w:tcBorders>
              <w:top w:val="nil"/>
              <w:left w:val="nil"/>
              <w:bottom w:val="single" w:sz="4" w:space="0" w:color="auto"/>
              <w:right w:val="nil"/>
            </w:tcBorders>
            <w:noWrap/>
            <w:vAlign w:val="bottom"/>
            <w:hideMark/>
          </w:tcPr>
          <w:p w14:paraId="2A9F616C" w14:textId="77777777" w:rsidR="00B76638" w:rsidRPr="00B76638" w:rsidRDefault="00B76638" w:rsidP="00B76638">
            <w:pPr>
              <w:ind w:firstLine="0"/>
              <w:contextualSpacing/>
              <w:jc w:val="left"/>
              <w:rPr>
                <w:rFonts w:ascii="Arial CYR" w:eastAsia="Times New Roman" w:hAnsi="Arial CYR" w:cs="Arial CYR"/>
                <w:b/>
                <w:bCs/>
                <w:szCs w:val="24"/>
                <w:lang w:eastAsia="ru-RU"/>
              </w:rPr>
            </w:pPr>
            <w:r w:rsidRPr="00B76638">
              <w:rPr>
                <w:rFonts w:ascii="Arial CYR" w:eastAsia="Times New Roman" w:hAnsi="Arial CYR" w:cs="Arial CYR"/>
                <w:b/>
                <w:bCs/>
                <w:szCs w:val="24"/>
                <w:lang w:eastAsia="ru-RU"/>
              </w:rPr>
              <w:t> </w:t>
            </w:r>
          </w:p>
        </w:tc>
        <w:tc>
          <w:tcPr>
            <w:tcW w:w="648" w:type="dxa"/>
            <w:gridSpan w:val="3"/>
            <w:tcBorders>
              <w:top w:val="nil"/>
              <w:left w:val="nil"/>
              <w:bottom w:val="nil"/>
              <w:right w:val="nil"/>
            </w:tcBorders>
            <w:noWrap/>
            <w:vAlign w:val="bottom"/>
            <w:hideMark/>
          </w:tcPr>
          <w:p w14:paraId="3F693A29"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r w:rsidRPr="00B76638">
              <w:rPr>
                <w:rFonts w:ascii="Arial CYR" w:eastAsia="Times New Roman" w:hAnsi="Arial CYR" w:cs="Arial CYR"/>
                <w:sz w:val="20"/>
                <w:szCs w:val="20"/>
                <w:lang w:eastAsia="ru-RU"/>
              </w:rPr>
              <w:t>кв. м</w:t>
            </w:r>
          </w:p>
        </w:tc>
        <w:tc>
          <w:tcPr>
            <w:tcW w:w="216" w:type="dxa"/>
            <w:tcBorders>
              <w:top w:val="nil"/>
              <w:left w:val="nil"/>
              <w:bottom w:val="nil"/>
              <w:right w:val="nil"/>
            </w:tcBorders>
            <w:noWrap/>
            <w:vAlign w:val="bottom"/>
            <w:hideMark/>
          </w:tcPr>
          <w:p w14:paraId="42E918A3"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p>
        </w:tc>
        <w:tc>
          <w:tcPr>
            <w:tcW w:w="216" w:type="dxa"/>
            <w:gridSpan w:val="2"/>
            <w:tcBorders>
              <w:top w:val="nil"/>
              <w:left w:val="nil"/>
              <w:bottom w:val="nil"/>
              <w:right w:val="nil"/>
            </w:tcBorders>
            <w:noWrap/>
            <w:vAlign w:val="bottom"/>
            <w:hideMark/>
          </w:tcPr>
          <w:p w14:paraId="0363105E" w14:textId="77777777" w:rsidR="00B76638" w:rsidRPr="00B76638" w:rsidRDefault="00B76638" w:rsidP="00B76638">
            <w:pPr>
              <w:ind w:firstLine="0"/>
              <w:contextualSpacing/>
              <w:jc w:val="left"/>
              <w:rPr>
                <w:rFonts w:eastAsia="Times New Roman"/>
                <w:sz w:val="20"/>
                <w:szCs w:val="20"/>
                <w:lang w:eastAsia="ru-RU"/>
              </w:rPr>
            </w:pPr>
          </w:p>
        </w:tc>
      </w:tr>
      <w:tr w:rsidR="00B76638" w:rsidRPr="00B76638" w14:paraId="13EAA992" w14:textId="77777777" w:rsidTr="00B76638">
        <w:trPr>
          <w:gridAfter w:val="1"/>
          <w:wAfter w:w="40" w:type="dxa"/>
          <w:trHeight w:val="402"/>
          <w:jc w:val="center"/>
        </w:trPr>
        <w:tc>
          <w:tcPr>
            <w:tcW w:w="216" w:type="dxa"/>
            <w:tcBorders>
              <w:top w:val="nil"/>
              <w:left w:val="nil"/>
              <w:bottom w:val="nil"/>
              <w:right w:val="nil"/>
            </w:tcBorders>
            <w:noWrap/>
            <w:vAlign w:val="bottom"/>
            <w:hideMark/>
          </w:tcPr>
          <w:p w14:paraId="27D7B19C"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18C585B7" w14:textId="77777777" w:rsidR="00B76638" w:rsidRPr="00B76638" w:rsidRDefault="00B76638" w:rsidP="00B76638">
            <w:pPr>
              <w:ind w:firstLine="0"/>
              <w:contextualSpacing/>
              <w:jc w:val="left"/>
              <w:rPr>
                <w:rFonts w:eastAsia="Times New Roman"/>
                <w:sz w:val="20"/>
                <w:szCs w:val="20"/>
                <w:lang w:eastAsia="ru-RU"/>
              </w:rPr>
            </w:pPr>
          </w:p>
        </w:tc>
        <w:tc>
          <w:tcPr>
            <w:tcW w:w="4752" w:type="dxa"/>
            <w:gridSpan w:val="25"/>
            <w:tcBorders>
              <w:top w:val="nil"/>
              <w:left w:val="nil"/>
              <w:bottom w:val="nil"/>
              <w:right w:val="nil"/>
            </w:tcBorders>
            <w:noWrap/>
            <w:vAlign w:val="bottom"/>
            <w:hideMark/>
          </w:tcPr>
          <w:p w14:paraId="6CA7815D"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r w:rsidRPr="00B76638">
              <w:rPr>
                <w:rFonts w:ascii="Arial CYR" w:eastAsia="Times New Roman" w:hAnsi="Arial CYR" w:cs="Arial CYR"/>
                <w:sz w:val="20"/>
                <w:szCs w:val="20"/>
                <w:lang w:eastAsia="ru-RU"/>
              </w:rPr>
              <w:t>23. Уборочная площадь общих коридоров</w:t>
            </w:r>
          </w:p>
        </w:tc>
        <w:tc>
          <w:tcPr>
            <w:tcW w:w="216" w:type="dxa"/>
            <w:tcBorders>
              <w:top w:val="nil"/>
              <w:left w:val="nil"/>
              <w:bottom w:val="nil"/>
              <w:right w:val="nil"/>
            </w:tcBorders>
            <w:noWrap/>
            <w:vAlign w:val="bottom"/>
            <w:hideMark/>
          </w:tcPr>
          <w:p w14:paraId="711ABC5A"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p>
        </w:tc>
        <w:tc>
          <w:tcPr>
            <w:tcW w:w="4536" w:type="dxa"/>
            <w:gridSpan w:val="21"/>
            <w:tcBorders>
              <w:top w:val="nil"/>
              <w:left w:val="nil"/>
              <w:bottom w:val="single" w:sz="4" w:space="0" w:color="auto"/>
              <w:right w:val="nil"/>
            </w:tcBorders>
            <w:noWrap/>
            <w:vAlign w:val="bottom"/>
            <w:hideMark/>
          </w:tcPr>
          <w:p w14:paraId="29B8B45E" w14:textId="77777777" w:rsidR="00B76638" w:rsidRPr="00B76638" w:rsidRDefault="00B76638" w:rsidP="00B76638">
            <w:pPr>
              <w:ind w:firstLine="0"/>
              <w:contextualSpacing/>
              <w:jc w:val="left"/>
              <w:rPr>
                <w:rFonts w:ascii="Arial CYR" w:eastAsia="Times New Roman" w:hAnsi="Arial CYR" w:cs="Arial CYR"/>
                <w:b/>
                <w:bCs/>
                <w:szCs w:val="24"/>
                <w:lang w:eastAsia="ru-RU"/>
              </w:rPr>
            </w:pPr>
            <w:r w:rsidRPr="00B76638">
              <w:rPr>
                <w:rFonts w:ascii="Arial CYR" w:eastAsia="Times New Roman" w:hAnsi="Arial CYR" w:cs="Arial CYR"/>
                <w:b/>
                <w:bCs/>
                <w:szCs w:val="24"/>
                <w:lang w:eastAsia="ru-RU"/>
              </w:rPr>
              <w:t> </w:t>
            </w:r>
          </w:p>
        </w:tc>
        <w:tc>
          <w:tcPr>
            <w:tcW w:w="648" w:type="dxa"/>
            <w:gridSpan w:val="3"/>
            <w:tcBorders>
              <w:top w:val="nil"/>
              <w:left w:val="nil"/>
              <w:bottom w:val="nil"/>
              <w:right w:val="nil"/>
            </w:tcBorders>
            <w:noWrap/>
            <w:vAlign w:val="bottom"/>
            <w:hideMark/>
          </w:tcPr>
          <w:p w14:paraId="2DEC54BD"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r w:rsidRPr="00B76638">
              <w:rPr>
                <w:rFonts w:ascii="Arial CYR" w:eastAsia="Times New Roman" w:hAnsi="Arial CYR" w:cs="Arial CYR"/>
                <w:sz w:val="20"/>
                <w:szCs w:val="20"/>
                <w:lang w:eastAsia="ru-RU"/>
              </w:rPr>
              <w:t>кв. м</w:t>
            </w:r>
          </w:p>
        </w:tc>
        <w:tc>
          <w:tcPr>
            <w:tcW w:w="216" w:type="dxa"/>
            <w:tcBorders>
              <w:top w:val="nil"/>
              <w:left w:val="nil"/>
              <w:bottom w:val="nil"/>
              <w:right w:val="nil"/>
            </w:tcBorders>
            <w:noWrap/>
            <w:vAlign w:val="bottom"/>
            <w:hideMark/>
          </w:tcPr>
          <w:p w14:paraId="5E7BA14A"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p>
        </w:tc>
        <w:tc>
          <w:tcPr>
            <w:tcW w:w="216" w:type="dxa"/>
            <w:gridSpan w:val="2"/>
            <w:tcBorders>
              <w:top w:val="nil"/>
              <w:left w:val="nil"/>
              <w:bottom w:val="nil"/>
              <w:right w:val="nil"/>
            </w:tcBorders>
            <w:noWrap/>
            <w:vAlign w:val="bottom"/>
            <w:hideMark/>
          </w:tcPr>
          <w:p w14:paraId="47E76A6D" w14:textId="77777777" w:rsidR="00B76638" w:rsidRPr="00B76638" w:rsidRDefault="00B76638" w:rsidP="00B76638">
            <w:pPr>
              <w:ind w:firstLine="0"/>
              <w:contextualSpacing/>
              <w:jc w:val="left"/>
              <w:rPr>
                <w:rFonts w:eastAsia="Times New Roman"/>
                <w:sz w:val="20"/>
                <w:szCs w:val="20"/>
                <w:lang w:eastAsia="ru-RU"/>
              </w:rPr>
            </w:pPr>
          </w:p>
        </w:tc>
      </w:tr>
      <w:tr w:rsidR="00B76638" w:rsidRPr="00B76638" w14:paraId="2A77135E" w14:textId="77777777" w:rsidTr="00B76638">
        <w:trPr>
          <w:gridAfter w:val="1"/>
          <w:wAfter w:w="40" w:type="dxa"/>
          <w:trHeight w:val="402"/>
          <w:jc w:val="center"/>
        </w:trPr>
        <w:tc>
          <w:tcPr>
            <w:tcW w:w="216" w:type="dxa"/>
            <w:tcBorders>
              <w:top w:val="nil"/>
              <w:left w:val="nil"/>
              <w:bottom w:val="nil"/>
              <w:right w:val="nil"/>
            </w:tcBorders>
            <w:noWrap/>
            <w:vAlign w:val="bottom"/>
            <w:hideMark/>
          </w:tcPr>
          <w:p w14:paraId="2C7814F1"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15C81F4B" w14:textId="77777777" w:rsidR="00B76638" w:rsidRPr="00B76638" w:rsidRDefault="00B76638" w:rsidP="00B76638">
            <w:pPr>
              <w:ind w:firstLine="0"/>
              <w:contextualSpacing/>
              <w:jc w:val="left"/>
              <w:rPr>
                <w:rFonts w:eastAsia="Times New Roman"/>
                <w:sz w:val="20"/>
                <w:szCs w:val="20"/>
                <w:lang w:eastAsia="ru-RU"/>
              </w:rPr>
            </w:pPr>
          </w:p>
        </w:tc>
        <w:tc>
          <w:tcPr>
            <w:tcW w:w="9720" w:type="dxa"/>
            <w:gridSpan w:val="48"/>
            <w:tcBorders>
              <w:top w:val="nil"/>
              <w:left w:val="nil"/>
              <w:bottom w:val="nil"/>
              <w:right w:val="nil"/>
            </w:tcBorders>
            <w:noWrap/>
            <w:vAlign w:val="bottom"/>
            <w:hideMark/>
          </w:tcPr>
          <w:p w14:paraId="39654D7F"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r w:rsidRPr="00B76638">
              <w:rPr>
                <w:rFonts w:ascii="Arial CYR" w:eastAsia="Times New Roman" w:hAnsi="Arial CYR" w:cs="Arial CYR"/>
                <w:sz w:val="20"/>
                <w:szCs w:val="20"/>
                <w:lang w:eastAsia="ru-RU"/>
              </w:rPr>
              <w:t>24. Уборочная площадь других помещений общего пользования (включая технические</w:t>
            </w:r>
          </w:p>
        </w:tc>
        <w:tc>
          <w:tcPr>
            <w:tcW w:w="216" w:type="dxa"/>
            <w:tcBorders>
              <w:top w:val="nil"/>
              <w:left w:val="nil"/>
              <w:bottom w:val="nil"/>
              <w:right w:val="nil"/>
            </w:tcBorders>
            <w:noWrap/>
            <w:vAlign w:val="bottom"/>
            <w:hideMark/>
          </w:tcPr>
          <w:p w14:paraId="7E5AE563"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p>
        </w:tc>
        <w:tc>
          <w:tcPr>
            <w:tcW w:w="216" w:type="dxa"/>
            <w:tcBorders>
              <w:top w:val="nil"/>
              <w:left w:val="nil"/>
              <w:bottom w:val="nil"/>
              <w:right w:val="nil"/>
            </w:tcBorders>
            <w:noWrap/>
            <w:vAlign w:val="bottom"/>
            <w:hideMark/>
          </w:tcPr>
          <w:p w14:paraId="001F0885"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41968C0A"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47873E8A" w14:textId="77777777" w:rsidR="00B76638" w:rsidRPr="00B76638" w:rsidRDefault="00B76638" w:rsidP="00B76638">
            <w:pPr>
              <w:ind w:firstLine="0"/>
              <w:contextualSpacing/>
              <w:jc w:val="left"/>
              <w:rPr>
                <w:rFonts w:eastAsia="Times New Roman"/>
                <w:sz w:val="20"/>
                <w:szCs w:val="20"/>
                <w:lang w:eastAsia="ru-RU"/>
              </w:rPr>
            </w:pPr>
          </w:p>
        </w:tc>
      </w:tr>
      <w:tr w:rsidR="00B76638" w:rsidRPr="00B76638" w14:paraId="0CECCC4C" w14:textId="77777777" w:rsidTr="00B76638">
        <w:trPr>
          <w:gridAfter w:val="1"/>
          <w:wAfter w:w="40" w:type="dxa"/>
          <w:trHeight w:val="402"/>
          <w:jc w:val="center"/>
        </w:trPr>
        <w:tc>
          <w:tcPr>
            <w:tcW w:w="4320" w:type="dxa"/>
            <w:gridSpan w:val="24"/>
            <w:tcBorders>
              <w:top w:val="nil"/>
              <w:left w:val="nil"/>
              <w:bottom w:val="nil"/>
              <w:right w:val="nil"/>
            </w:tcBorders>
            <w:noWrap/>
            <w:vAlign w:val="bottom"/>
            <w:hideMark/>
          </w:tcPr>
          <w:p w14:paraId="352ED1D2"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r w:rsidRPr="00B76638">
              <w:rPr>
                <w:rFonts w:ascii="Arial CYR" w:eastAsia="Times New Roman" w:hAnsi="Arial CYR" w:cs="Arial CYR"/>
                <w:sz w:val="20"/>
                <w:szCs w:val="20"/>
                <w:lang w:eastAsia="ru-RU"/>
              </w:rPr>
              <w:t>этажи, чердаки, технические подвалы)</w:t>
            </w:r>
          </w:p>
        </w:tc>
        <w:tc>
          <w:tcPr>
            <w:tcW w:w="216" w:type="dxa"/>
            <w:tcBorders>
              <w:top w:val="nil"/>
              <w:left w:val="nil"/>
              <w:bottom w:val="nil"/>
              <w:right w:val="nil"/>
            </w:tcBorders>
            <w:noWrap/>
            <w:vAlign w:val="bottom"/>
            <w:hideMark/>
          </w:tcPr>
          <w:p w14:paraId="60342281"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p>
        </w:tc>
        <w:tc>
          <w:tcPr>
            <w:tcW w:w="5400" w:type="dxa"/>
            <w:gridSpan w:val="25"/>
            <w:tcBorders>
              <w:top w:val="nil"/>
              <w:left w:val="nil"/>
              <w:bottom w:val="single" w:sz="4" w:space="0" w:color="auto"/>
              <w:right w:val="nil"/>
            </w:tcBorders>
            <w:noWrap/>
            <w:vAlign w:val="bottom"/>
            <w:hideMark/>
          </w:tcPr>
          <w:p w14:paraId="4B1C9810" w14:textId="77777777" w:rsidR="00B76638" w:rsidRPr="00B76638" w:rsidRDefault="00B76638" w:rsidP="00B76638">
            <w:pPr>
              <w:ind w:firstLine="0"/>
              <w:contextualSpacing/>
              <w:jc w:val="left"/>
              <w:rPr>
                <w:rFonts w:ascii="Arial CYR" w:eastAsia="Times New Roman" w:hAnsi="Arial CYR" w:cs="Arial CYR"/>
                <w:b/>
                <w:bCs/>
                <w:szCs w:val="24"/>
                <w:lang w:eastAsia="ru-RU"/>
              </w:rPr>
            </w:pPr>
            <w:r w:rsidRPr="00B76638">
              <w:rPr>
                <w:rFonts w:ascii="Arial CYR" w:eastAsia="Times New Roman" w:hAnsi="Arial CYR" w:cs="Arial CYR"/>
                <w:b/>
                <w:bCs/>
                <w:szCs w:val="24"/>
                <w:lang w:eastAsia="ru-RU"/>
              </w:rPr>
              <w:t> </w:t>
            </w:r>
          </w:p>
        </w:tc>
        <w:tc>
          <w:tcPr>
            <w:tcW w:w="648" w:type="dxa"/>
            <w:gridSpan w:val="3"/>
            <w:tcBorders>
              <w:top w:val="nil"/>
              <w:left w:val="nil"/>
              <w:bottom w:val="nil"/>
              <w:right w:val="nil"/>
            </w:tcBorders>
            <w:noWrap/>
            <w:vAlign w:val="bottom"/>
            <w:hideMark/>
          </w:tcPr>
          <w:p w14:paraId="2302788E"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r w:rsidRPr="00B76638">
              <w:rPr>
                <w:rFonts w:ascii="Arial CYR" w:eastAsia="Times New Roman" w:hAnsi="Arial CYR" w:cs="Arial CYR"/>
                <w:sz w:val="20"/>
                <w:szCs w:val="20"/>
                <w:lang w:eastAsia="ru-RU"/>
              </w:rPr>
              <w:t>кв. м</w:t>
            </w:r>
          </w:p>
        </w:tc>
        <w:tc>
          <w:tcPr>
            <w:tcW w:w="216" w:type="dxa"/>
            <w:tcBorders>
              <w:top w:val="nil"/>
              <w:left w:val="nil"/>
              <w:bottom w:val="nil"/>
              <w:right w:val="nil"/>
            </w:tcBorders>
            <w:noWrap/>
            <w:vAlign w:val="bottom"/>
            <w:hideMark/>
          </w:tcPr>
          <w:p w14:paraId="30D791CA"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p>
        </w:tc>
        <w:tc>
          <w:tcPr>
            <w:tcW w:w="216" w:type="dxa"/>
            <w:gridSpan w:val="2"/>
            <w:tcBorders>
              <w:top w:val="nil"/>
              <w:left w:val="nil"/>
              <w:bottom w:val="nil"/>
              <w:right w:val="nil"/>
            </w:tcBorders>
            <w:noWrap/>
            <w:vAlign w:val="bottom"/>
            <w:hideMark/>
          </w:tcPr>
          <w:p w14:paraId="5900C0AF" w14:textId="77777777" w:rsidR="00B76638" w:rsidRPr="00B76638" w:rsidRDefault="00B76638" w:rsidP="00B76638">
            <w:pPr>
              <w:ind w:firstLine="0"/>
              <w:contextualSpacing/>
              <w:jc w:val="left"/>
              <w:rPr>
                <w:rFonts w:eastAsia="Times New Roman"/>
                <w:sz w:val="20"/>
                <w:szCs w:val="20"/>
                <w:lang w:eastAsia="ru-RU"/>
              </w:rPr>
            </w:pPr>
          </w:p>
        </w:tc>
      </w:tr>
      <w:tr w:rsidR="00B76638" w:rsidRPr="00B76638" w14:paraId="5A8385CE" w14:textId="77777777" w:rsidTr="00B76638">
        <w:trPr>
          <w:gridAfter w:val="1"/>
          <w:wAfter w:w="40" w:type="dxa"/>
          <w:trHeight w:val="402"/>
          <w:jc w:val="center"/>
        </w:trPr>
        <w:tc>
          <w:tcPr>
            <w:tcW w:w="216" w:type="dxa"/>
            <w:tcBorders>
              <w:top w:val="nil"/>
              <w:left w:val="nil"/>
              <w:bottom w:val="nil"/>
              <w:right w:val="nil"/>
            </w:tcBorders>
            <w:noWrap/>
            <w:vAlign w:val="bottom"/>
            <w:hideMark/>
          </w:tcPr>
          <w:p w14:paraId="73664776"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35D0817D" w14:textId="77777777" w:rsidR="00B76638" w:rsidRPr="00B76638" w:rsidRDefault="00B76638" w:rsidP="00B76638">
            <w:pPr>
              <w:ind w:firstLine="0"/>
              <w:contextualSpacing/>
              <w:jc w:val="left"/>
              <w:rPr>
                <w:rFonts w:eastAsia="Times New Roman"/>
                <w:sz w:val="20"/>
                <w:szCs w:val="20"/>
                <w:lang w:eastAsia="ru-RU"/>
              </w:rPr>
            </w:pPr>
          </w:p>
        </w:tc>
        <w:tc>
          <w:tcPr>
            <w:tcW w:w="10368" w:type="dxa"/>
            <w:gridSpan w:val="51"/>
            <w:tcBorders>
              <w:top w:val="nil"/>
              <w:left w:val="nil"/>
              <w:bottom w:val="nil"/>
              <w:right w:val="nil"/>
            </w:tcBorders>
            <w:noWrap/>
            <w:vAlign w:val="bottom"/>
            <w:hideMark/>
          </w:tcPr>
          <w:p w14:paraId="1B04698F"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r w:rsidRPr="00B76638">
              <w:rPr>
                <w:rFonts w:ascii="Arial CYR" w:eastAsia="Times New Roman" w:hAnsi="Arial CYR" w:cs="Arial CYR"/>
                <w:sz w:val="20"/>
                <w:szCs w:val="20"/>
                <w:lang w:eastAsia="ru-RU"/>
              </w:rPr>
              <w:t>25. Площадь земельного участка, входящего в состав общего имущества многоквартирного</w:t>
            </w:r>
          </w:p>
        </w:tc>
        <w:tc>
          <w:tcPr>
            <w:tcW w:w="216" w:type="dxa"/>
            <w:gridSpan w:val="2"/>
            <w:tcBorders>
              <w:top w:val="nil"/>
              <w:left w:val="nil"/>
              <w:bottom w:val="nil"/>
              <w:right w:val="nil"/>
            </w:tcBorders>
            <w:noWrap/>
            <w:vAlign w:val="bottom"/>
            <w:hideMark/>
          </w:tcPr>
          <w:p w14:paraId="135261ED"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p>
        </w:tc>
      </w:tr>
      <w:tr w:rsidR="00B76638" w:rsidRPr="00B76638" w14:paraId="10CBBC09" w14:textId="77777777" w:rsidTr="00B76638">
        <w:trPr>
          <w:gridAfter w:val="1"/>
          <w:wAfter w:w="40" w:type="dxa"/>
          <w:trHeight w:val="402"/>
          <w:jc w:val="center"/>
        </w:trPr>
        <w:tc>
          <w:tcPr>
            <w:tcW w:w="648" w:type="dxa"/>
            <w:gridSpan w:val="5"/>
            <w:tcBorders>
              <w:top w:val="nil"/>
              <w:left w:val="nil"/>
              <w:bottom w:val="nil"/>
              <w:right w:val="nil"/>
            </w:tcBorders>
            <w:noWrap/>
            <w:vAlign w:val="bottom"/>
            <w:hideMark/>
          </w:tcPr>
          <w:p w14:paraId="02B11F55"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r w:rsidRPr="00B76638">
              <w:rPr>
                <w:rFonts w:ascii="Arial CYR" w:eastAsia="Times New Roman" w:hAnsi="Arial CYR" w:cs="Arial CYR"/>
                <w:sz w:val="20"/>
                <w:szCs w:val="20"/>
                <w:lang w:eastAsia="ru-RU"/>
              </w:rPr>
              <w:t>дома</w:t>
            </w:r>
          </w:p>
        </w:tc>
        <w:tc>
          <w:tcPr>
            <w:tcW w:w="216" w:type="dxa"/>
            <w:tcBorders>
              <w:top w:val="nil"/>
              <w:left w:val="nil"/>
              <w:bottom w:val="nil"/>
              <w:right w:val="nil"/>
            </w:tcBorders>
            <w:noWrap/>
            <w:vAlign w:val="bottom"/>
            <w:hideMark/>
          </w:tcPr>
          <w:p w14:paraId="600BBE25"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p>
        </w:tc>
        <w:tc>
          <w:tcPr>
            <w:tcW w:w="9072" w:type="dxa"/>
            <w:gridSpan w:val="44"/>
            <w:tcBorders>
              <w:top w:val="nil"/>
              <w:left w:val="nil"/>
              <w:bottom w:val="single" w:sz="4" w:space="0" w:color="auto"/>
              <w:right w:val="nil"/>
            </w:tcBorders>
            <w:noWrap/>
            <w:vAlign w:val="bottom"/>
            <w:hideMark/>
          </w:tcPr>
          <w:p w14:paraId="3D8A691C" w14:textId="77777777" w:rsidR="00B76638" w:rsidRPr="00B76638" w:rsidRDefault="00B76638" w:rsidP="00B76638">
            <w:pPr>
              <w:ind w:firstLine="0"/>
              <w:contextualSpacing/>
              <w:jc w:val="left"/>
              <w:rPr>
                <w:rFonts w:ascii="Arial CYR" w:eastAsia="Times New Roman" w:hAnsi="Arial CYR" w:cs="Arial CYR"/>
                <w:b/>
                <w:bCs/>
                <w:szCs w:val="24"/>
                <w:lang w:eastAsia="ru-RU"/>
              </w:rPr>
            </w:pPr>
            <w:r w:rsidRPr="00B76638">
              <w:rPr>
                <w:rFonts w:ascii="Arial CYR" w:eastAsia="Times New Roman" w:hAnsi="Arial CYR" w:cs="Arial CYR"/>
                <w:b/>
                <w:bCs/>
                <w:szCs w:val="24"/>
                <w:lang w:eastAsia="ru-RU"/>
              </w:rPr>
              <w:t> </w:t>
            </w:r>
          </w:p>
        </w:tc>
        <w:tc>
          <w:tcPr>
            <w:tcW w:w="648" w:type="dxa"/>
            <w:gridSpan w:val="3"/>
            <w:tcBorders>
              <w:top w:val="nil"/>
              <w:left w:val="nil"/>
              <w:bottom w:val="nil"/>
              <w:right w:val="nil"/>
            </w:tcBorders>
            <w:noWrap/>
            <w:vAlign w:val="bottom"/>
            <w:hideMark/>
          </w:tcPr>
          <w:p w14:paraId="01EF3596"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r w:rsidRPr="00B76638">
              <w:rPr>
                <w:rFonts w:ascii="Arial CYR" w:eastAsia="Times New Roman" w:hAnsi="Arial CYR" w:cs="Arial CYR"/>
                <w:sz w:val="20"/>
                <w:szCs w:val="20"/>
                <w:lang w:eastAsia="ru-RU"/>
              </w:rPr>
              <w:t>кв. м</w:t>
            </w:r>
          </w:p>
        </w:tc>
        <w:tc>
          <w:tcPr>
            <w:tcW w:w="216" w:type="dxa"/>
            <w:tcBorders>
              <w:top w:val="nil"/>
              <w:left w:val="nil"/>
              <w:bottom w:val="nil"/>
              <w:right w:val="nil"/>
            </w:tcBorders>
            <w:noWrap/>
            <w:vAlign w:val="bottom"/>
            <w:hideMark/>
          </w:tcPr>
          <w:p w14:paraId="50E769DF"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p>
        </w:tc>
        <w:tc>
          <w:tcPr>
            <w:tcW w:w="216" w:type="dxa"/>
            <w:gridSpan w:val="2"/>
            <w:tcBorders>
              <w:top w:val="nil"/>
              <w:left w:val="nil"/>
              <w:bottom w:val="nil"/>
              <w:right w:val="nil"/>
            </w:tcBorders>
            <w:noWrap/>
            <w:vAlign w:val="bottom"/>
            <w:hideMark/>
          </w:tcPr>
          <w:p w14:paraId="58D57A90" w14:textId="77777777" w:rsidR="00B76638" w:rsidRPr="00B76638" w:rsidRDefault="00B76638" w:rsidP="00B76638">
            <w:pPr>
              <w:ind w:firstLine="0"/>
              <w:contextualSpacing/>
              <w:jc w:val="left"/>
              <w:rPr>
                <w:rFonts w:eastAsia="Times New Roman"/>
                <w:sz w:val="20"/>
                <w:szCs w:val="20"/>
                <w:lang w:eastAsia="ru-RU"/>
              </w:rPr>
            </w:pPr>
          </w:p>
        </w:tc>
      </w:tr>
      <w:tr w:rsidR="00B76638" w:rsidRPr="00B76638" w14:paraId="4699098D" w14:textId="77777777" w:rsidTr="00B76638">
        <w:trPr>
          <w:gridAfter w:val="1"/>
          <w:wAfter w:w="40" w:type="dxa"/>
          <w:trHeight w:val="402"/>
          <w:jc w:val="center"/>
        </w:trPr>
        <w:tc>
          <w:tcPr>
            <w:tcW w:w="216" w:type="dxa"/>
            <w:tcBorders>
              <w:top w:val="nil"/>
              <w:left w:val="nil"/>
              <w:bottom w:val="nil"/>
              <w:right w:val="nil"/>
            </w:tcBorders>
            <w:noWrap/>
            <w:vAlign w:val="bottom"/>
            <w:hideMark/>
          </w:tcPr>
          <w:p w14:paraId="72F950F3"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61A37682" w14:textId="77777777" w:rsidR="00B76638" w:rsidRPr="00B76638" w:rsidRDefault="00B76638" w:rsidP="00B76638">
            <w:pPr>
              <w:ind w:firstLine="0"/>
              <w:contextualSpacing/>
              <w:jc w:val="left"/>
              <w:rPr>
                <w:rFonts w:eastAsia="Times New Roman"/>
                <w:sz w:val="20"/>
                <w:szCs w:val="20"/>
                <w:lang w:eastAsia="ru-RU"/>
              </w:rPr>
            </w:pPr>
          </w:p>
        </w:tc>
        <w:tc>
          <w:tcPr>
            <w:tcW w:w="6912" w:type="dxa"/>
            <w:gridSpan w:val="35"/>
            <w:tcBorders>
              <w:top w:val="nil"/>
              <w:left w:val="nil"/>
              <w:bottom w:val="nil"/>
              <w:right w:val="nil"/>
            </w:tcBorders>
            <w:noWrap/>
            <w:vAlign w:val="bottom"/>
            <w:hideMark/>
          </w:tcPr>
          <w:p w14:paraId="5706395C"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r w:rsidRPr="00B76638">
              <w:rPr>
                <w:rFonts w:ascii="Arial CYR" w:eastAsia="Times New Roman" w:hAnsi="Arial CYR" w:cs="Arial CYR"/>
                <w:sz w:val="20"/>
                <w:szCs w:val="20"/>
                <w:lang w:eastAsia="ru-RU"/>
              </w:rPr>
              <w:t>26. Кадастровый номер земельного участка (при его наличии)</w:t>
            </w:r>
          </w:p>
        </w:tc>
        <w:tc>
          <w:tcPr>
            <w:tcW w:w="216" w:type="dxa"/>
            <w:tcBorders>
              <w:top w:val="nil"/>
              <w:left w:val="nil"/>
              <w:bottom w:val="nil"/>
              <w:right w:val="nil"/>
            </w:tcBorders>
            <w:noWrap/>
            <w:vAlign w:val="bottom"/>
            <w:hideMark/>
          </w:tcPr>
          <w:p w14:paraId="24D359FC" w14:textId="77777777" w:rsidR="00B76638" w:rsidRPr="00B76638" w:rsidRDefault="00B76638" w:rsidP="00B76638">
            <w:pPr>
              <w:ind w:firstLine="0"/>
              <w:contextualSpacing/>
              <w:jc w:val="left"/>
              <w:rPr>
                <w:rFonts w:ascii="Arial CYR" w:eastAsia="Times New Roman" w:hAnsi="Arial CYR" w:cs="Arial CYR"/>
                <w:sz w:val="20"/>
                <w:szCs w:val="20"/>
                <w:lang w:eastAsia="ru-RU"/>
              </w:rPr>
            </w:pPr>
          </w:p>
        </w:tc>
        <w:tc>
          <w:tcPr>
            <w:tcW w:w="216" w:type="dxa"/>
            <w:tcBorders>
              <w:top w:val="nil"/>
              <w:left w:val="nil"/>
              <w:bottom w:val="nil"/>
              <w:right w:val="nil"/>
            </w:tcBorders>
            <w:noWrap/>
            <w:vAlign w:val="bottom"/>
            <w:hideMark/>
          </w:tcPr>
          <w:p w14:paraId="5B2FF109"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593ED3F7"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5A568192"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43B5ABE2"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2B8FE1E2"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49D95A57"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326BA122"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661173E9"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46989453"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667F1675"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348D6C55"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3081CCF3"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7EA05878"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686EFDC2"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0509F996"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6AB89780" w14:textId="77777777" w:rsidR="00B76638" w:rsidRPr="00B76638" w:rsidRDefault="00B76638" w:rsidP="00B76638">
            <w:pPr>
              <w:ind w:firstLine="0"/>
              <w:contextualSpacing/>
              <w:jc w:val="left"/>
              <w:rPr>
                <w:rFonts w:eastAsia="Times New Roman"/>
                <w:sz w:val="20"/>
                <w:szCs w:val="20"/>
                <w:lang w:eastAsia="ru-RU"/>
              </w:rPr>
            </w:pPr>
          </w:p>
        </w:tc>
      </w:tr>
      <w:tr w:rsidR="00B76638" w:rsidRPr="00B76638" w14:paraId="704E0AB7" w14:textId="77777777" w:rsidTr="00B76638">
        <w:trPr>
          <w:gridAfter w:val="1"/>
          <w:wAfter w:w="40" w:type="dxa"/>
          <w:trHeight w:val="402"/>
          <w:jc w:val="center"/>
        </w:trPr>
        <w:tc>
          <w:tcPr>
            <w:tcW w:w="216" w:type="dxa"/>
            <w:tcBorders>
              <w:top w:val="nil"/>
              <w:left w:val="nil"/>
              <w:bottom w:val="nil"/>
              <w:right w:val="nil"/>
            </w:tcBorders>
            <w:noWrap/>
            <w:vAlign w:val="bottom"/>
            <w:hideMark/>
          </w:tcPr>
          <w:p w14:paraId="78105051"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24E63B6C" w14:textId="77777777" w:rsidR="00B76638" w:rsidRPr="00B76638" w:rsidRDefault="00B76638" w:rsidP="00B76638">
            <w:pPr>
              <w:ind w:firstLine="0"/>
              <w:contextualSpacing/>
              <w:jc w:val="left"/>
              <w:rPr>
                <w:rFonts w:eastAsia="Times New Roman"/>
                <w:sz w:val="20"/>
                <w:szCs w:val="20"/>
                <w:lang w:eastAsia="ru-RU"/>
              </w:rPr>
            </w:pPr>
          </w:p>
        </w:tc>
        <w:tc>
          <w:tcPr>
            <w:tcW w:w="10152" w:type="dxa"/>
            <w:gridSpan w:val="50"/>
            <w:tcBorders>
              <w:top w:val="nil"/>
              <w:left w:val="nil"/>
              <w:bottom w:val="single" w:sz="4" w:space="0" w:color="auto"/>
              <w:right w:val="nil"/>
            </w:tcBorders>
            <w:noWrap/>
            <w:vAlign w:val="bottom"/>
            <w:hideMark/>
          </w:tcPr>
          <w:p w14:paraId="2F826BC9" w14:textId="77777777" w:rsidR="00B76638" w:rsidRPr="00B76638" w:rsidRDefault="00B76638" w:rsidP="00B76638">
            <w:pPr>
              <w:ind w:firstLine="0"/>
              <w:contextualSpacing/>
              <w:jc w:val="left"/>
              <w:rPr>
                <w:rFonts w:ascii="Arial CYR" w:eastAsia="Times New Roman" w:hAnsi="Arial CYR" w:cs="Arial CYR"/>
                <w:b/>
                <w:bCs/>
                <w:szCs w:val="24"/>
                <w:lang w:eastAsia="ru-RU"/>
              </w:rPr>
            </w:pPr>
            <w:r w:rsidRPr="00B76638">
              <w:rPr>
                <w:rFonts w:ascii="Arial CYR" w:eastAsia="Times New Roman" w:hAnsi="Arial CYR" w:cs="Arial CYR"/>
                <w:b/>
                <w:bCs/>
                <w:szCs w:val="24"/>
                <w:lang w:eastAsia="ru-RU"/>
              </w:rPr>
              <w:t> </w:t>
            </w:r>
          </w:p>
        </w:tc>
        <w:tc>
          <w:tcPr>
            <w:tcW w:w="216" w:type="dxa"/>
            <w:tcBorders>
              <w:top w:val="nil"/>
              <w:left w:val="nil"/>
              <w:bottom w:val="nil"/>
              <w:right w:val="nil"/>
            </w:tcBorders>
            <w:noWrap/>
            <w:vAlign w:val="bottom"/>
            <w:hideMark/>
          </w:tcPr>
          <w:p w14:paraId="396DD7C9" w14:textId="77777777" w:rsidR="00B76638" w:rsidRPr="00B76638" w:rsidRDefault="00B76638" w:rsidP="00B76638">
            <w:pPr>
              <w:ind w:firstLine="0"/>
              <w:contextualSpacing/>
              <w:jc w:val="left"/>
              <w:rPr>
                <w:rFonts w:ascii="Arial CYR" w:eastAsia="Times New Roman" w:hAnsi="Arial CYR" w:cs="Arial CYR"/>
                <w:b/>
                <w:bCs/>
                <w:szCs w:val="24"/>
                <w:lang w:eastAsia="ru-RU"/>
              </w:rPr>
            </w:pPr>
          </w:p>
        </w:tc>
        <w:tc>
          <w:tcPr>
            <w:tcW w:w="216" w:type="dxa"/>
            <w:gridSpan w:val="2"/>
            <w:tcBorders>
              <w:top w:val="nil"/>
              <w:left w:val="nil"/>
              <w:bottom w:val="nil"/>
              <w:right w:val="nil"/>
            </w:tcBorders>
            <w:noWrap/>
            <w:vAlign w:val="bottom"/>
            <w:hideMark/>
          </w:tcPr>
          <w:p w14:paraId="45FC04B9" w14:textId="77777777" w:rsidR="00B76638" w:rsidRPr="00B76638" w:rsidRDefault="00B76638" w:rsidP="00B76638">
            <w:pPr>
              <w:ind w:firstLine="0"/>
              <w:contextualSpacing/>
              <w:jc w:val="left"/>
              <w:rPr>
                <w:rFonts w:eastAsia="Times New Roman"/>
                <w:sz w:val="20"/>
                <w:szCs w:val="20"/>
                <w:lang w:eastAsia="ru-RU"/>
              </w:rPr>
            </w:pPr>
          </w:p>
        </w:tc>
      </w:tr>
      <w:tr w:rsidR="00B76638" w:rsidRPr="00B76638" w14:paraId="3EC048D6" w14:textId="77777777" w:rsidTr="00B76638">
        <w:trPr>
          <w:gridAfter w:val="1"/>
          <w:wAfter w:w="40" w:type="dxa"/>
          <w:trHeight w:val="402"/>
          <w:jc w:val="center"/>
        </w:trPr>
        <w:tc>
          <w:tcPr>
            <w:tcW w:w="216" w:type="dxa"/>
            <w:tcBorders>
              <w:top w:val="nil"/>
              <w:left w:val="nil"/>
              <w:bottom w:val="nil"/>
              <w:right w:val="nil"/>
            </w:tcBorders>
            <w:noWrap/>
            <w:vAlign w:val="bottom"/>
            <w:hideMark/>
          </w:tcPr>
          <w:p w14:paraId="7CFE02B1"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37BA3604"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7DB6F8B6"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6F706656"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4612D3C6"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5B53275F"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201A5C8D"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2E5D5C6C"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4EAF74D9"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3C228BF6"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1460421F"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4BD56C5D"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55AB021A"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1C7C82E1"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6FB5A6A3"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26C69E32"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2CAFBC0E"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6CCE4165"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3FAFB781"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531F946C"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7D8DD4CA"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45293641"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5913329B"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508939BA"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3B78711B"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1697FF2A"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6024A661"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790FB2F3"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6A50FAB4"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3FAEB0EB"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2BC605EF"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66DE5E24"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7BCE6D61"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39472E6E"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7ACD061A"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267012FA"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3494BA4B"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48BB8EEF"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5E674FCC"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3C6D314E"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44096244"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370B97E1"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52CE7006"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54AC757D"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7724180B"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3EBB63D2"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35F132A7"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0130EF76"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4D5F3D96" w14:textId="77777777" w:rsidR="00B76638" w:rsidRPr="00B76638" w:rsidRDefault="00B76638" w:rsidP="00B76638">
            <w:pPr>
              <w:ind w:firstLine="0"/>
              <w:contextualSpacing/>
              <w:jc w:val="left"/>
              <w:rPr>
                <w:rFonts w:eastAsia="Times New Roman"/>
                <w:sz w:val="20"/>
                <w:szCs w:val="20"/>
                <w:lang w:eastAsia="ru-RU"/>
              </w:rPr>
            </w:pPr>
          </w:p>
        </w:tc>
        <w:tc>
          <w:tcPr>
            <w:tcW w:w="216" w:type="dxa"/>
            <w:tcBorders>
              <w:top w:val="nil"/>
              <w:left w:val="nil"/>
              <w:bottom w:val="nil"/>
              <w:right w:val="nil"/>
            </w:tcBorders>
            <w:noWrap/>
            <w:vAlign w:val="bottom"/>
            <w:hideMark/>
          </w:tcPr>
          <w:p w14:paraId="59CA746A" w14:textId="77777777" w:rsidR="00B76638" w:rsidRPr="00B76638" w:rsidRDefault="00B76638" w:rsidP="00B76638">
            <w:pPr>
              <w:ind w:firstLine="0"/>
              <w:contextualSpacing/>
              <w:jc w:val="left"/>
              <w:rPr>
                <w:rFonts w:eastAsia="Times New Roman"/>
                <w:sz w:val="20"/>
                <w:szCs w:val="20"/>
                <w:lang w:eastAsia="ru-RU"/>
              </w:rPr>
            </w:pPr>
          </w:p>
        </w:tc>
        <w:tc>
          <w:tcPr>
            <w:tcW w:w="216" w:type="dxa"/>
            <w:gridSpan w:val="2"/>
            <w:tcBorders>
              <w:top w:val="nil"/>
              <w:left w:val="nil"/>
              <w:bottom w:val="nil"/>
              <w:right w:val="nil"/>
            </w:tcBorders>
            <w:noWrap/>
            <w:vAlign w:val="bottom"/>
            <w:hideMark/>
          </w:tcPr>
          <w:p w14:paraId="46E0F268" w14:textId="77777777" w:rsidR="00B76638" w:rsidRPr="00B76638" w:rsidRDefault="00B76638" w:rsidP="00B76638">
            <w:pPr>
              <w:ind w:firstLine="0"/>
              <w:contextualSpacing/>
              <w:jc w:val="left"/>
              <w:rPr>
                <w:rFonts w:eastAsia="Times New Roman"/>
                <w:sz w:val="20"/>
                <w:szCs w:val="20"/>
                <w:lang w:eastAsia="ru-RU"/>
              </w:rPr>
            </w:pPr>
          </w:p>
        </w:tc>
      </w:tr>
    </w:tbl>
    <w:p w14:paraId="54C1DDB5" w14:textId="77777777" w:rsidR="00B76638" w:rsidRDefault="00B76638" w:rsidP="00B627E8">
      <w:pPr>
        <w:ind w:firstLine="0"/>
        <w:jc w:val="left"/>
        <w:sectPr w:rsidR="00B76638" w:rsidSect="00B76638">
          <w:pgSz w:w="11906" w:h="16838"/>
          <w:pgMar w:top="1134" w:right="567" w:bottom="1134" w:left="851" w:header="709" w:footer="709" w:gutter="0"/>
          <w:cols w:space="708"/>
          <w:docGrid w:linePitch="360"/>
        </w:sectPr>
      </w:pPr>
    </w:p>
    <w:tbl>
      <w:tblPr>
        <w:tblW w:w="0" w:type="auto"/>
        <w:jc w:val="center"/>
        <w:tblLayout w:type="fixed"/>
        <w:tblLook w:val="0000" w:firstRow="0" w:lastRow="0" w:firstColumn="0" w:lastColumn="0" w:noHBand="0" w:noVBand="0"/>
      </w:tblPr>
      <w:tblGrid>
        <w:gridCol w:w="3706"/>
        <w:gridCol w:w="3043"/>
        <w:gridCol w:w="2822"/>
      </w:tblGrid>
      <w:tr w:rsidR="00B76638" w14:paraId="68555789" w14:textId="77777777" w:rsidTr="00B76638">
        <w:trPr>
          <w:trHeight w:val="389"/>
          <w:jc w:val="center"/>
        </w:trPr>
        <w:tc>
          <w:tcPr>
            <w:tcW w:w="3706" w:type="dxa"/>
            <w:gridSpan w:val="3"/>
            <w:tcBorders>
              <w:top w:val="nil"/>
              <w:left w:val="nil"/>
              <w:bottom w:val="nil"/>
              <w:right w:val="nil"/>
            </w:tcBorders>
          </w:tcPr>
          <w:p w14:paraId="71208B86" w14:textId="77777777" w:rsidR="00B76638" w:rsidRDefault="00B76638">
            <w:pPr>
              <w:autoSpaceDE w:val="0"/>
              <w:autoSpaceDN w:val="0"/>
              <w:adjustRightInd w:val="0"/>
              <w:ind w:firstLine="0"/>
              <w:jc w:val="center"/>
              <w:rPr>
                <w:rFonts w:ascii="Arial" w:eastAsiaTheme="minorHAnsi" w:hAnsi="Arial" w:cs="Arial"/>
                <w:b/>
                <w:bCs/>
                <w:color w:val="000000"/>
                <w:szCs w:val="24"/>
              </w:rPr>
            </w:pPr>
            <w:r>
              <w:rPr>
                <w:rFonts w:ascii="Arial" w:eastAsiaTheme="minorHAnsi" w:hAnsi="Arial" w:cs="Arial"/>
                <w:b/>
                <w:bCs/>
                <w:color w:val="000000"/>
                <w:szCs w:val="24"/>
              </w:rPr>
              <w:lastRenderedPageBreak/>
              <w:t>II. Техническое состояние многоквартирного дома, включая пристройки</w:t>
            </w:r>
          </w:p>
        </w:tc>
      </w:tr>
      <w:tr w:rsidR="00B76638" w14:paraId="6712E708" w14:textId="77777777" w:rsidTr="00B76638">
        <w:trPr>
          <w:trHeight w:val="389"/>
          <w:jc w:val="center"/>
        </w:trPr>
        <w:tc>
          <w:tcPr>
            <w:tcW w:w="3706" w:type="dxa"/>
            <w:tcBorders>
              <w:top w:val="nil"/>
              <w:left w:val="nil"/>
              <w:bottom w:val="nil"/>
              <w:right w:val="nil"/>
            </w:tcBorders>
          </w:tcPr>
          <w:p w14:paraId="2D0C071A"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c>
          <w:tcPr>
            <w:tcW w:w="3043" w:type="dxa"/>
            <w:tcBorders>
              <w:top w:val="nil"/>
              <w:left w:val="nil"/>
              <w:bottom w:val="nil"/>
              <w:right w:val="nil"/>
            </w:tcBorders>
          </w:tcPr>
          <w:p w14:paraId="41792C3D"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c>
          <w:tcPr>
            <w:tcW w:w="2822" w:type="dxa"/>
            <w:tcBorders>
              <w:top w:val="nil"/>
              <w:left w:val="nil"/>
              <w:bottom w:val="nil"/>
              <w:right w:val="nil"/>
            </w:tcBorders>
          </w:tcPr>
          <w:p w14:paraId="60A2F80D"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r>
      <w:tr w:rsidR="00B76638" w14:paraId="65DF97D5" w14:textId="77777777" w:rsidTr="00B76638">
        <w:trPr>
          <w:trHeight w:val="1133"/>
          <w:jc w:val="center"/>
        </w:trPr>
        <w:tc>
          <w:tcPr>
            <w:tcW w:w="3706" w:type="dxa"/>
            <w:tcBorders>
              <w:top w:val="single" w:sz="6" w:space="0" w:color="auto"/>
              <w:left w:val="single" w:sz="6" w:space="0" w:color="auto"/>
              <w:bottom w:val="single" w:sz="6" w:space="0" w:color="auto"/>
              <w:right w:val="single" w:sz="6" w:space="0" w:color="auto"/>
            </w:tcBorders>
            <w:shd w:val="solid" w:color="C0C0C0" w:fill="auto"/>
          </w:tcPr>
          <w:p w14:paraId="5B3615B7" w14:textId="77777777" w:rsidR="00B76638" w:rsidRDefault="00B76638">
            <w:pPr>
              <w:autoSpaceDE w:val="0"/>
              <w:autoSpaceDN w:val="0"/>
              <w:adjustRightInd w:val="0"/>
              <w:ind w:firstLine="0"/>
              <w:jc w:val="center"/>
              <w:rPr>
                <w:rFonts w:ascii="Arial" w:eastAsiaTheme="minorHAnsi" w:hAnsi="Arial" w:cs="Arial"/>
                <w:b/>
                <w:bCs/>
                <w:color w:val="000000"/>
                <w:sz w:val="20"/>
                <w:szCs w:val="20"/>
              </w:rPr>
            </w:pPr>
            <w:r>
              <w:rPr>
                <w:rFonts w:ascii="Arial" w:eastAsiaTheme="minorHAnsi" w:hAnsi="Arial" w:cs="Arial"/>
                <w:b/>
                <w:bCs/>
                <w:color w:val="000000"/>
                <w:sz w:val="20"/>
                <w:szCs w:val="20"/>
              </w:rPr>
              <w:t>Наименование конструктивных</w:t>
            </w:r>
          </w:p>
          <w:p w14:paraId="44EBF854" w14:textId="77777777" w:rsidR="00B76638" w:rsidRDefault="00B76638">
            <w:pPr>
              <w:autoSpaceDE w:val="0"/>
              <w:autoSpaceDN w:val="0"/>
              <w:adjustRightInd w:val="0"/>
              <w:ind w:firstLine="0"/>
              <w:jc w:val="center"/>
              <w:rPr>
                <w:rFonts w:ascii="Arial" w:eastAsiaTheme="minorHAnsi" w:hAnsi="Arial" w:cs="Arial"/>
                <w:b/>
                <w:bCs/>
                <w:color w:val="000000"/>
                <w:sz w:val="20"/>
                <w:szCs w:val="20"/>
              </w:rPr>
            </w:pPr>
            <w:r>
              <w:rPr>
                <w:rFonts w:ascii="Arial" w:eastAsiaTheme="minorHAnsi" w:hAnsi="Arial" w:cs="Arial"/>
                <w:b/>
                <w:bCs/>
                <w:color w:val="000000"/>
                <w:sz w:val="20"/>
                <w:szCs w:val="20"/>
              </w:rPr>
              <w:t>элементов</w:t>
            </w:r>
          </w:p>
        </w:tc>
        <w:tc>
          <w:tcPr>
            <w:tcW w:w="3043" w:type="dxa"/>
            <w:tcBorders>
              <w:top w:val="single" w:sz="6" w:space="0" w:color="auto"/>
              <w:left w:val="single" w:sz="6" w:space="0" w:color="auto"/>
              <w:bottom w:val="single" w:sz="6" w:space="0" w:color="auto"/>
              <w:right w:val="single" w:sz="6" w:space="0" w:color="auto"/>
            </w:tcBorders>
            <w:shd w:val="solid" w:color="C0C0C0" w:fill="auto"/>
          </w:tcPr>
          <w:p w14:paraId="2BA2891B" w14:textId="77777777" w:rsidR="00B76638" w:rsidRDefault="00B76638">
            <w:pPr>
              <w:autoSpaceDE w:val="0"/>
              <w:autoSpaceDN w:val="0"/>
              <w:adjustRightInd w:val="0"/>
              <w:ind w:firstLine="0"/>
              <w:jc w:val="center"/>
              <w:rPr>
                <w:rFonts w:ascii="Arial" w:eastAsiaTheme="minorHAnsi" w:hAnsi="Arial" w:cs="Arial"/>
                <w:b/>
                <w:bCs/>
                <w:color w:val="000000"/>
                <w:sz w:val="20"/>
                <w:szCs w:val="20"/>
              </w:rPr>
            </w:pPr>
            <w:r>
              <w:rPr>
                <w:rFonts w:ascii="Arial" w:eastAsiaTheme="minorHAnsi" w:hAnsi="Arial" w:cs="Arial"/>
                <w:b/>
                <w:bCs/>
                <w:color w:val="000000"/>
                <w:sz w:val="20"/>
                <w:szCs w:val="20"/>
              </w:rPr>
              <w:t>Описание элементов</w:t>
            </w:r>
          </w:p>
          <w:p w14:paraId="15729B71" w14:textId="77777777" w:rsidR="00B76638" w:rsidRDefault="00B76638">
            <w:pPr>
              <w:autoSpaceDE w:val="0"/>
              <w:autoSpaceDN w:val="0"/>
              <w:adjustRightInd w:val="0"/>
              <w:ind w:firstLine="0"/>
              <w:jc w:val="center"/>
              <w:rPr>
                <w:rFonts w:ascii="Arial" w:eastAsiaTheme="minorHAnsi" w:hAnsi="Arial" w:cs="Arial"/>
                <w:b/>
                <w:bCs/>
                <w:color w:val="000000"/>
                <w:sz w:val="20"/>
                <w:szCs w:val="20"/>
              </w:rPr>
            </w:pPr>
            <w:r>
              <w:rPr>
                <w:rFonts w:ascii="Arial" w:eastAsiaTheme="minorHAnsi" w:hAnsi="Arial" w:cs="Arial"/>
                <w:b/>
                <w:bCs/>
                <w:color w:val="000000"/>
                <w:sz w:val="20"/>
                <w:szCs w:val="20"/>
              </w:rPr>
              <w:t>(материал, конструкция</w:t>
            </w:r>
          </w:p>
          <w:p w14:paraId="68C1EE3A" w14:textId="77777777" w:rsidR="00B76638" w:rsidRDefault="00B76638">
            <w:pPr>
              <w:autoSpaceDE w:val="0"/>
              <w:autoSpaceDN w:val="0"/>
              <w:adjustRightInd w:val="0"/>
              <w:ind w:firstLine="0"/>
              <w:jc w:val="center"/>
              <w:rPr>
                <w:rFonts w:ascii="Arial" w:eastAsiaTheme="minorHAnsi" w:hAnsi="Arial" w:cs="Arial"/>
                <w:b/>
                <w:bCs/>
                <w:color w:val="000000"/>
                <w:sz w:val="20"/>
                <w:szCs w:val="20"/>
              </w:rPr>
            </w:pPr>
            <w:r>
              <w:rPr>
                <w:rFonts w:ascii="Arial" w:eastAsiaTheme="minorHAnsi" w:hAnsi="Arial" w:cs="Arial"/>
                <w:b/>
                <w:bCs/>
                <w:color w:val="000000"/>
                <w:sz w:val="20"/>
                <w:szCs w:val="20"/>
              </w:rPr>
              <w:t>или система, отделка и</w:t>
            </w:r>
          </w:p>
          <w:p w14:paraId="72DD1F67" w14:textId="77777777" w:rsidR="00B76638" w:rsidRDefault="00B76638">
            <w:pPr>
              <w:autoSpaceDE w:val="0"/>
              <w:autoSpaceDN w:val="0"/>
              <w:adjustRightInd w:val="0"/>
              <w:ind w:firstLine="0"/>
              <w:jc w:val="center"/>
              <w:rPr>
                <w:rFonts w:ascii="Arial" w:eastAsiaTheme="minorHAnsi" w:hAnsi="Arial" w:cs="Arial"/>
                <w:b/>
                <w:bCs/>
                <w:color w:val="000000"/>
                <w:sz w:val="20"/>
                <w:szCs w:val="20"/>
              </w:rPr>
            </w:pPr>
            <w:r>
              <w:rPr>
                <w:rFonts w:ascii="Arial" w:eastAsiaTheme="minorHAnsi" w:hAnsi="Arial" w:cs="Arial"/>
                <w:b/>
                <w:bCs/>
                <w:color w:val="000000"/>
                <w:sz w:val="20"/>
                <w:szCs w:val="20"/>
              </w:rPr>
              <w:t>прочее)</w:t>
            </w:r>
          </w:p>
        </w:tc>
        <w:tc>
          <w:tcPr>
            <w:tcW w:w="2822" w:type="dxa"/>
            <w:tcBorders>
              <w:top w:val="single" w:sz="6" w:space="0" w:color="auto"/>
              <w:left w:val="single" w:sz="6" w:space="0" w:color="auto"/>
              <w:bottom w:val="single" w:sz="6" w:space="0" w:color="auto"/>
              <w:right w:val="single" w:sz="6" w:space="0" w:color="auto"/>
            </w:tcBorders>
            <w:shd w:val="solid" w:color="C0C0C0" w:fill="auto"/>
          </w:tcPr>
          <w:p w14:paraId="280AA7AF" w14:textId="77777777" w:rsidR="00B76638" w:rsidRDefault="00B76638">
            <w:pPr>
              <w:autoSpaceDE w:val="0"/>
              <w:autoSpaceDN w:val="0"/>
              <w:adjustRightInd w:val="0"/>
              <w:ind w:firstLine="0"/>
              <w:jc w:val="center"/>
              <w:rPr>
                <w:rFonts w:ascii="Arial" w:eastAsiaTheme="minorHAnsi" w:hAnsi="Arial" w:cs="Arial"/>
                <w:b/>
                <w:bCs/>
                <w:color w:val="000000"/>
                <w:sz w:val="20"/>
                <w:szCs w:val="20"/>
              </w:rPr>
            </w:pPr>
            <w:r>
              <w:rPr>
                <w:rFonts w:ascii="Arial" w:eastAsiaTheme="minorHAnsi" w:hAnsi="Arial" w:cs="Arial"/>
                <w:b/>
                <w:bCs/>
                <w:color w:val="000000"/>
                <w:sz w:val="20"/>
                <w:szCs w:val="20"/>
              </w:rPr>
              <w:t>Техническое состояние</w:t>
            </w:r>
          </w:p>
          <w:p w14:paraId="3BCFA264" w14:textId="77777777" w:rsidR="00B76638" w:rsidRDefault="00B76638">
            <w:pPr>
              <w:autoSpaceDE w:val="0"/>
              <w:autoSpaceDN w:val="0"/>
              <w:adjustRightInd w:val="0"/>
              <w:ind w:firstLine="0"/>
              <w:jc w:val="center"/>
              <w:rPr>
                <w:rFonts w:ascii="Arial" w:eastAsiaTheme="minorHAnsi" w:hAnsi="Arial" w:cs="Arial"/>
                <w:b/>
                <w:bCs/>
                <w:color w:val="000000"/>
                <w:sz w:val="20"/>
                <w:szCs w:val="20"/>
              </w:rPr>
            </w:pPr>
            <w:r>
              <w:rPr>
                <w:rFonts w:ascii="Arial" w:eastAsiaTheme="minorHAnsi" w:hAnsi="Arial" w:cs="Arial"/>
                <w:b/>
                <w:bCs/>
                <w:color w:val="000000"/>
                <w:sz w:val="20"/>
                <w:szCs w:val="20"/>
              </w:rPr>
              <w:t>элементов общего</w:t>
            </w:r>
          </w:p>
          <w:p w14:paraId="2795AA8D" w14:textId="77777777" w:rsidR="00B76638" w:rsidRDefault="00B76638">
            <w:pPr>
              <w:autoSpaceDE w:val="0"/>
              <w:autoSpaceDN w:val="0"/>
              <w:adjustRightInd w:val="0"/>
              <w:ind w:firstLine="0"/>
              <w:jc w:val="center"/>
              <w:rPr>
                <w:rFonts w:ascii="Arial" w:eastAsiaTheme="minorHAnsi" w:hAnsi="Arial" w:cs="Arial"/>
                <w:b/>
                <w:bCs/>
                <w:color w:val="000000"/>
                <w:sz w:val="20"/>
                <w:szCs w:val="20"/>
              </w:rPr>
            </w:pPr>
            <w:r>
              <w:rPr>
                <w:rFonts w:ascii="Arial" w:eastAsiaTheme="minorHAnsi" w:hAnsi="Arial" w:cs="Arial"/>
                <w:b/>
                <w:bCs/>
                <w:color w:val="000000"/>
                <w:sz w:val="20"/>
                <w:szCs w:val="20"/>
              </w:rPr>
              <w:t>имущества</w:t>
            </w:r>
          </w:p>
          <w:p w14:paraId="33BC9CFE" w14:textId="77777777" w:rsidR="00B76638" w:rsidRDefault="00B76638">
            <w:pPr>
              <w:autoSpaceDE w:val="0"/>
              <w:autoSpaceDN w:val="0"/>
              <w:adjustRightInd w:val="0"/>
              <w:ind w:firstLine="0"/>
              <w:jc w:val="center"/>
              <w:rPr>
                <w:rFonts w:ascii="Arial" w:eastAsiaTheme="minorHAnsi" w:hAnsi="Arial" w:cs="Arial"/>
                <w:b/>
                <w:bCs/>
                <w:color w:val="000000"/>
                <w:sz w:val="20"/>
                <w:szCs w:val="20"/>
              </w:rPr>
            </w:pPr>
            <w:r>
              <w:rPr>
                <w:rFonts w:ascii="Arial" w:eastAsiaTheme="minorHAnsi" w:hAnsi="Arial" w:cs="Arial"/>
                <w:b/>
                <w:bCs/>
                <w:color w:val="000000"/>
                <w:sz w:val="20"/>
                <w:szCs w:val="20"/>
              </w:rPr>
              <w:t>многоквартирного дома</w:t>
            </w:r>
          </w:p>
        </w:tc>
      </w:tr>
      <w:tr w:rsidR="00B76638" w14:paraId="63D6E0DC" w14:textId="77777777" w:rsidTr="00B76638">
        <w:trPr>
          <w:trHeight w:val="262"/>
          <w:jc w:val="center"/>
        </w:trPr>
        <w:tc>
          <w:tcPr>
            <w:tcW w:w="3706" w:type="dxa"/>
            <w:tcBorders>
              <w:top w:val="single" w:sz="6" w:space="0" w:color="auto"/>
              <w:left w:val="single" w:sz="6" w:space="0" w:color="auto"/>
              <w:bottom w:val="single" w:sz="6" w:space="0" w:color="auto"/>
              <w:right w:val="single" w:sz="6" w:space="0" w:color="auto"/>
            </w:tcBorders>
            <w:shd w:val="solid" w:color="C0C0C0" w:fill="auto"/>
          </w:tcPr>
          <w:p w14:paraId="4DD0C53B" w14:textId="77777777" w:rsidR="00B76638" w:rsidRDefault="00B76638">
            <w:pPr>
              <w:autoSpaceDE w:val="0"/>
              <w:autoSpaceDN w:val="0"/>
              <w:adjustRightInd w:val="0"/>
              <w:ind w:firstLine="0"/>
              <w:jc w:val="center"/>
              <w:rPr>
                <w:rFonts w:ascii="Arial" w:eastAsiaTheme="minorHAnsi" w:hAnsi="Arial" w:cs="Arial"/>
                <w:b/>
                <w:bCs/>
                <w:color w:val="000000"/>
                <w:sz w:val="20"/>
                <w:szCs w:val="20"/>
              </w:rPr>
            </w:pPr>
            <w:r>
              <w:rPr>
                <w:rFonts w:ascii="Arial" w:eastAsiaTheme="minorHAnsi" w:hAnsi="Arial" w:cs="Arial"/>
                <w:b/>
                <w:bCs/>
                <w:color w:val="000000"/>
                <w:sz w:val="20"/>
                <w:szCs w:val="20"/>
              </w:rPr>
              <w:t>1</w:t>
            </w:r>
          </w:p>
        </w:tc>
        <w:tc>
          <w:tcPr>
            <w:tcW w:w="3043" w:type="dxa"/>
            <w:tcBorders>
              <w:top w:val="single" w:sz="6" w:space="0" w:color="auto"/>
              <w:left w:val="single" w:sz="6" w:space="0" w:color="auto"/>
              <w:bottom w:val="single" w:sz="6" w:space="0" w:color="auto"/>
              <w:right w:val="single" w:sz="6" w:space="0" w:color="auto"/>
            </w:tcBorders>
            <w:shd w:val="solid" w:color="C0C0C0" w:fill="auto"/>
          </w:tcPr>
          <w:p w14:paraId="5D2B5621" w14:textId="77777777" w:rsidR="00B76638" w:rsidRDefault="00B76638">
            <w:pPr>
              <w:autoSpaceDE w:val="0"/>
              <w:autoSpaceDN w:val="0"/>
              <w:adjustRightInd w:val="0"/>
              <w:ind w:firstLine="0"/>
              <w:jc w:val="center"/>
              <w:rPr>
                <w:rFonts w:ascii="Arial" w:eastAsiaTheme="minorHAnsi" w:hAnsi="Arial" w:cs="Arial"/>
                <w:b/>
                <w:bCs/>
                <w:color w:val="000000"/>
                <w:sz w:val="20"/>
                <w:szCs w:val="20"/>
              </w:rPr>
            </w:pPr>
            <w:r>
              <w:rPr>
                <w:rFonts w:ascii="Arial" w:eastAsiaTheme="minorHAnsi" w:hAnsi="Arial" w:cs="Arial"/>
                <w:b/>
                <w:bCs/>
                <w:color w:val="000000"/>
                <w:sz w:val="20"/>
                <w:szCs w:val="20"/>
              </w:rPr>
              <w:t>2</w:t>
            </w:r>
          </w:p>
        </w:tc>
        <w:tc>
          <w:tcPr>
            <w:tcW w:w="2822" w:type="dxa"/>
            <w:tcBorders>
              <w:top w:val="single" w:sz="6" w:space="0" w:color="auto"/>
              <w:left w:val="single" w:sz="6" w:space="0" w:color="auto"/>
              <w:bottom w:val="single" w:sz="6" w:space="0" w:color="auto"/>
              <w:right w:val="single" w:sz="6" w:space="0" w:color="auto"/>
            </w:tcBorders>
            <w:shd w:val="solid" w:color="C0C0C0" w:fill="auto"/>
          </w:tcPr>
          <w:p w14:paraId="629406D4" w14:textId="77777777" w:rsidR="00B76638" w:rsidRDefault="00B76638">
            <w:pPr>
              <w:autoSpaceDE w:val="0"/>
              <w:autoSpaceDN w:val="0"/>
              <w:adjustRightInd w:val="0"/>
              <w:ind w:firstLine="0"/>
              <w:jc w:val="center"/>
              <w:rPr>
                <w:rFonts w:ascii="Arial" w:eastAsiaTheme="minorHAnsi" w:hAnsi="Arial" w:cs="Arial"/>
                <w:b/>
                <w:bCs/>
                <w:color w:val="000000"/>
                <w:sz w:val="20"/>
                <w:szCs w:val="20"/>
              </w:rPr>
            </w:pPr>
            <w:r>
              <w:rPr>
                <w:rFonts w:ascii="Arial" w:eastAsiaTheme="minorHAnsi" w:hAnsi="Arial" w:cs="Arial"/>
                <w:b/>
                <w:bCs/>
                <w:color w:val="000000"/>
                <w:sz w:val="20"/>
                <w:szCs w:val="20"/>
              </w:rPr>
              <w:t>3</w:t>
            </w:r>
          </w:p>
        </w:tc>
      </w:tr>
      <w:tr w:rsidR="00B76638" w14:paraId="642D17A4" w14:textId="77777777" w:rsidTr="00B76638">
        <w:trPr>
          <w:trHeight w:val="494"/>
          <w:jc w:val="center"/>
        </w:trPr>
        <w:tc>
          <w:tcPr>
            <w:tcW w:w="3706" w:type="dxa"/>
            <w:tcBorders>
              <w:top w:val="single" w:sz="6" w:space="0" w:color="auto"/>
              <w:left w:val="single" w:sz="6" w:space="0" w:color="auto"/>
              <w:bottom w:val="single" w:sz="6" w:space="0" w:color="auto"/>
              <w:right w:val="single" w:sz="6" w:space="0" w:color="auto"/>
            </w:tcBorders>
          </w:tcPr>
          <w:p w14:paraId="457D3CB3"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1. Фундамент</w:t>
            </w:r>
          </w:p>
        </w:tc>
        <w:tc>
          <w:tcPr>
            <w:tcW w:w="3043" w:type="dxa"/>
            <w:tcBorders>
              <w:top w:val="single" w:sz="6" w:space="0" w:color="auto"/>
              <w:left w:val="single" w:sz="6" w:space="0" w:color="auto"/>
              <w:bottom w:val="single" w:sz="6" w:space="0" w:color="auto"/>
              <w:right w:val="single" w:sz="6" w:space="0" w:color="auto"/>
            </w:tcBorders>
          </w:tcPr>
          <w:p w14:paraId="708E84A1" w14:textId="77777777" w:rsidR="00B76638" w:rsidRDefault="00B76638">
            <w:pPr>
              <w:autoSpaceDE w:val="0"/>
              <w:autoSpaceDN w:val="0"/>
              <w:adjustRightInd w:val="0"/>
              <w:ind w:firstLine="0"/>
              <w:jc w:val="left"/>
              <w:rPr>
                <w:rFonts w:ascii="Arial" w:eastAsiaTheme="minorHAnsi" w:hAnsi="Arial" w:cs="Arial"/>
                <w:color w:val="000000"/>
                <w:sz w:val="20"/>
                <w:szCs w:val="20"/>
              </w:rPr>
            </w:pPr>
          </w:p>
          <w:p w14:paraId="2682FA05"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кирпич</w:t>
            </w:r>
          </w:p>
        </w:tc>
        <w:tc>
          <w:tcPr>
            <w:tcW w:w="2822" w:type="dxa"/>
            <w:tcBorders>
              <w:top w:val="single" w:sz="6" w:space="0" w:color="auto"/>
              <w:left w:val="nil"/>
              <w:bottom w:val="single" w:sz="6" w:space="0" w:color="auto"/>
              <w:right w:val="single" w:sz="6" w:space="0" w:color="auto"/>
            </w:tcBorders>
          </w:tcPr>
          <w:p w14:paraId="09BE4A17"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удовлетворительно</w:t>
            </w:r>
          </w:p>
        </w:tc>
      </w:tr>
      <w:tr w:rsidR="00B76638" w14:paraId="40DBC675" w14:textId="77777777" w:rsidTr="00B76638">
        <w:trPr>
          <w:trHeight w:val="494"/>
          <w:jc w:val="center"/>
        </w:trPr>
        <w:tc>
          <w:tcPr>
            <w:tcW w:w="3706" w:type="dxa"/>
            <w:tcBorders>
              <w:top w:val="single" w:sz="6" w:space="0" w:color="auto"/>
              <w:left w:val="single" w:sz="6" w:space="0" w:color="auto"/>
              <w:bottom w:val="single" w:sz="6" w:space="0" w:color="auto"/>
              <w:right w:val="single" w:sz="6" w:space="0" w:color="auto"/>
            </w:tcBorders>
          </w:tcPr>
          <w:p w14:paraId="30F0CCC4"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 xml:space="preserve">2. Наружные и внутренние </w:t>
            </w:r>
          </w:p>
          <w:p w14:paraId="20EC3B0B"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капитальные стены</w:t>
            </w:r>
          </w:p>
        </w:tc>
        <w:tc>
          <w:tcPr>
            <w:tcW w:w="3043" w:type="dxa"/>
            <w:tcBorders>
              <w:top w:val="single" w:sz="6" w:space="0" w:color="auto"/>
              <w:left w:val="single" w:sz="6" w:space="0" w:color="auto"/>
              <w:bottom w:val="single" w:sz="6" w:space="0" w:color="auto"/>
              <w:right w:val="single" w:sz="6" w:space="0" w:color="auto"/>
            </w:tcBorders>
          </w:tcPr>
          <w:p w14:paraId="21A1E58C"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дерево</w:t>
            </w:r>
          </w:p>
        </w:tc>
        <w:tc>
          <w:tcPr>
            <w:tcW w:w="2822" w:type="dxa"/>
            <w:tcBorders>
              <w:top w:val="single" w:sz="6" w:space="0" w:color="auto"/>
              <w:left w:val="nil"/>
              <w:bottom w:val="single" w:sz="6" w:space="0" w:color="auto"/>
              <w:right w:val="single" w:sz="6" w:space="0" w:color="auto"/>
            </w:tcBorders>
          </w:tcPr>
          <w:p w14:paraId="5AEFE973"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удовлетворительно</w:t>
            </w:r>
          </w:p>
        </w:tc>
      </w:tr>
      <w:tr w:rsidR="00B76638" w14:paraId="6A550C7E" w14:textId="77777777" w:rsidTr="00B76638">
        <w:trPr>
          <w:trHeight w:val="494"/>
          <w:jc w:val="center"/>
        </w:trPr>
        <w:tc>
          <w:tcPr>
            <w:tcW w:w="3706" w:type="dxa"/>
            <w:tcBorders>
              <w:top w:val="single" w:sz="6" w:space="0" w:color="auto"/>
              <w:left w:val="single" w:sz="6" w:space="0" w:color="auto"/>
              <w:bottom w:val="single" w:sz="6" w:space="0" w:color="auto"/>
              <w:right w:val="single" w:sz="6" w:space="0" w:color="auto"/>
            </w:tcBorders>
          </w:tcPr>
          <w:p w14:paraId="4A593CA3"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3. Перегородки</w:t>
            </w:r>
          </w:p>
        </w:tc>
        <w:tc>
          <w:tcPr>
            <w:tcW w:w="3043" w:type="dxa"/>
            <w:tcBorders>
              <w:top w:val="single" w:sz="6" w:space="0" w:color="auto"/>
              <w:left w:val="single" w:sz="6" w:space="0" w:color="auto"/>
              <w:bottom w:val="nil"/>
              <w:right w:val="single" w:sz="6" w:space="0" w:color="auto"/>
            </w:tcBorders>
          </w:tcPr>
          <w:p w14:paraId="5C7813A7" w14:textId="77777777" w:rsidR="00B76638" w:rsidRDefault="00B76638">
            <w:pPr>
              <w:autoSpaceDE w:val="0"/>
              <w:autoSpaceDN w:val="0"/>
              <w:adjustRightInd w:val="0"/>
              <w:ind w:firstLine="0"/>
              <w:jc w:val="left"/>
              <w:rPr>
                <w:rFonts w:ascii="Arial" w:eastAsiaTheme="minorHAnsi" w:hAnsi="Arial" w:cs="Arial"/>
                <w:color w:val="000000"/>
                <w:sz w:val="20"/>
                <w:szCs w:val="20"/>
              </w:rPr>
            </w:pPr>
          </w:p>
          <w:p w14:paraId="0596D0BA"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дерево</w:t>
            </w:r>
          </w:p>
        </w:tc>
        <w:tc>
          <w:tcPr>
            <w:tcW w:w="2822" w:type="dxa"/>
            <w:tcBorders>
              <w:top w:val="single" w:sz="6" w:space="0" w:color="auto"/>
              <w:left w:val="nil"/>
              <w:bottom w:val="single" w:sz="6" w:space="0" w:color="auto"/>
              <w:right w:val="single" w:sz="6" w:space="0" w:color="auto"/>
            </w:tcBorders>
          </w:tcPr>
          <w:p w14:paraId="05D227FF"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удовлетворительно</w:t>
            </w:r>
          </w:p>
        </w:tc>
      </w:tr>
      <w:tr w:rsidR="00B76638" w14:paraId="1B287704" w14:textId="77777777" w:rsidTr="00B76638">
        <w:trPr>
          <w:trHeight w:val="389"/>
          <w:jc w:val="center"/>
        </w:trPr>
        <w:tc>
          <w:tcPr>
            <w:tcW w:w="3706" w:type="dxa"/>
            <w:tcBorders>
              <w:top w:val="single" w:sz="6" w:space="0" w:color="auto"/>
              <w:left w:val="single" w:sz="6" w:space="0" w:color="auto"/>
              <w:bottom w:val="nil"/>
              <w:right w:val="single" w:sz="6" w:space="0" w:color="auto"/>
            </w:tcBorders>
          </w:tcPr>
          <w:p w14:paraId="5BCD3A14"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4. Перекрытия</w:t>
            </w:r>
          </w:p>
        </w:tc>
        <w:tc>
          <w:tcPr>
            <w:tcW w:w="3043" w:type="dxa"/>
            <w:tcBorders>
              <w:top w:val="single" w:sz="6" w:space="0" w:color="auto"/>
              <w:left w:val="single" w:sz="6" w:space="0" w:color="auto"/>
              <w:bottom w:val="nil"/>
              <w:right w:val="single" w:sz="6" w:space="0" w:color="auto"/>
            </w:tcBorders>
          </w:tcPr>
          <w:p w14:paraId="6B39F837"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дерево</w:t>
            </w:r>
          </w:p>
        </w:tc>
        <w:tc>
          <w:tcPr>
            <w:tcW w:w="2822" w:type="dxa"/>
            <w:tcBorders>
              <w:top w:val="single" w:sz="6" w:space="0" w:color="auto"/>
              <w:left w:val="nil"/>
              <w:bottom w:val="single" w:sz="6" w:space="0" w:color="auto"/>
              <w:right w:val="single" w:sz="6" w:space="0" w:color="auto"/>
            </w:tcBorders>
          </w:tcPr>
          <w:p w14:paraId="29F445DA"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r>
      <w:tr w:rsidR="00B76638" w14:paraId="065B0028" w14:textId="77777777" w:rsidTr="00B76638">
        <w:trPr>
          <w:trHeight w:val="247"/>
          <w:jc w:val="center"/>
        </w:trPr>
        <w:tc>
          <w:tcPr>
            <w:tcW w:w="3706" w:type="dxa"/>
            <w:tcBorders>
              <w:top w:val="nil"/>
              <w:left w:val="single" w:sz="6" w:space="0" w:color="auto"/>
              <w:bottom w:val="nil"/>
              <w:right w:val="single" w:sz="6" w:space="0" w:color="auto"/>
            </w:tcBorders>
          </w:tcPr>
          <w:p w14:paraId="7A6A9E7B"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чердачные</w:t>
            </w:r>
          </w:p>
        </w:tc>
        <w:tc>
          <w:tcPr>
            <w:tcW w:w="3043" w:type="dxa"/>
            <w:tcBorders>
              <w:top w:val="nil"/>
              <w:left w:val="single" w:sz="6" w:space="0" w:color="auto"/>
              <w:bottom w:val="nil"/>
              <w:right w:val="single" w:sz="6" w:space="0" w:color="auto"/>
            </w:tcBorders>
          </w:tcPr>
          <w:p w14:paraId="674EC034"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c>
          <w:tcPr>
            <w:tcW w:w="2822" w:type="dxa"/>
            <w:tcBorders>
              <w:top w:val="single" w:sz="6" w:space="0" w:color="auto"/>
              <w:left w:val="nil"/>
              <w:bottom w:val="single" w:sz="6" w:space="0" w:color="auto"/>
              <w:right w:val="single" w:sz="6" w:space="0" w:color="auto"/>
            </w:tcBorders>
          </w:tcPr>
          <w:p w14:paraId="53307DE8"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удовлетворительно</w:t>
            </w:r>
          </w:p>
        </w:tc>
      </w:tr>
      <w:tr w:rsidR="00B76638" w14:paraId="63745AB0" w14:textId="77777777" w:rsidTr="00B76638">
        <w:trPr>
          <w:trHeight w:val="247"/>
          <w:jc w:val="center"/>
        </w:trPr>
        <w:tc>
          <w:tcPr>
            <w:tcW w:w="3706" w:type="dxa"/>
            <w:tcBorders>
              <w:top w:val="nil"/>
              <w:left w:val="single" w:sz="6" w:space="0" w:color="auto"/>
              <w:bottom w:val="nil"/>
              <w:right w:val="single" w:sz="6" w:space="0" w:color="auto"/>
            </w:tcBorders>
          </w:tcPr>
          <w:p w14:paraId="6C21ADF5"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междуэтажные</w:t>
            </w:r>
          </w:p>
        </w:tc>
        <w:tc>
          <w:tcPr>
            <w:tcW w:w="3043" w:type="dxa"/>
            <w:tcBorders>
              <w:top w:val="nil"/>
              <w:left w:val="single" w:sz="6" w:space="0" w:color="auto"/>
              <w:bottom w:val="nil"/>
              <w:right w:val="single" w:sz="6" w:space="0" w:color="auto"/>
            </w:tcBorders>
          </w:tcPr>
          <w:p w14:paraId="631B8F61"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c>
          <w:tcPr>
            <w:tcW w:w="2822" w:type="dxa"/>
            <w:tcBorders>
              <w:top w:val="single" w:sz="6" w:space="0" w:color="auto"/>
              <w:left w:val="nil"/>
              <w:bottom w:val="single" w:sz="6" w:space="0" w:color="auto"/>
              <w:right w:val="single" w:sz="6" w:space="0" w:color="auto"/>
            </w:tcBorders>
          </w:tcPr>
          <w:p w14:paraId="33587459"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r>
      <w:tr w:rsidR="00B76638" w14:paraId="5DF966E5" w14:textId="77777777" w:rsidTr="00B76638">
        <w:trPr>
          <w:trHeight w:val="494"/>
          <w:jc w:val="center"/>
        </w:trPr>
        <w:tc>
          <w:tcPr>
            <w:tcW w:w="3706" w:type="dxa"/>
            <w:tcBorders>
              <w:top w:val="nil"/>
              <w:left w:val="single" w:sz="6" w:space="0" w:color="auto"/>
              <w:bottom w:val="nil"/>
              <w:right w:val="single" w:sz="6" w:space="0" w:color="auto"/>
            </w:tcBorders>
          </w:tcPr>
          <w:p w14:paraId="01C80269"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подвальные</w:t>
            </w:r>
          </w:p>
        </w:tc>
        <w:tc>
          <w:tcPr>
            <w:tcW w:w="3043" w:type="dxa"/>
            <w:tcBorders>
              <w:top w:val="nil"/>
              <w:left w:val="single" w:sz="6" w:space="0" w:color="auto"/>
              <w:bottom w:val="nil"/>
              <w:right w:val="single" w:sz="6" w:space="0" w:color="auto"/>
            </w:tcBorders>
          </w:tcPr>
          <w:p w14:paraId="71111BE8" w14:textId="77777777" w:rsidR="00B76638" w:rsidRDefault="00B76638">
            <w:pPr>
              <w:autoSpaceDE w:val="0"/>
              <w:autoSpaceDN w:val="0"/>
              <w:adjustRightInd w:val="0"/>
              <w:ind w:firstLine="0"/>
              <w:jc w:val="left"/>
              <w:rPr>
                <w:rFonts w:ascii="Arial" w:eastAsiaTheme="minorHAnsi" w:hAnsi="Arial" w:cs="Arial"/>
                <w:color w:val="000000"/>
                <w:sz w:val="20"/>
                <w:szCs w:val="20"/>
              </w:rPr>
            </w:pPr>
          </w:p>
          <w:p w14:paraId="3868821A" w14:textId="77777777" w:rsidR="00B76638" w:rsidRDefault="00B76638">
            <w:pPr>
              <w:autoSpaceDE w:val="0"/>
              <w:autoSpaceDN w:val="0"/>
              <w:adjustRightInd w:val="0"/>
              <w:ind w:firstLine="0"/>
              <w:jc w:val="left"/>
              <w:rPr>
                <w:rFonts w:ascii="Arial" w:eastAsiaTheme="minorHAnsi" w:hAnsi="Arial" w:cs="Arial"/>
                <w:color w:val="000000"/>
                <w:sz w:val="20"/>
                <w:szCs w:val="20"/>
              </w:rPr>
            </w:pPr>
          </w:p>
        </w:tc>
        <w:tc>
          <w:tcPr>
            <w:tcW w:w="2822" w:type="dxa"/>
            <w:tcBorders>
              <w:top w:val="single" w:sz="6" w:space="0" w:color="auto"/>
              <w:left w:val="nil"/>
              <w:bottom w:val="single" w:sz="6" w:space="0" w:color="auto"/>
              <w:right w:val="single" w:sz="6" w:space="0" w:color="auto"/>
            </w:tcBorders>
          </w:tcPr>
          <w:p w14:paraId="1C5402BA"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r>
      <w:tr w:rsidR="00B76638" w14:paraId="5D1E47CC" w14:textId="77777777" w:rsidTr="00B76638">
        <w:trPr>
          <w:trHeight w:val="389"/>
          <w:jc w:val="center"/>
        </w:trPr>
        <w:tc>
          <w:tcPr>
            <w:tcW w:w="3706" w:type="dxa"/>
            <w:tcBorders>
              <w:top w:val="nil"/>
              <w:left w:val="single" w:sz="6" w:space="0" w:color="auto"/>
              <w:bottom w:val="single" w:sz="6" w:space="0" w:color="auto"/>
              <w:right w:val="single" w:sz="6" w:space="0" w:color="auto"/>
            </w:tcBorders>
          </w:tcPr>
          <w:p w14:paraId="43ED4A6A"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(другое)</w:t>
            </w:r>
          </w:p>
        </w:tc>
        <w:tc>
          <w:tcPr>
            <w:tcW w:w="3043" w:type="dxa"/>
            <w:tcBorders>
              <w:top w:val="nil"/>
              <w:left w:val="single" w:sz="6" w:space="0" w:color="auto"/>
              <w:bottom w:val="single" w:sz="6" w:space="0" w:color="auto"/>
              <w:right w:val="single" w:sz="6" w:space="0" w:color="auto"/>
            </w:tcBorders>
          </w:tcPr>
          <w:p w14:paraId="014C9B94"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c>
          <w:tcPr>
            <w:tcW w:w="2822" w:type="dxa"/>
            <w:tcBorders>
              <w:top w:val="single" w:sz="6" w:space="0" w:color="auto"/>
              <w:left w:val="nil"/>
              <w:bottom w:val="single" w:sz="6" w:space="0" w:color="auto"/>
              <w:right w:val="single" w:sz="6" w:space="0" w:color="auto"/>
            </w:tcBorders>
          </w:tcPr>
          <w:p w14:paraId="72F932C9"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r>
      <w:tr w:rsidR="00B76638" w14:paraId="6F1C4872" w14:textId="77777777" w:rsidTr="00B76638">
        <w:trPr>
          <w:trHeight w:val="247"/>
          <w:jc w:val="center"/>
        </w:trPr>
        <w:tc>
          <w:tcPr>
            <w:tcW w:w="3706" w:type="dxa"/>
            <w:tcBorders>
              <w:top w:val="single" w:sz="6" w:space="0" w:color="auto"/>
              <w:left w:val="single" w:sz="6" w:space="0" w:color="auto"/>
              <w:bottom w:val="single" w:sz="6" w:space="0" w:color="auto"/>
              <w:right w:val="single" w:sz="6" w:space="0" w:color="auto"/>
            </w:tcBorders>
          </w:tcPr>
          <w:p w14:paraId="6DB54F5F"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5. Крыша</w:t>
            </w:r>
          </w:p>
        </w:tc>
        <w:tc>
          <w:tcPr>
            <w:tcW w:w="3043" w:type="dxa"/>
            <w:tcBorders>
              <w:top w:val="nil"/>
              <w:left w:val="single" w:sz="6" w:space="0" w:color="auto"/>
              <w:bottom w:val="nil"/>
              <w:right w:val="single" w:sz="6" w:space="0" w:color="auto"/>
            </w:tcBorders>
          </w:tcPr>
          <w:p w14:paraId="5FB2EFCA"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c>
          <w:tcPr>
            <w:tcW w:w="2822" w:type="dxa"/>
            <w:tcBorders>
              <w:top w:val="single" w:sz="6" w:space="0" w:color="auto"/>
              <w:left w:val="nil"/>
              <w:bottom w:val="single" w:sz="6" w:space="0" w:color="auto"/>
              <w:right w:val="single" w:sz="6" w:space="0" w:color="auto"/>
            </w:tcBorders>
          </w:tcPr>
          <w:p w14:paraId="6EA5F105"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r>
      <w:tr w:rsidR="00B76638" w14:paraId="3517EB91" w14:textId="77777777" w:rsidTr="00B76638">
        <w:trPr>
          <w:trHeight w:val="247"/>
          <w:jc w:val="center"/>
        </w:trPr>
        <w:tc>
          <w:tcPr>
            <w:tcW w:w="3706" w:type="dxa"/>
            <w:tcBorders>
              <w:top w:val="single" w:sz="6" w:space="0" w:color="auto"/>
              <w:left w:val="single" w:sz="6" w:space="0" w:color="auto"/>
              <w:bottom w:val="single" w:sz="6" w:space="0" w:color="auto"/>
              <w:right w:val="single" w:sz="6" w:space="0" w:color="auto"/>
            </w:tcBorders>
          </w:tcPr>
          <w:p w14:paraId="2B143287"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6. Полы</w:t>
            </w:r>
          </w:p>
        </w:tc>
        <w:tc>
          <w:tcPr>
            <w:tcW w:w="3043" w:type="dxa"/>
            <w:tcBorders>
              <w:top w:val="single" w:sz="6" w:space="0" w:color="auto"/>
              <w:left w:val="single" w:sz="6" w:space="0" w:color="auto"/>
              <w:bottom w:val="single" w:sz="6" w:space="0" w:color="auto"/>
              <w:right w:val="single" w:sz="6" w:space="0" w:color="auto"/>
            </w:tcBorders>
          </w:tcPr>
          <w:p w14:paraId="40E33B49"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c>
          <w:tcPr>
            <w:tcW w:w="2822" w:type="dxa"/>
            <w:tcBorders>
              <w:top w:val="single" w:sz="6" w:space="0" w:color="auto"/>
              <w:left w:val="nil"/>
              <w:bottom w:val="single" w:sz="6" w:space="0" w:color="auto"/>
              <w:right w:val="single" w:sz="6" w:space="0" w:color="auto"/>
            </w:tcBorders>
          </w:tcPr>
          <w:p w14:paraId="68663BFB"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удовлетворительно</w:t>
            </w:r>
          </w:p>
        </w:tc>
      </w:tr>
      <w:tr w:rsidR="00B76638" w14:paraId="54A4A4C6" w14:textId="77777777" w:rsidTr="00B76638">
        <w:trPr>
          <w:trHeight w:val="389"/>
          <w:jc w:val="center"/>
        </w:trPr>
        <w:tc>
          <w:tcPr>
            <w:tcW w:w="3706" w:type="dxa"/>
            <w:tcBorders>
              <w:top w:val="nil"/>
              <w:left w:val="single" w:sz="6" w:space="0" w:color="auto"/>
              <w:bottom w:val="nil"/>
              <w:right w:val="single" w:sz="6" w:space="0" w:color="auto"/>
            </w:tcBorders>
          </w:tcPr>
          <w:p w14:paraId="71B4FC47"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7. Проемы</w:t>
            </w:r>
          </w:p>
        </w:tc>
        <w:tc>
          <w:tcPr>
            <w:tcW w:w="3043" w:type="dxa"/>
            <w:tcBorders>
              <w:top w:val="nil"/>
              <w:left w:val="single" w:sz="6" w:space="0" w:color="auto"/>
              <w:bottom w:val="nil"/>
              <w:right w:val="single" w:sz="6" w:space="0" w:color="auto"/>
            </w:tcBorders>
          </w:tcPr>
          <w:p w14:paraId="473F317E"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c>
          <w:tcPr>
            <w:tcW w:w="2822" w:type="dxa"/>
            <w:tcBorders>
              <w:top w:val="single" w:sz="6" w:space="0" w:color="auto"/>
              <w:left w:val="nil"/>
              <w:bottom w:val="single" w:sz="6" w:space="0" w:color="auto"/>
              <w:right w:val="single" w:sz="6" w:space="0" w:color="auto"/>
            </w:tcBorders>
          </w:tcPr>
          <w:p w14:paraId="5E5A98CC"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удовлетворительно</w:t>
            </w:r>
          </w:p>
        </w:tc>
      </w:tr>
      <w:tr w:rsidR="00B76638" w14:paraId="017E2E26" w14:textId="77777777" w:rsidTr="00B76638">
        <w:trPr>
          <w:trHeight w:val="247"/>
          <w:jc w:val="center"/>
        </w:trPr>
        <w:tc>
          <w:tcPr>
            <w:tcW w:w="3706" w:type="dxa"/>
            <w:tcBorders>
              <w:top w:val="nil"/>
              <w:left w:val="single" w:sz="6" w:space="0" w:color="auto"/>
              <w:bottom w:val="nil"/>
              <w:right w:val="single" w:sz="6" w:space="0" w:color="auto"/>
            </w:tcBorders>
          </w:tcPr>
          <w:p w14:paraId="4B521187"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окна</w:t>
            </w:r>
          </w:p>
        </w:tc>
        <w:tc>
          <w:tcPr>
            <w:tcW w:w="3043" w:type="dxa"/>
            <w:tcBorders>
              <w:top w:val="nil"/>
              <w:left w:val="single" w:sz="6" w:space="0" w:color="auto"/>
              <w:bottom w:val="nil"/>
              <w:right w:val="single" w:sz="6" w:space="0" w:color="auto"/>
            </w:tcBorders>
          </w:tcPr>
          <w:p w14:paraId="26773A77"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c>
          <w:tcPr>
            <w:tcW w:w="2822" w:type="dxa"/>
            <w:tcBorders>
              <w:top w:val="single" w:sz="6" w:space="0" w:color="auto"/>
              <w:left w:val="nil"/>
              <w:bottom w:val="single" w:sz="6" w:space="0" w:color="auto"/>
              <w:right w:val="single" w:sz="6" w:space="0" w:color="auto"/>
            </w:tcBorders>
          </w:tcPr>
          <w:p w14:paraId="470AB994"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r>
      <w:tr w:rsidR="00B76638" w14:paraId="0E1B943E" w14:textId="77777777" w:rsidTr="00B76638">
        <w:trPr>
          <w:trHeight w:val="247"/>
          <w:jc w:val="center"/>
        </w:trPr>
        <w:tc>
          <w:tcPr>
            <w:tcW w:w="3706" w:type="dxa"/>
            <w:tcBorders>
              <w:top w:val="nil"/>
              <w:left w:val="single" w:sz="6" w:space="0" w:color="auto"/>
              <w:bottom w:val="nil"/>
              <w:right w:val="single" w:sz="6" w:space="0" w:color="auto"/>
            </w:tcBorders>
          </w:tcPr>
          <w:p w14:paraId="60BD10F0"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двери</w:t>
            </w:r>
          </w:p>
        </w:tc>
        <w:tc>
          <w:tcPr>
            <w:tcW w:w="3043" w:type="dxa"/>
            <w:tcBorders>
              <w:top w:val="nil"/>
              <w:left w:val="single" w:sz="6" w:space="0" w:color="auto"/>
              <w:bottom w:val="nil"/>
              <w:right w:val="single" w:sz="6" w:space="0" w:color="auto"/>
            </w:tcBorders>
          </w:tcPr>
          <w:p w14:paraId="503FBCAD"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c>
          <w:tcPr>
            <w:tcW w:w="2822" w:type="dxa"/>
            <w:tcBorders>
              <w:top w:val="single" w:sz="6" w:space="0" w:color="auto"/>
              <w:left w:val="nil"/>
              <w:bottom w:val="single" w:sz="6" w:space="0" w:color="auto"/>
              <w:right w:val="single" w:sz="6" w:space="0" w:color="auto"/>
            </w:tcBorders>
          </w:tcPr>
          <w:p w14:paraId="383616F5"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r>
      <w:tr w:rsidR="00B76638" w14:paraId="1F89679D" w14:textId="77777777" w:rsidTr="00B76638">
        <w:trPr>
          <w:trHeight w:val="389"/>
          <w:jc w:val="center"/>
        </w:trPr>
        <w:tc>
          <w:tcPr>
            <w:tcW w:w="3706" w:type="dxa"/>
            <w:tcBorders>
              <w:top w:val="nil"/>
              <w:left w:val="single" w:sz="6" w:space="0" w:color="auto"/>
              <w:bottom w:val="single" w:sz="6" w:space="0" w:color="auto"/>
              <w:right w:val="single" w:sz="6" w:space="0" w:color="auto"/>
            </w:tcBorders>
          </w:tcPr>
          <w:p w14:paraId="5312BCD4"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(другое)</w:t>
            </w:r>
          </w:p>
        </w:tc>
        <w:tc>
          <w:tcPr>
            <w:tcW w:w="3043" w:type="dxa"/>
            <w:tcBorders>
              <w:top w:val="nil"/>
              <w:left w:val="single" w:sz="6" w:space="0" w:color="auto"/>
              <w:bottom w:val="single" w:sz="6" w:space="0" w:color="auto"/>
              <w:right w:val="single" w:sz="6" w:space="0" w:color="auto"/>
            </w:tcBorders>
          </w:tcPr>
          <w:p w14:paraId="10E2F499"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c>
          <w:tcPr>
            <w:tcW w:w="2822" w:type="dxa"/>
            <w:tcBorders>
              <w:top w:val="nil"/>
              <w:left w:val="nil"/>
              <w:bottom w:val="single" w:sz="6" w:space="0" w:color="auto"/>
              <w:right w:val="single" w:sz="6" w:space="0" w:color="auto"/>
            </w:tcBorders>
          </w:tcPr>
          <w:p w14:paraId="6DCE546A"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r>
      <w:tr w:rsidR="00B76638" w14:paraId="44AA8186" w14:textId="77777777" w:rsidTr="00B76638">
        <w:trPr>
          <w:trHeight w:val="494"/>
          <w:jc w:val="center"/>
        </w:trPr>
        <w:tc>
          <w:tcPr>
            <w:tcW w:w="3706" w:type="dxa"/>
            <w:tcBorders>
              <w:top w:val="nil"/>
              <w:left w:val="single" w:sz="6" w:space="0" w:color="auto"/>
              <w:bottom w:val="single" w:sz="6" w:space="0" w:color="auto"/>
              <w:right w:val="single" w:sz="6" w:space="0" w:color="auto"/>
            </w:tcBorders>
          </w:tcPr>
          <w:p w14:paraId="7558A44F"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8. Лестницы</w:t>
            </w:r>
          </w:p>
        </w:tc>
        <w:tc>
          <w:tcPr>
            <w:tcW w:w="3043" w:type="dxa"/>
            <w:tcBorders>
              <w:top w:val="nil"/>
              <w:left w:val="single" w:sz="6" w:space="0" w:color="auto"/>
              <w:bottom w:val="single" w:sz="6" w:space="0" w:color="auto"/>
              <w:right w:val="single" w:sz="6" w:space="0" w:color="auto"/>
            </w:tcBorders>
          </w:tcPr>
          <w:p w14:paraId="64A46654" w14:textId="77777777" w:rsidR="00B76638" w:rsidRDefault="00B76638">
            <w:pPr>
              <w:autoSpaceDE w:val="0"/>
              <w:autoSpaceDN w:val="0"/>
              <w:adjustRightInd w:val="0"/>
              <w:ind w:firstLine="0"/>
              <w:jc w:val="left"/>
              <w:rPr>
                <w:rFonts w:ascii="Arial" w:eastAsiaTheme="minorHAnsi" w:hAnsi="Arial" w:cs="Arial"/>
                <w:color w:val="000000"/>
                <w:sz w:val="20"/>
                <w:szCs w:val="20"/>
              </w:rPr>
            </w:pPr>
          </w:p>
          <w:p w14:paraId="11F699A2" w14:textId="77777777" w:rsidR="00B76638" w:rsidRDefault="00B76638">
            <w:pPr>
              <w:autoSpaceDE w:val="0"/>
              <w:autoSpaceDN w:val="0"/>
              <w:adjustRightInd w:val="0"/>
              <w:ind w:firstLine="0"/>
              <w:jc w:val="left"/>
              <w:rPr>
                <w:rFonts w:ascii="Arial" w:eastAsiaTheme="minorHAnsi" w:hAnsi="Arial" w:cs="Arial"/>
                <w:color w:val="000000"/>
                <w:sz w:val="20"/>
                <w:szCs w:val="20"/>
              </w:rPr>
            </w:pPr>
          </w:p>
        </w:tc>
        <w:tc>
          <w:tcPr>
            <w:tcW w:w="2822" w:type="dxa"/>
            <w:tcBorders>
              <w:top w:val="nil"/>
              <w:left w:val="nil"/>
              <w:bottom w:val="single" w:sz="6" w:space="0" w:color="auto"/>
              <w:right w:val="single" w:sz="6" w:space="0" w:color="auto"/>
            </w:tcBorders>
          </w:tcPr>
          <w:p w14:paraId="3C708BA8"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r>
      <w:tr w:rsidR="00B76638" w14:paraId="5EF07FF4" w14:textId="77777777" w:rsidTr="00B76638">
        <w:trPr>
          <w:trHeight w:val="494"/>
          <w:jc w:val="center"/>
        </w:trPr>
        <w:tc>
          <w:tcPr>
            <w:tcW w:w="3706" w:type="dxa"/>
            <w:tcBorders>
              <w:top w:val="single" w:sz="6" w:space="0" w:color="auto"/>
              <w:left w:val="single" w:sz="6" w:space="0" w:color="auto"/>
              <w:bottom w:val="single" w:sz="6" w:space="0" w:color="auto"/>
              <w:right w:val="single" w:sz="6" w:space="0" w:color="auto"/>
            </w:tcBorders>
          </w:tcPr>
          <w:p w14:paraId="5C37D52F"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9. Коридоры</w:t>
            </w:r>
          </w:p>
        </w:tc>
        <w:tc>
          <w:tcPr>
            <w:tcW w:w="3043" w:type="dxa"/>
            <w:tcBorders>
              <w:top w:val="single" w:sz="6" w:space="0" w:color="auto"/>
              <w:left w:val="single" w:sz="6" w:space="0" w:color="auto"/>
              <w:bottom w:val="single" w:sz="6" w:space="0" w:color="auto"/>
              <w:right w:val="single" w:sz="6" w:space="0" w:color="auto"/>
            </w:tcBorders>
          </w:tcPr>
          <w:p w14:paraId="64FA4E4E" w14:textId="77777777" w:rsidR="00B76638" w:rsidRDefault="00B76638">
            <w:pPr>
              <w:autoSpaceDE w:val="0"/>
              <w:autoSpaceDN w:val="0"/>
              <w:adjustRightInd w:val="0"/>
              <w:ind w:firstLine="0"/>
              <w:jc w:val="left"/>
              <w:rPr>
                <w:rFonts w:ascii="Arial" w:eastAsiaTheme="minorHAnsi" w:hAnsi="Arial" w:cs="Arial"/>
                <w:color w:val="000000"/>
                <w:sz w:val="20"/>
                <w:szCs w:val="20"/>
              </w:rPr>
            </w:pPr>
          </w:p>
          <w:p w14:paraId="719AE531" w14:textId="77777777" w:rsidR="00B76638" w:rsidRDefault="00B76638">
            <w:pPr>
              <w:autoSpaceDE w:val="0"/>
              <w:autoSpaceDN w:val="0"/>
              <w:adjustRightInd w:val="0"/>
              <w:ind w:firstLine="0"/>
              <w:jc w:val="left"/>
              <w:rPr>
                <w:rFonts w:ascii="Arial" w:eastAsiaTheme="minorHAnsi" w:hAnsi="Arial" w:cs="Arial"/>
                <w:color w:val="000000"/>
                <w:sz w:val="20"/>
                <w:szCs w:val="20"/>
              </w:rPr>
            </w:pPr>
          </w:p>
        </w:tc>
        <w:tc>
          <w:tcPr>
            <w:tcW w:w="2822" w:type="dxa"/>
            <w:tcBorders>
              <w:top w:val="single" w:sz="6" w:space="0" w:color="auto"/>
              <w:left w:val="nil"/>
              <w:bottom w:val="single" w:sz="6" w:space="0" w:color="auto"/>
              <w:right w:val="single" w:sz="6" w:space="0" w:color="auto"/>
            </w:tcBorders>
          </w:tcPr>
          <w:p w14:paraId="5E57875A"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r>
      <w:tr w:rsidR="00B76638" w14:paraId="2FD2F8DA" w14:textId="77777777" w:rsidTr="00B76638">
        <w:trPr>
          <w:trHeight w:val="494"/>
          <w:jc w:val="center"/>
        </w:trPr>
        <w:tc>
          <w:tcPr>
            <w:tcW w:w="3706" w:type="dxa"/>
            <w:tcBorders>
              <w:top w:val="single" w:sz="6" w:space="0" w:color="auto"/>
              <w:left w:val="single" w:sz="6" w:space="0" w:color="auto"/>
              <w:bottom w:val="single" w:sz="6" w:space="0" w:color="auto"/>
              <w:right w:val="single" w:sz="6" w:space="0" w:color="auto"/>
            </w:tcBorders>
          </w:tcPr>
          <w:p w14:paraId="4B69A1EF"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10. Крыльца</w:t>
            </w:r>
          </w:p>
        </w:tc>
        <w:tc>
          <w:tcPr>
            <w:tcW w:w="3043" w:type="dxa"/>
            <w:tcBorders>
              <w:top w:val="single" w:sz="6" w:space="0" w:color="auto"/>
              <w:left w:val="single" w:sz="6" w:space="0" w:color="auto"/>
              <w:bottom w:val="single" w:sz="6" w:space="0" w:color="auto"/>
              <w:right w:val="single" w:sz="6" w:space="0" w:color="auto"/>
            </w:tcBorders>
          </w:tcPr>
          <w:p w14:paraId="2E76360D" w14:textId="77777777" w:rsidR="00B76638" w:rsidRDefault="00B76638">
            <w:pPr>
              <w:autoSpaceDE w:val="0"/>
              <w:autoSpaceDN w:val="0"/>
              <w:adjustRightInd w:val="0"/>
              <w:ind w:firstLine="0"/>
              <w:jc w:val="left"/>
              <w:rPr>
                <w:rFonts w:ascii="Arial" w:eastAsiaTheme="minorHAnsi" w:hAnsi="Arial" w:cs="Arial"/>
                <w:color w:val="000000"/>
                <w:sz w:val="20"/>
                <w:szCs w:val="20"/>
              </w:rPr>
            </w:pPr>
          </w:p>
          <w:p w14:paraId="08045D9A" w14:textId="77777777" w:rsidR="00B76638" w:rsidRDefault="00B76638">
            <w:pPr>
              <w:autoSpaceDE w:val="0"/>
              <w:autoSpaceDN w:val="0"/>
              <w:adjustRightInd w:val="0"/>
              <w:ind w:firstLine="0"/>
              <w:jc w:val="left"/>
              <w:rPr>
                <w:rFonts w:ascii="Arial" w:eastAsiaTheme="minorHAnsi" w:hAnsi="Arial" w:cs="Arial"/>
                <w:color w:val="000000"/>
                <w:sz w:val="20"/>
                <w:szCs w:val="20"/>
              </w:rPr>
            </w:pPr>
          </w:p>
        </w:tc>
        <w:tc>
          <w:tcPr>
            <w:tcW w:w="2822" w:type="dxa"/>
            <w:tcBorders>
              <w:top w:val="single" w:sz="6" w:space="0" w:color="auto"/>
              <w:left w:val="nil"/>
              <w:bottom w:val="single" w:sz="6" w:space="0" w:color="auto"/>
              <w:right w:val="single" w:sz="6" w:space="0" w:color="auto"/>
            </w:tcBorders>
          </w:tcPr>
          <w:p w14:paraId="2A879E5C"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удовлетворительно</w:t>
            </w:r>
          </w:p>
        </w:tc>
      </w:tr>
      <w:tr w:rsidR="00B76638" w14:paraId="7D977F85" w14:textId="77777777" w:rsidTr="00B76638">
        <w:trPr>
          <w:trHeight w:val="494"/>
          <w:jc w:val="center"/>
        </w:trPr>
        <w:tc>
          <w:tcPr>
            <w:tcW w:w="3706" w:type="dxa"/>
            <w:tcBorders>
              <w:top w:val="single" w:sz="6" w:space="0" w:color="auto"/>
              <w:left w:val="single" w:sz="6" w:space="0" w:color="auto"/>
              <w:bottom w:val="single" w:sz="6" w:space="0" w:color="auto"/>
              <w:right w:val="single" w:sz="6" w:space="0" w:color="auto"/>
            </w:tcBorders>
          </w:tcPr>
          <w:p w14:paraId="4BA19D55"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11. Козырьки</w:t>
            </w:r>
          </w:p>
        </w:tc>
        <w:tc>
          <w:tcPr>
            <w:tcW w:w="3043" w:type="dxa"/>
            <w:tcBorders>
              <w:top w:val="single" w:sz="6" w:space="0" w:color="auto"/>
              <w:left w:val="single" w:sz="6" w:space="0" w:color="auto"/>
              <w:bottom w:val="single" w:sz="6" w:space="0" w:color="auto"/>
              <w:right w:val="single" w:sz="6" w:space="0" w:color="auto"/>
            </w:tcBorders>
          </w:tcPr>
          <w:p w14:paraId="121DB36D" w14:textId="77777777" w:rsidR="00B76638" w:rsidRDefault="00B76638">
            <w:pPr>
              <w:autoSpaceDE w:val="0"/>
              <w:autoSpaceDN w:val="0"/>
              <w:adjustRightInd w:val="0"/>
              <w:ind w:firstLine="0"/>
              <w:jc w:val="left"/>
              <w:rPr>
                <w:rFonts w:ascii="Arial" w:eastAsiaTheme="minorHAnsi" w:hAnsi="Arial" w:cs="Arial"/>
                <w:color w:val="000000"/>
                <w:sz w:val="20"/>
                <w:szCs w:val="20"/>
              </w:rPr>
            </w:pPr>
          </w:p>
          <w:p w14:paraId="18792581" w14:textId="77777777" w:rsidR="00B76638" w:rsidRDefault="00B76638">
            <w:pPr>
              <w:autoSpaceDE w:val="0"/>
              <w:autoSpaceDN w:val="0"/>
              <w:adjustRightInd w:val="0"/>
              <w:ind w:firstLine="0"/>
              <w:jc w:val="left"/>
              <w:rPr>
                <w:rFonts w:ascii="Arial" w:eastAsiaTheme="minorHAnsi" w:hAnsi="Arial" w:cs="Arial"/>
                <w:color w:val="000000"/>
                <w:sz w:val="20"/>
                <w:szCs w:val="20"/>
              </w:rPr>
            </w:pPr>
          </w:p>
        </w:tc>
        <w:tc>
          <w:tcPr>
            <w:tcW w:w="2822" w:type="dxa"/>
            <w:tcBorders>
              <w:top w:val="single" w:sz="6" w:space="0" w:color="auto"/>
              <w:left w:val="nil"/>
              <w:bottom w:val="single" w:sz="6" w:space="0" w:color="auto"/>
              <w:right w:val="single" w:sz="6" w:space="0" w:color="auto"/>
            </w:tcBorders>
          </w:tcPr>
          <w:p w14:paraId="7AA09595"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r>
      <w:tr w:rsidR="00B76638" w14:paraId="31C4B39F" w14:textId="77777777" w:rsidTr="00B76638">
        <w:trPr>
          <w:trHeight w:val="494"/>
          <w:jc w:val="center"/>
        </w:trPr>
        <w:tc>
          <w:tcPr>
            <w:tcW w:w="3706" w:type="dxa"/>
            <w:tcBorders>
              <w:top w:val="single" w:sz="6" w:space="0" w:color="auto"/>
              <w:left w:val="single" w:sz="6" w:space="0" w:color="auto"/>
              <w:bottom w:val="single" w:sz="6" w:space="0" w:color="auto"/>
              <w:right w:val="single" w:sz="6" w:space="0" w:color="auto"/>
            </w:tcBorders>
          </w:tcPr>
          <w:p w14:paraId="3803FE0A"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12. Межпанельные стыки (русты)</w:t>
            </w:r>
          </w:p>
        </w:tc>
        <w:tc>
          <w:tcPr>
            <w:tcW w:w="3043" w:type="dxa"/>
            <w:tcBorders>
              <w:top w:val="single" w:sz="6" w:space="0" w:color="auto"/>
              <w:left w:val="single" w:sz="6" w:space="0" w:color="auto"/>
              <w:bottom w:val="nil"/>
              <w:right w:val="single" w:sz="6" w:space="0" w:color="auto"/>
            </w:tcBorders>
          </w:tcPr>
          <w:p w14:paraId="0C358EB1" w14:textId="77777777" w:rsidR="00B76638" w:rsidRDefault="00B76638">
            <w:pPr>
              <w:autoSpaceDE w:val="0"/>
              <w:autoSpaceDN w:val="0"/>
              <w:adjustRightInd w:val="0"/>
              <w:ind w:firstLine="0"/>
              <w:jc w:val="left"/>
              <w:rPr>
                <w:rFonts w:ascii="Arial" w:eastAsiaTheme="minorHAnsi" w:hAnsi="Arial" w:cs="Arial"/>
                <w:color w:val="000000"/>
                <w:sz w:val="20"/>
                <w:szCs w:val="20"/>
              </w:rPr>
            </w:pPr>
          </w:p>
          <w:p w14:paraId="7DAFD398" w14:textId="77777777" w:rsidR="00B76638" w:rsidRDefault="00B76638">
            <w:pPr>
              <w:autoSpaceDE w:val="0"/>
              <w:autoSpaceDN w:val="0"/>
              <w:adjustRightInd w:val="0"/>
              <w:ind w:firstLine="0"/>
              <w:jc w:val="left"/>
              <w:rPr>
                <w:rFonts w:ascii="Arial" w:eastAsiaTheme="minorHAnsi" w:hAnsi="Arial" w:cs="Arial"/>
                <w:color w:val="000000"/>
                <w:sz w:val="20"/>
                <w:szCs w:val="20"/>
              </w:rPr>
            </w:pPr>
          </w:p>
        </w:tc>
        <w:tc>
          <w:tcPr>
            <w:tcW w:w="2822" w:type="dxa"/>
            <w:tcBorders>
              <w:top w:val="single" w:sz="6" w:space="0" w:color="auto"/>
              <w:left w:val="nil"/>
              <w:bottom w:val="nil"/>
              <w:right w:val="single" w:sz="6" w:space="0" w:color="auto"/>
            </w:tcBorders>
          </w:tcPr>
          <w:p w14:paraId="5D55705E"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r>
      <w:tr w:rsidR="00B76638" w14:paraId="5CF621ED" w14:textId="77777777" w:rsidTr="00B76638">
        <w:trPr>
          <w:trHeight w:val="389"/>
          <w:jc w:val="center"/>
        </w:trPr>
        <w:tc>
          <w:tcPr>
            <w:tcW w:w="3706" w:type="dxa"/>
            <w:tcBorders>
              <w:top w:val="single" w:sz="6" w:space="0" w:color="auto"/>
              <w:left w:val="single" w:sz="6" w:space="0" w:color="auto"/>
              <w:bottom w:val="nil"/>
              <w:right w:val="single" w:sz="6" w:space="0" w:color="auto"/>
            </w:tcBorders>
          </w:tcPr>
          <w:p w14:paraId="622B9CB2"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13. Отделка</w:t>
            </w:r>
          </w:p>
        </w:tc>
        <w:tc>
          <w:tcPr>
            <w:tcW w:w="3043" w:type="dxa"/>
            <w:tcBorders>
              <w:top w:val="single" w:sz="6" w:space="0" w:color="auto"/>
              <w:left w:val="single" w:sz="6" w:space="0" w:color="auto"/>
              <w:bottom w:val="nil"/>
              <w:right w:val="single" w:sz="6" w:space="0" w:color="auto"/>
            </w:tcBorders>
          </w:tcPr>
          <w:p w14:paraId="3E2752DF"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c>
          <w:tcPr>
            <w:tcW w:w="2822" w:type="dxa"/>
            <w:tcBorders>
              <w:top w:val="single" w:sz="6" w:space="0" w:color="auto"/>
              <w:left w:val="nil"/>
              <w:bottom w:val="nil"/>
              <w:right w:val="single" w:sz="6" w:space="0" w:color="auto"/>
            </w:tcBorders>
          </w:tcPr>
          <w:p w14:paraId="05A318AC"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r>
      <w:tr w:rsidR="00B76638" w14:paraId="52B909B8" w14:textId="77777777" w:rsidTr="00B76638">
        <w:trPr>
          <w:trHeight w:val="247"/>
          <w:jc w:val="center"/>
        </w:trPr>
        <w:tc>
          <w:tcPr>
            <w:tcW w:w="3706" w:type="dxa"/>
            <w:tcBorders>
              <w:top w:val="nil"/>
              <w:left w:val="single" w:sz="6" w:space="0" w:color="auto"/>
              <w:bottom w:val="nil"/>
              <w:right w:val="single" w:sz="6" w:space="0" w:color="auto"/>
            </w:tcBorders>
          </w:tcPr>
          <w:p w14:paraId="698057B6"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внутренняя</w:t>
            </w:r>
          </w:p>
        </w:tc>
        <w:tc>
          <w:tcPr>
            <w:tcW w:w="3043" w:type="dxa"/>
            <w:tcBorders>
              <w:top w:val="nil"/>
              <w:left w:val="single" w:sz="6" w:space="0" w:color="auto"/>
              <w:bottom w:val="nil"/>
              <w:right w:val="single" w:sz="6" w:space="0" w:color="auto"/>
            </w:tcBorders>
          </w:tcPr>
          <w:p w14:paraId="7BB1E06B"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c>
          <w:tcPr>
            <w:tcW w:w="2822" w:type="dxa"/>
            <w:tcBorders>
              <w:top w:val="single" w:sz="6" w:space="0" w:color="auto"/>
              <w:left w:val="nil"/>
              <w:bottom w:val="single" w:sz="6" w:space="0" w:color="auto"/>
              <w:right w:val="single" w:sz="6" w:space="0" w:color="auto"/>
            </w:tcBorders>
          </w:tcPr>
          <w:p w14:paraId="71FB5A03"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r>
      <w:tr w:rsidR="00B76638" w14:paraId="41C1393D" w14:textId="77777777" w:rsidTr="00B76638">
        <w:trPr>
          <w:trHeight w:val="494"/>
          <w:jc w:val="center"/>
        </w:trPr>
        <w:tc>
          <w:tcPr>
            <w:tcW w:w="3706" w:type="dxa"/>
            <w:tcBorders>
              <w:top w:val="nil"/>
              <w:left w:val="single" w:sz="6" w:space="0" w:color="auto"/>
              <w:bottom w:val="nil"/>
              <w:right w:val="single" w:sz="6" w:space="0" w:color="auto"/>
            </w:tcBorders>
          </w:tcPr>
          <w:p w14:paraId="1FB6AF96"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наружная</w:t>
            </w:r>
          </w:p>
        </w:tc>
        <w:tc>
          <w:tcPr>
            <w:tcW w:w="3043" w:type="dxa"/>
            <w:tcBorders>
              <w:top w:val="nil"/>
              <w:left w:val="single" w:sz="6" w:space="0" w:color="auto"/>
              <w:bottom w:val="nil"/>
              <w:right w:val="single" w:sz="6" w:space="0" w:color="auto"/>
            </w:tcBorders>
          </w:tcPr>
          <w:p w14:paraId="3E7ADBDE" w14:textId="77777777" w:rsidR="00B76638" w:rsidRDefault="00B76638">
            <w:pPr>
              <w:autoSpaceDE w:val="0"/>
              <w:autoSpaceDN w:val="0"/>
              <w:adjustRightInd w:val="0"/>
              <w:ind w:firstLine="0"/>
              <w:jc w:val="left"/>
              <w:rPr>
                <w:rFonts w:ascii="Arial" w:eastAsiaTheme="minorHAnsi" w:hAnsi="Arial" w:cs="Arial"/>
                <w:color w:val="000000"/>
                <w:sz w:val="20"/>
                <w:szCs w:val="20"/>
              </w:rPr>
            </w:pPr>
          </w:p>
          <w:p w14:paraId="0A51AD57" w14:textId="77777777" w:rsidR="00B76638" w:rsidRDefault="00B76638">
            <w:pPr>
              <w:autoSpaceDE w:val="0"/>
              <w:autoSpaceDN w:val="0"/>
              <w:adjustRightInd w:val="0"/>
              <w:ind w:firstLine="0"/>
              <w:jc w:val="left"/>
              <w:rPr>
                <w:rFonts w:ascii="Arial" w:eastAsiaTheme="minorHAnsi" w:hAnsi="Arial" w:cs="Arial"/>
                <w:color w:val="000000"/>
                <w:sz w:val="20"/>
                <w:szCs w:val="20"/>
              </w:rPr>
            </w:pPr>
          </w:p>
        </w:tc>
        <w:tc>
          <w:tcPr>
            <w:tcW w:w="2822" w:type="dxa"/>
            <w:tcBorders>
              <w:top w:val="single" w:sz="6" w:space="0" w:color="auto"/>
              <w:left w:val="nil"/>
              <w:bottom w:val="single" w:sz="6" w:space="0" w:color="auto"/>
              <w:right w:val="single" w:sz="6" w:space="0" w:color="auto"/>
            </w:tcBorders>
          </w:tcPr>
          <w:p w14:paraId="7A73A656"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r>
      <w:tr w:rsidR="00B76638" w14:paraId="55D65959" w14:textId="77777777" w:rsidTr="00B76638">
        <w:trPr>
          <w:trHeight w:val="389"/>
          <w:jc w:val="center"/>
        </w:trPr>
        <w:tc>
          <w:tcPr>
            <w:tcW w:w="3706" w:type="dxa"/>
            <w:tcBorders>
              <w:top w:val="nil"/>
              <w:left w:val="single" w:sz="6" w:space="0" w:color="auto"/>
              <w:bottom w:val="single" w:sz="6" w:space="0" w:color="auto"/>
              <w:right w:val="single" w:sz="6" w:space="0" w:color="auto"/>
            </w:tcBorders>
          </w:tcPr>
          <w:p w14:paraId="2CBDA6B6"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(другое)</w:t>
            </w:r>
          </w:p>
        </w:tc>
        <w:tc>
          <w:tcPr>
            <w:tcW w:w="3043" w:type="dxa"/>
            <w:tcBorders>
              <w:top w:val="nil"/>
              <w:left w:val="single" w:sz="6" w:space="0" w:color="auto"/>
              <w:bottom w:val="nil"/>
              <w:right w:val="single" w:sz="6" w:space="0" w:color="auto"/>
            </w:tcBorders>
          </w:tcPr>
          <w:p w14:paraId="02B16DE3"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c>
          <w:tcPr>
            <w:tcW w:w="2822" w:type="dxa"/>
            <w:tcBorders>
              <w:top w:val="nil"/>
              <w:left w:val="nil"/>
              <w:bottom w:val="nil"/>
              <w:right w:val="single" w:sz="6" w:space="0" w:color="auto"/>
            </w:tcBorders>
          </w:tcPr>
          <w:p w14:paraId="6BD141CD"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r>
      <w:tr w:rsidR="00B76638" w14:paraId="3C403CF8" w14:textId="77777777" w:rsidTr="00B76638">
        <w:trPr>
          <w:trHeight w:val="742"/>
          <w:jc w:val="center"/>
        </w:trPr>
        <w:tc>
          <w:tcPr>
            <w:tcW w:w="3706" w:type="dxa"/>
            <w:gridSpan w:val="3"/>
            <w:tcBorders>
              <w:top w:val="single" w:sz="6" w:space="0" w:color="auto"/>
              <w:left w:val="single" w:sz="6" w:space="0" w:color="auto"/>
              <w:bottom w:val="nil"/>
              <w:right w:val="single" w:sz="6" w:space="0" w:color="auto"/>
            </w:tcBorders>
          </w:tcPr>
          <w:p w14:paraId="1B2E9043"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14. Механическое, электрическое,</w:t>
            </w:r>
          </w:p>
          <w:p w14:paraId="64612784"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санитарно-техническое и иное</w:t>
            </w:r>
          </w:p>
          <w:p w14:paraId="7E35D03C"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оборудование</w:t>
            </w:r>
          </w:p>
        </w:tc>
      </w:tr>
      <w:tr w:rsidR="00B76638" w14:paraId="3A7E88E4" w14:textId="77777777" w:rsidTr="00B76638">
        <w:trPr>
          <w:trHeight w:val="389"/>
          <w:jc w:val="center"/>
        </w:trPr>
        <w:tc>
          <w:tcPr>
            <w:tcW w:w="3706" w:type="dxa"/>
            <w:tcBorders>
              <w:top w:val="nil"/>
              <w:left w:val="single" w:sz="6" w:space="0" w:color="auto"/>
              <w:bottom w:val="nil"/>
              <w:right w:val="single" w:sz="6" w:space="0" w:color="auto"/>
            </w:tcBorders>
          </w:tcPr>
          <w:p w14:paraId="076FC047"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телефонные сети и оборудование</w:t>
            </w:r>
          </w:p>
        </w:tc>
        <w:tc>
          <w:tcPr>
            <w:tcW w:w="3043" w:type="dxa"/>
            <w:tcBorders>
              <w:top w:val="nil"/>
              <w:left w:val="single" w:sz="6" w:space="0" w:color="auto"/>
              <w:bottom w:val="nil"/>
              <w:right w:val="single" w:sz="6" w:space="0" w:color="auto"/>
            </w:tcBorders>
          </w:tcPr>
          <w:p w14:paraId="65301086"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c>
          <w:tcPr>
            <w:tcW w:w="2822" w:type="dxa"/>
            <w:tcBorders>
              <w:top w:val="nil"/>
              <w:left w:val="nil"/>
              <w:bottom w:val="nil"/>
              <w:right w:val="single" w:sz="6" w:space="0" w:color="auto"/>
            </w:tcBorders>
          </w:tcPr>
          <w:p w14:paraId="7FF6CF60"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r>
      <w:tr w:rsidR="00B76638" w14:paraId="71472048" w14:textId="77777777" w:rsidTr="00B76638">
        <w:trPr>
          <w:trHeight w:val="389"/>
          <w:jc w:val="center"/>
        </w:trPr>
        <w:tc>
          <w:tcPr>
            <w:tcW w:w="3706" w:type="dxa"/>
            <w:tcBorders>
              <w:top w:val="nil"/>
              <w:left w:val="single" w:sz="6" w:space="0" w:color="auto"/>
              <w:bottom w:val="nil"/>
              <w:right w:val="single" w:sz="6" w:space="0" w:color="auto"/>
            </w:tcBorders>
          </w:tcPr>
          <w:p w14:paraId="235665C7"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сети проводного радиовещания</w:t>
            </w:r>
          </w:p>
        </w:tc>
        <w:tc>
          <w:tcPr>
            <w:tcW w:w="3043" w:type="dxa"/>
            <w:tcBorders>
              <w:top w:val="nil"/>
              <w:left w:val="single" w:sz="6" w:space="0" w:color="auto"/>
              <w:bottom w:val="nil"/>
              <w:right w:val="single" w:sz="6" w:space="0" w:color="auto"/>
            </w:tcBorders>
          </w:tcPr>
          <w:p w14:paraId="448B39B1"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c>
          <w:tcPr>
            <w:tcW w:w="2822" w:type="dxa"/>
            <w:tcBorders>
              <w:top w:val="nil"/>
              <w:left w:val="nil"/>
              <w:bottom w:val="nil"/>
              <w:right w:val="single" w:sz="6" w:space="0" w:color="auto"/>
            </w:tcBorders>
          </w:tcPr>
          <w:p w14:paraId="2C311032"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r>
      <w:tr w:rsidR="00B76638" w14:paraId="18B42167" w14:textId="77777777" w:rsidTr="00B76638">
        <w:trPr>
          <w:trHeight w:val="389"/>
          <w:jc w:val="center"/>
        </w:trPr>
        <w:tc>
          <w:tcPr>
            <w:tcW w:w="3706" w:type="dxa"/>
            <w:tcBorders>
              <w:top w:val="nil"/>
              <w:left w:val="single" w:sz="6" w:space="0" w:color="auto"/>
              <w:bottom w:val="nil"/>
              <w:right w:val="single" w:sz="6" w:space="0" w:color="auto"/>
            </w:tcBorders>
          </w:tcPr>
          <w:p w14:paraId="50AE6D5B"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сигнализация</w:t>
            </w:r>
          </w:p>
        </w:tc>
        <w:tc>
          <w:tcPr>
            <w:tcW w:w="3043" w:type="dxa"/>
            <w:tcBorders>
              <w:top w:val="nil"/>
              <w:left w:val="single" w:sz="6" w:space="0" w:color="auto"/>
              <w:bottom w:val="nil"/>
              <w:right w:val="single" w:sz="6" w:space="0" w:color="auto"/>
            </w:tcBorders>
          </w:tcPr>
          <w:p w14:paraId="4EA617FF"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c>
          <w:tcPr>
            <w:tcW w:w="2822" w:type="dxa"/>
            <w:tcBorders>
              <w:top w:val="nil"/>
              <w:left w:val="nil"/>
              <w:bottom w:val="nil"/>
              <w:right w:val="single" w:sz="6" w:space="0" w:color="auto"/>
            </w:tcBorders>
          </w:tcPr>
          <w:p w14:paraId="54F3669B"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r>
      <w:tr w:rsidR="00B76638" w14:paraId="6A991007" w14:textId="77777777" w:rsidTr="00B76638">
        <w:trPr>
          <w:trHeight w:val="389"/>
          <w:jc w:val="center"/>
        </w:trPr>
        <w:tc>
          <w:tcPr>
            <w:tcW w:w="3706" w:type="dxa"/>
            <w:tcBorders>
              <w:top w:val="nil"/>
              <w:left w:val="single" w:sz="6" w:space="0" w:color="auto"/>
              <w:bottom w:val="nil"/>
              <w:right w:val="single" w:sz="6" w:space="0" w:color="auto"/>
            </w:tcBorders>
          </w:tcPr>
          <w:p w14:paraId="51721EC5"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мусоропровод</w:t>
            </w:r>
          </w:p>
        </w:tc>
        <w:tc>
          <w:tcPr>
            <w:tcW w:w="3043" w:type="dxa"/>
            <w:tcBorders>
              <w:top w:val="nil"/>
              <w:left w:val="single" w:sz="6" w:space="0" w:color="auto"/>
              <w:bottom w:val="nil"/>
              <w:right w:val="single" w:sz="6" w:space="0" w:color="auto"/>
            </w:tcBorders>
          </w:tcPr>
          <w:p w14:paraId="221347CE"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c>
          <w:tcPr>
            <w:tcW w:w="2822" w:type="dxa"/>
            <w:tcBorders>
              <w:top w:val="nil"/>
              <w:left w:val="nil"/>
              <w:bottom w:val="nil"/>
              <w:right w:val="single" w:sz="6" w:space="0" w:color="auto"/>
            </w:tcBorders>
          </w:tcPr>
          <w:p w14:paraId="58B67450"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r>
      <w:tr w:rsidR="00B76638" w14:paraId="79B95457" w14:textId="77777777" w:rsidTr="00B76638">
        <w:trPr>
          <w:trHeight w:val="247"/>
          <w:jc w:val="center"/>
        </w:trPr>
        <w:tc>
          <w:tcPr>
            <w:tcW w:w="3706" w:type="dxa"/>
            <w:tcBorders>
              <w:top w:val="nil"/>
              <w:left w:val="single" w:sz="6" w:space="0" w:color="auto"/>
              <w:bottom w:val="nil"/>
              <w:right w:val="single" w:sz="6" w:space="0" w:color="auto"/>
            </w:tcBorders>
          </w:tcPr>
          <w:p w14:paraId="0D08DD20"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лифтовые кабины</w:t>
            </w:r>
          </w:p>
        </w:tc>
        <w:tc>
          <w:tcPr>
            <w:tcW w:w="3043" w:type="dxa"/>
            <w:tcBorders>
              <w:top w:val="nil"/>
              <w:left w:val="single" w:sz="6" w:space="0" w:color="auto"/>
              <w:bottom w:val="nil"/>
              <w:right w:val="single" w:sz="6" w:space="0" w:color="auto"/>
            </w:tcBorders>
          </w:tcPr>
          <w:p w14:paraId="2817BC6A"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c>
          <w:tcPr>
            <w:tcW w:w="2822" w:type="dxa"/>
            <w:tcBorders>
              <w:top w:val="nil"/>
              <w:left w:val="nil"/>
              <w:bottom w:val="nil"/>
              <w:right w:val="single" w:sz="6" w:space="0" w:color="auto"/>
            </w:tcBorders>
          </w:tcPr>
          <w:p w14:paraId="31A3F34B"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r>
      <w:tr w:rsidR="00B76638" w14:paraId="15979AB1" w14:textId="77777777" w:rsidTr="00B76638">
        <w:trPr>
          <w:trHeight w:val="389"/>
          <w:jc w:val="center"/>
        </w:trPr>
        <w:tc>
          <w:tcPr>
            <w:tcW w:w="3706" w:type="dxa"/>
            <w:tcBorders>
              <w:top w:val="nil"/>
              <w:left w:val="single" w:sz="6" w:space="0" w:color="auto"/>
              <w:bottom w:val="nil"/>
              <w:right w:val="single" w:sz="6" w:space="0" w:color="auto"/>
            </w:tcBorders>
          </w:tcPr>
          <w:p w14:paraId="55E5947A"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лифтовые шахты</w:t>
            </w:r>
          </w:p>
        </w:tc>
        <w:tc>
          <w:tcPr>
            <w:tcW w:w="3043" w:type="dxa"/>
            <w:tcBorders>
              <w:top w:val="nil"/>
              <w:left w:val="single" w:sz="6" w:space="0" w:color="auto"/>
              <w:bottom w:val="nil"/>
              <w:right w:val="single" w:sz="6" w:space="0" w:color="auto"/>
            </w:tcBorders>
          </w:tcPr>
          <w:p w14:paraId="637DE45C"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c>
          <w:tcPr>
            <w:tcW w:w="2822" w:type="dxa"/>
            <w:tcBorders>
              <w:top w:val="nil"/>
              <w:left w:val="nil"/>
              <w:bottom w:val="nil"/>
              <w:right w:val="single" w:sz="6" w:space="0" w:color="auto"/>
            </w:tcBorders>
          </w:tcPr>
          <w:p w14:paraId="6FAE87AB"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r>
      <w:tr w:rsidR="00B76638" w14:paraId="66C71EBE" w14:textId="77777777" w:rsidTr="00B76638">
        <w:trPr>
          <w:trHeight w:val="389"/>
          <w:jc w:val="center"/>
        </w:trPr>
        <w:tc>
          <w:tcPr>
            <w:tcW w:w="3706" w:type="dxa"/>
            <w:tcBorders>
              <w:top w:val="nil"/>
              <w:left w:val="single" w:sz="6" w:space="0" w:color="auto"/>
              <w:bottom w:val="nil"/>
              <w:right w:val="single" w:sz="6" w:space="0" w:color="auto"/>
            </w:tcBorders>
          </w:tcPr>
          <w:p w14:paraId="74163D9B"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lastRenderedPageBreak/>
              <w:t>вентиляция</w:t>
            </w:r>
          </w:p>
        </w:tc>
        <w:tc>
          <w:tcPr>
            <w:tcW w:w="3043" w:type="dxa"/>
            <w:tcBorders>
              <w:top w:val="nil"/>
              <w:left w:val="single" w:sz="6" w:space="0" w:color="auto"/>
              <w:bottom w:val="nil"/>
              <w:right w:val="single" w:sz="6" w:space="0" w:color="auto"/>
            </w:tcBorders>
          </w:tcPr>
          <w:p w14:paraId="14466430"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c>
          <w:tcPr>
            <w:tcW w:w="2822" w:type="dxa"/>
            <w:tcBorders>
              <w:top w:val="nil"/>
              <w:left w:val="nil"/>
              <w:bottom w:val="nil"/>
              <w:right w:val="single" w:sz="6" w:space="0" w:color="auto"/>
            </w:tcBorders>
          </w:tcPr>
          <w:p w14:paraId="6B7E4918"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r>
      <w:tr w:rsidR="00B76638" w14:paraId="48F55193" w14:textId="77777777" w:rsidTr="00B76638">
        <w:trPr>
          <w:trHeight w:val="389"/>
          <w:jc w:val="center"/>
        </w:trPr>
        <w:tc>
          <w:tcPr>
            <w:tcW w:w="3706" w:type="dxa"/>
            <w:tcBorders>
              <w:top w:val="nil"/>
              <w:left w:val="single" w:sz="6" w:space="0" w:color="auto"/>
              <w:bottom w:val="nil"/>
              <w:right w:val="single" w:sz="6" w:space="0" w:color="auto"/>
            </w:tcBorders>
          </w:tcPr>
          <w:p w14:paraId="7FF35721"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дымоходы</w:t>
            </w:r>
          </w:p>
        </w:tc>
        <w:tc>
          <w:tcPr>
            <w:tcW w:w="3043" w:type="dxa"/>
            <w:tcBorders>
              <w:top w:val="nil"/>
              <w:left w:val="single" w:sz="6" w:space="0" w:color="auto"/>
              <w:bottom w:val="nil"/>
              <w:right w:val="single" w:sz="6" w:space="0" w:color="auto"/>
            </w:tcBorders>
          </w:tcPr>
          <w:p w14:paraId="356293B6"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c>
          <w:tcPr>
            <w:tcW w:w="2822" w:type="dxa"/>
            <w:tcBorders>
              <w:top w:val="nil"/>
              <w:left w:val="nil"/>
              <w:bottom w:val="nil"/>
              <w:right w:val="single" w:sz="6" w:space="0" w:color="auto"/>
            </w:tcBorders>
          </w:tcPr>
          <w:p w14:paraId="21C97760"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r>
      <w:tr w:rsidR="00B76638" w14:paraId="4079755B" w14:textId="77777777" w:rsidTr="00B76638">
        <w:trPr>
          <w:trHeight w:val="389"/>
          <w:jc w:val="center"/>
        </w:trPr>
        <w:tc>
          <w:tcPr>
            <w:tcW w:w="3706" w:type="dxa"/>
            <w:tcBorders>
              <w:top w:val="nil"/>
              <w:left w:val="single" w:sz="6" w:space="0" w:color="auto"/>
              <w:bottom w:val="nil"/>
              <w:right w:val="single" w:sz="6" w:space="0" w:color="auto"/>
            </w:tcBorders>
          </w:tcPr>
          <w:p w14:paraId="06475AFC"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домофоны</w:t>
            </w:r>
          </w:p>
        </w:tc>
        <w:tc>
          <w:tcPr>
            <w:tcW w:w="3043" w:type="dxa"/>
            <w:tcBorders>
              <w:top w:val="nil"/>
              <w:left w:val="single" w:sz="6" w:space="0" w:color="auto"/>
              <w:bottom w:val="nil"/>
              <w:right w:val="single" w:sz="6" w:space="0" w:color="auto"/>
            </w:tcBorders>
          </w:tcPr>
          <w:p w14:paraId="7A7A1C35"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c>
          <w:tcPr>
            <w:tcW w:w="2822" w:type="dxa"/>
            <w:tcBorders>
              <w:top w:val="nil"/>
              <w:left w:val="nil"/>
              <w:bottom w:val="nil"/>
              <w:right w:val="single" w:sz="6" w:space="0" w:color="auto"/>
            </w:tcBorders>
          </w:tcPr>
          <w:p w14:paraId="399912F8"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r>
      <w:tr w:rsidR="00B76638" w14:paraId="4AF866CA" w14:textId="77777777" w:rsidTr="00B76638">
        <w:trPr>
          <w:trHeight w:val="247"/>
          <w:jc w:val="center"/>
        </w:trPr>
        <w:tc>
          <w:tcPr>
            <w:tcW w:w="3706" w:type="dxa"/>
            <w:tcBorders>
              <w:top w:val="nil"/>
              <w:left w:val="single" w:sz="6" w:space="0" w:color="auto"/>
              <w:bottom w:val="nil"/>
              <w:right w:val="single" w:sz="6" w:space="0" w:color="auto"/>
            </w:tcBorders>
          </w:tcPr>
          <w:p w14:paraId="0E9805EB"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(другое)</w:t>
            </w:r>
          </w:p>
        </w:tc>
        <w:tc>
          <w:tcPr>
            <w:tcW w:w="3043" w:type="dxa"/>
            <w:tcBorders>
              <w:top w:val="nil"/>
              <w:left w:val="single" w:sz="6" w:space="0" w:color="auto"/>
              <w:bottom w:val="nil"/>
              <w:right w:val="single" w:sz="6" w:space="0" w:color="auto"/>
            </w:tcBorders>
          </w:tcPr>
          <w:p w14:paraId="7927C463"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c>
          <w:tcPr>
            <w:tcW w:w="2822" w:type="dxa"/>
            <w:tcBorders>
              <w:top w:val="nil"/>
              <w:left w:val="nil"/>
              <w:bottom w:val="nil"/>
              <w:right w:val="single" w:sz="6" w:space="0" w:color="auto"/>
            </w:tcBorders>
          </w:tcPr>
          <w:p w14:paraId="05A5F6C4"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r>
      <w:tr w:rsidR="00B76638" w14:paraId="2C01F3D5" w14:textId="77777777" w:rsidTr="00B76638">
        <w:trPr>
          <w:trHeight w:val="989"/>
          <w:jc w:val="center"/>
        </w:trPr>
        <w:tc>
          <w:tcPr>
            <w:tcW w:w="3706" w:type="dxa"/>
            <w:gridSpan w:val="3"/>
            <w:tcBorders>
              <w:top w:val="single" w:sz="6" w:space="0" w:color="auto"/>
              <w:left w:val="single" w:sz="6" w:space="0" w:color="auto"/>
              <w:bottom w:val="nil"/>
              <w:right w:val="single" w:sz="6" w:space="0" w:color="auto"/>
            </w:tcBorders>
          </w:tcPr>
          <w:p w14:paraId="368C25F4"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15. Внутридомовые инженерные</w:t>
            </w:r>
          </w:p>
          <w:p w14:paraId="3998E1ED"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коммуникации и оборудование</w:t>
            </w:r>
          </w:p>
          <w:p w14:paraId="3920043C"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для предоставления</w:t>
            </w:r>
          </w:p>
          <w:p w14:paraId="1C4F420C"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коммунальных услуг</w:t>
            </w:r>
          </w:p>
        </w:tc>
      </w:tr>
      <w:tr w:rsidR="00B76638" w14:paraId="097238A0" w14:textId="77777777" w:rsidTr="00B76638">
        <w:trPr>
          <w:trHeight w:val="247"/>
          <w:jc w:val="center"/>
        </w:trPr>
        <w:tc>
          <w:tcPr>
            <w:tcW w:w="3706" w:type="dxa"/>
            <w:tcBorders>
              <w:top w:val="nil"/>
              <w:left w:val="single" w:sz="6" w:space="0" w:color="auto"/>
              <w:bottom w:val="nil"/>
              <w:right w:val="single" w:sz="6" w:space="0" w:color="auto"/>
            </w:tcBorders>
          </w:tcPr>
          <w:p w14:paraId="61F3F48A"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холодное водоснабжение</w:t>
            </w:r>
          </w:p>
        </w:tc>
        <w:tc>
          <w:tcPr>
            <w:tcW w:w="3043" w:type="dxa"/>
            <w:tcBorders>
              <w:top w:val="nil"/>
              <w:left w:val="single" w:sz="6" w:space="0" w:color="auto"/>
              <w:bottom w:val="nil"/>
              <w:right w:val="single" w:sz="6" w:space="0" w:color="auto"/>
            </w:tcBorders>
          </w:tcPr>
          <w:p w14:paraId="66F93AE1"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центральное</w:t>
            </w:r>
          </w:p>
        </w:tc>
        <w:tc>
          <w:tcPr>
            <w:tcW w:w="2822" w:type="dxa"/>
            <w:tcBorders>
              <w:top w:val="single" w:sz="6" w:space="0" w:color="auto"/>
              <w:left w:val="nil"/>
              <w:bottom w:val="single" w:sz="6" w:space="0" w:color="auto"/>
              <w:right w:val="single" w:sz="6" w:space="0" w:color="auto"/>
            </w:tcBorders>
          </w:tcPr>
          <w:p w14:paraId="0254C766"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удовлетворительно</w:t>
            </w:r>
          </w:p>
        </w:tc>
      </w:tr>
      <w:tr w:rsidR="00B76638" w14:paraId="500AFD7D" w14:textId="77777777" w:rsidTr="00B76638">
        <w:trPr>
          <w:trHeight w:val="247"/>
          <w:jc w:val="center"/>
        </w:trPr>
        <w:tc>
          <w:tcPr>
            <w:tcW w:w="3706" w:type="dxa"/>
            <w:tcBorders>
              <w:top w:val="nil"/>
              <w:left w:val="single" w:sz="6" w:space="0" w:color="auto"/>
              <w:bottom w:val="nil"/>
              <w:right w:val="single" w:sz="6" w:space="0" w:color="auto"/>
            </w:tcBorders>
          </w:tcPr>
          <w:p w14:paraId="7DF2F7D0"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горячее водоснабжение</w:t>
            </w:r>
          </w:p>
        </w:tc>
        <w:tc>
          <w:tcPr>
            <w:tcW w:w="3043" w:type="dxa"/>
            <w:tcBorders>
              <w:top w:val="nil"/>
              <w:left w:val="single" w:sz="6" w:space="0" w:color="auto"/>
              <w:bottom w:val="nil"/>
              <w:right w:val="single" w:sz="6" w:space="0" w:color="auto"/>
            </w:tcBorders>
          </w:tcPr>
          <w:p w14:paraId="6D19E568"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центральное</w:t>
            </w:r>
          </w:p>
        </w:tc>
        <w:tc>
          <w:tcPr>
            <w:tcW w:w="2822" w:type="dxa"/>
            <w:tcBorders>
              <w:top w:val="single" w:sz="6" w:space="0" w:color="auto"/>
              <w:left w:val="nil"/>
              <w:bottom w:val="single" w:sz="6" w:space="0" w:color="auto"/>
              <w:right w:val="single" w:sz="6" w:space="0" w:color="auto"/>
            </w:tcBorders>
          </w:tcPr>
          <w:p w14:paraId="1582A545"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удовлетворительно</w:t>
            </w:r>
          </w:p>
        </w:tc>
      </w:tr>
      <w:tr w:rsidR="00B76638" w14:paraId="4FB677C6" w14:textId="77777777" w:rsidTr="00B76638">
        <w:trPr>
          <w:trHeight w:val="247"/>
          <w:jc w:val="center"/>
        </w:trPr>
        <w:tc>
          <w:tcPr>
            <w:tcW w:w="3706" w:type="dxa"/>
            <w:tcBorders>
              <w:top w:val="nil"/>
              <w:left w:val="single" w:sz="6" w:space="0" w:color="auto"/>
              <w:bottom w:val="nil"/>
              <w:right w:val="single" w:sz="6" w:space="0" w:color="auto"/>
            </w:tcBorders>
          </w:tcPr>
          <w:p w14:paraId="50AB91CE"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водоотведение (канализация)</w:t>
            </w:r>
          </w:p>
        </w:tc>
        <w:tc>
          <w:tcPr>
            <w:tcW w:w="3043" w:type="dxa"/>
            <w:tcBorders>
              <w:top w:val="nil"/>
              <w:left w:val="single" w:sz="6" w:space="0" w:color="auto"/>
              <w:bottom w:val="nil"/>
              <w:right w:val="single" w:sz="6" w:space="0" w:color="auto"/>
            </w:tcBorders>
          </w:tcPr>
          <w:p w14:paraId="61056D2B"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центральное</w:t>
            </w:r>
          </w:p>
        </w:tc>
        <w:tc>
          <w:tcPr>
            <w:tcW w:w="2822" w:type="dxa"/>
            <w:tcBorders>
              <w:top w:val="single" w:sz="6" w:space="0" w:color="auto"/>
              <w:left w:val="nil"/>
              <w:bottom w:val="single" w:sz="6" w:space="0" w:color="auto"/>
              <w:right w:val="single" w:sz="6" w:space="0" w:color="auto"/>
            </w:tcBorders>
          </w:tcPr>
          <w:p w14:paraId="2839E297"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удовлетворительно</w:t>
            </w:r>
          </w:p>
        </w:tc>
      </w:tr>
      <w:tr w:rsidR="00B76638" w14:paraId="4AF29596" w14:textId="77777777" w:rsidTr="00B76638">
        <w:trPr>
          <w:trHeight w:val="247"/>
          <w:jc w:val="center"/>
        </w:trPr>
        <w:tc>
          <w:tcPr>
            <w:tcW w:w="3706" w:type="dxa"/>
            <w:tcBorders>
              <w:top w:val="nil"/>
              <w:left w:val="single" w:sz="6" w:space="0" w:color="auto"/>
              <w:bottom w:val="nil"/>
              <w:right w:val="single" w:sz="6" w:space="0" w:color="auto"/>
            </w:tcBorders>
          </w:tcPr>
          <w:p w14:paraId="261DB442"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газоснабжение</w:t>
            </w:r>
          </w:p>
        </w:tc>
        <w:tc>
          <w:tcPr>
            <w:tcW w:w="3043" w:type="dxa"/>
            <w:tcBorders>
              <w:top w:val="nil"/>
              <w:left w:val="single" w:sz="6" w:space="0" w:color="auto"/>
              <w:bottom w:val="nil"/>
              <w:right w:val="single" w:sz="6" w:space="0" w:color="auto"/>
            </w:tcBorders>
          </w:tcPr>
          <w:p w14:paraId="5C990CD6"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c>
          <w:tcPr>
            <w:tcW w:w="2822" w:type="dxa"/>
            <w:tcBorders>
              <w:top w:val="single" w:sz="6" w:space="0" w:color="auto"/>
              <w:left w:val="nil"/>
              <w:bottom w:val="single" w:sz="6" w:space="0" w:color="auto"/>
              <w:right w:val="single" w:sz="6" w:space="0" w:color="auto"/>
            </w:tcBorders>
          </w:tcPr>
          <w:p w14:paraId="768E44CE"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r>
      <w:tr w:rsidR="00B76638" w14:paraId="24704A9D" w14:textId="77777777" w:rsidTr="00B76638">
        <w:trPr>
          <w:trHeight w:val="247"/>
          <w:jc w:val="center"/>
        </w:trPr>
        <w:tc>
          <w:tcPr>
            <w:tcW w:w="3706" w:type="dxa"/>
            <w:tcBorders>
              <w:top w:val="nil"/>
              <w:left w:val="single" w:sz="6" w:space="0" w:color="auto"/>
              <w:bottom w:val="nil"/>
              <w:right w:val="single" w:sz="6" w:space="0" w:color="auto"/>
            </w:tcBorders>
          </w:tcPr>
          <w:p w14:paraId="576173FB"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отопление</w:t>
            </w:r>
          </w:p>
        </w:tc>
        <w:tc>
          <w:tcPr>
            <w:tcW w:w="3043" w:type="dxa"/>
            <w:tcBorders>
              <w:top w:val="nil"/>
              <w:left w:val="single" w:sz="6" w:space="0" w:color="auto"/>
              <w:bottom w:val="nil"/>
              <w:right w:val="single" w:sz="6" w:space="0" w:color="auto"/>
            </w:tcBorders>
          </w:tcPr>
          <w:p w14:paraId="50AB51E1"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центральное</w:t>
            </w:r>
          </w:p>
        </w:tc>
        <w:tc>
          <w:tcPr>
            <w:tcW w:w="2822" w:type="dxa"/>
            <w:tcBorders>
              <w:top w:val="single" w:sz="6" w:space="0" w:color="auto"/>
              <w:left w:val="nil"/>
              <w:bottom w:val="single" w:sz="6" w:space="0" w:color="auto"/>
              <w:right w:val="single" w:sz="6" w:space="0" w:color="auto"/>
            </w:tcBorders>
          </w:tcPr>
          <w:p w14:paraId="5770FB94"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удовлетворительно</w:t>
            </w:r>
          </w:p>
        </w:tc>
      </w:tr>
      <w:tr w:rsidR="00B76638" w14:paraId="1889F6C5" w14:textId="77777777" w:rsidTr="00B76638">
        <w:trPr>
          <w:trHeight w:val="389"/>
          <w:jc w:val="center"/>
        </w:trPr>
        <w:tc>
          <w:tcPr>
            <w:tcW w:w="3706" w:type="dxa"/>
            <w:tcBorders>
              <w:top w:val="nil"/>
              <w:left w:val="single" w:sz="6" w:space="0" w:color="auto"/>
              <w:bottom w:val="nil"/>
              <w:right w:val="single" w:sz="6" w:space="0" w:color="auto"/>
            </w:tcBorders>
          </w:tcPr>
          <w:p w14:paraId="02EB2774"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(другое)</w:t>
            </w:r>
          </w:p>
        </w:tc>
        <w:tc>
          <w:tcPr>
            <w:tcW w:w="3043" w:type="dxa"/>
            <w:tcBorders>
              <w:top w:val="nil"/>
              <w:left w:val="single" w:sz="6" w:space="0" w:color="auto"/>
              <w:bottom w:val="single" w:sz="6" w:space="0" w:color="auto"/>
              <w:right w:val="single" w:sz="6" w:space="0" w:color="auto"/>
            </w:tcBorders>
          </w:tcPr>
          <w:p w14:paraId="12554C62"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c>
          <w:tcPr>
            <w:tcW w:w="2822" w:type="dxa"/>
            <w:tcBorders>
              <w:top w:val="nil"/>
              <w:left w:val="nil"/>
              <w:bottom w:val="single" w:sz="6" w:space="0" w:color="auto"/>
              <w:right w:val="single" w:sz="6" w:space="0" w:color="auto"/>
            </w:tcBorders>
          </w:tcPr>
          <w:p w14:paraId="6D600AC4"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r>
      <w:tr w:rsidR="00B76638" w14:paraId="28BF5CF1" w14:textId="77777777" w:rsidTr="00B76638">
        <w:trPr>
          <w:trHeight w:val="494"/>
          <w:jc w:val="center"/>
        </w:trPr>
        <w:tc>
          <w:tcPr>
            <w:tcW w:w="3706" w:type="dxa"/>
            <w:gridSpan w:val="2"/>
            <w:tcBorders>
              <w:top w:val="single" w:sz="6" w:space="0" w:color="auto"/>
              <w:left w:val="single" w:sz="6" w:space="0" w:color="auto"/>
              <w:bottom w:val="single" w:sz="6" w:space="0" w:color="auto"/>
              <w:right w:val="single" w:sz="6" w:space="0" w:color="auto"/>
            </w:tcBorders>
          </w:tcPr>
          <w:p w14:paraId="7FCC96E4"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 xml:space="preserve">16. Объекты внешнего </w:t>
            </w:r>
          </w:p>
          <w:p w14:paraId="66C592ED" w14:textId="77777777" w:rsidR="00B76638" w:rsidRDefault="00B76638">
            <w:pPr>
              <w:autoSpaceDE w:val="0"/>
              <w:autoSpaceDN w:val="0"/>
              <w:adjustRightInd w:val="0"/>
              <w:ind w:firstLine="0"/>
              <w:jc w:val="left"/>
              <w:rPr>
                <w:rFonts w:ascii="Arial" w:eastAsiaTheme="minorHAnsi" w:hAnsi="Arial" w:cs="Arial"/>
                <w:color w:val="000000"/>
                <w:sz w:val="20"/>
                <w:szCs w:val="20"/>
              </w:rPr>
            </w:pPr>
            <w:r>
              <w:rPr>
                <w:rFonts w:ascii="Arial" w:eastAsiaTheme="minorHAnsi" w:hAnsi="Arial" w:cs="Arial"/>
                <w:color w:val="000000"/>
                <w:sz w:val="20"/>
                <w:szCs w:val="20"/>
              </w:rPr>
              <w:t>благоустройства</w:t>
            </w:r>
          </w:p>
        </w:tc>
        <w:tc>
          <w:tcPr>
            <w:tcW w:w="2822" w:type="dxa"/>
            <w:tcBorders>
              <w:top w:val="nil"/>
              <w:left w:val="nil"/>
              <w:bottom w:val="single" w:sz="6" w:space="0" w:color="auto"/>
              <w:right w:val="single" w:sz="6" w:space="0" w:color="auto"/>
            </w:tcBorders>
          </w:tcPr>
          <w:p w14:paraId="26A52669" w14:textId="77777777" w:rsidR="00B76638" w:rsidRDefault="00B76638">
            <w:pPr>
              <w:autoSpaceDE w:val="0"/>
              <w:autoSpaceDN w:val="0"/>
              <w:adjustRightInd w:val="0"/>
              <w:ind w:firstLine="0"/>
              <w:jc w:val="right"/>
              <w:rPr>
                <w:rFonts w:ascii="Arial" w:eastAsiaTheme="minorHAnsi" w:hAnsi="Arial" w:cs="Arial"/>
                <w:color w:val="000000"/>
                <w:sz w:val="20"/>
                <w:szCs w:val="20"/>
              </w:rPr>
            </w:pPr>
          </w:p>
        </w:tc>
      </w:tr>
    </w:tbl>
    <w:p w14:paraId="24917A00" w14:textId="77777777" w:rsidR="006D5968" w:rsidRDefault="006D5968" w:rsidP="00B627E8">
      <w:pPr>
        <w:ind w:firstLine="0"/>
        <w:jc w:val="left"/>
        <w:sectPr w:rsidR="006D5968" w:rsidSect="00B76638">
          <w:pgSz w:w="11906" w:h="16838"/>
          <w:pgMar w:top="1134" w:right="567" w:bottom="1134" w:left="851" w:header="709" w:footer="709" w:gutter="0"/>
          <w:cols w:space="708"/>
          <w:docGrid w:linePitch="360"/>
        </w:sectPr>
      </w:pPr>
    </w:p>
    <w:p w14:paraId="093FE083" w14:textId="16F00170" w:rsidR="006D5968" w:rsidRDefault="006D5968" w:rsidP="006D5968">
      <w:pPr>
        <w:jc w:val="right"/>
      </w:pPr>
      <w:r>
        <w:lastRenderedPageBreak/>
        <w:t>Приложение № 3</w:t>
      </w:r>
    </w:p>
    <w:p w14:paraId="7294A7E0" w14:textId="1073DE09" w:rsidR="006D5968" w:rsidRDefault="006D5968" w:rsidP="006D5968">
      <w:pPr>
        <w:jc w:val="right"/>
      </w:pPr>
      <w:r>
        <w:t>к договору управления</w:t>
      </w:r>
    </w:p>
    <w:p w14:paraId="4BF9359C" w14:textId="77777777" w:rsidR="006D5968" w:rsidRDefault="006D5968" w:rsidP="006D5968">
      <w:pPr>
        <w:jc w:val="right"/>
      </w:pPr>
      <w:r>
        <w:t>многоквартирными домами</w:t>
      </w:r>
    </w:p>
    <w:p w14:paraId="24ACDEE7" w14:textId="77777777" w:rsidR="006D5968" w:rsidRDefault="006D5968" w:rsidP="006D5968">
      <w:pPr>
        <w:jc w:val="right"/>
      </w:pPr>
    </w:p>
    <w:p w14:paraId="328A779E" w14:textId="77777777" w:rsidR="006D5968" w:rsidRPr="009B6E82" w:rsidRDefault="006D5968" w:rsidP="006D5968">
      <w:pPr>
        <w:ind w:firstLine="0"/>
        <w:jc w:val="center"/>
        <w:rPr>
          <w:b/>
        </w:rPr>
      </w:pPr>
      <w:r w:rsidRPr="009B6E82">
        <w:rPr>
          <w:b/>
          <w:spacing w:val="-1"/>
        </w:rPr>
        <w:t>Перечень работ и услуг по содержанию и ремонту общего имущества многоквартирн</w:t>
      </w:r>
      <w:r>
        <w:rPr>
          <w:b/>
          <w:spacing w:val="-1"/>
        </w:rPr>
        <w:t>ых</w:t>
      </w:r>
      <w:r w:rsidRPr="009B6E82">
        <w:rPr>
          <w:b/>
          <w:spacing w:val="-1"/>
        </w:rPr>
        <w:t xml:space="preserve"> дом</w:t>
      </w:r>
      <w:r>
        <w:rPr>
          <w:b/>
          <w:spacing w:val="-1"/>
        </w:rPr>
        <w:t xml:space="preserve">ов </w:t>
      </w:r>
    </w:p>
    <w:tbl>
      <w:tblPr>
        <w:tblW w:w="10149" w:type="dxa"/>
        <w:jc w:val="center"/>
        <w:tblLook w:val="04A0" w:firstRow="1" w:lastRow="0" w:firstColumn="1" w:lastColumn="0" w:noHBand="0" w:noVBand="1"/>
      </w:tblPr>
      <w:tblGrid>
        <w:gridCol w:w="640"/>
        <w:gridCol w:w="3998"/>
        <w:gridCol w:w="1322"/>
        <w:gridCol w:w="1678"/>
        <w:gridCol w:w="2511"/>
      </w:tblGrid>
      <w:tr w:rsidR="006D5968" w:rsidRPr="00AB44DC" w14:paraId="5B88EA25" w14:textId="77777777" w:rsidTr="006D5968">
        <w:trPr>
          <w:trHeight w:val="735"/>
          <w:jc w:val="center"/>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1BA8FE" w14:textId="77777777" w:rsidR="006D5968" w:rsidRPr="00AB44DC" w:rsidRDefault="006D5968" w:rsidP="006D5968">
            <w:pPr>
              <w:ind w:firstLine="0"/>
              <w:jc w:val="center"/>
              <w:rPr>
                <w:b/>
                <w:bCs/>
                <w:sz w:val="20"/>
                <w:szCs w:val="20"/>
                <w:lang w:eastAsia="ru-RU"/>
              </w:rPr>
            </w:pPr>
            <w:r w:rsidRPr="00AB44DC">
              <w:rPr>
                <w:b/>
                <w:bCs/>
                <w:sz w:val="20"/>
                <w:szCs w:val="20"/>
                <w:lang w:eastAsia="ru-RU"/>
              </w:rPr>
              <w:t>№ п/п</w:t>
            </w:r>
          </w:p>
        </w:tc>
        <w:tc>
          <w:tcPr>
            <w:tcW w:w="5320" w:type="dxa"/>
            <w:gridSpan w:val="2"/>
            <w:tcBorders>
              <w:top w:val="single" w:sz="4" w:space="0" w:color="auto"/>
              <w:left w:val="nil"/>
              <w:bottom w:val="single" w:sz="4" w:space="0" w:color="auto"/>
              <w:right w:val="single" w:sz="4" w:space="0" w:color="auto"/>
            </w:tcBorders>
            <w:shd w:val="clear" w:color="000000" w:fill="FFFFFF"/>
            <w:vAlign w:val="center"/>
            <w:hideMark/>
          </w:tcPr>
          <w:p w14:paraId="112EBB6B" w14:textId="77777777" w:rsidR="006D5968" w:rsidRPr="00AB44DC" w:rsidRDefault="006D5968" w:rsidP="006D5968">
            <w:pPr>
              <w:ind w:firstLine="0"/>
              <w:jc w:val="center"/>
              <w:rPr>
                <w:b/>
                <w:bCs/>
                <w:sz w:val="20"/>
                <w:szCs w:val="20"/>
                <w:lang w:eastAsia="ru-RU"/>
              </w:rPr>
            </w:pPr>
            <w:r w:rsidRPr="00AB44DC">
              <w:rPr>
                <w:b/>
                <w:bCs/>
                <w:sz w:val="20"/>
                <w:szCs w:val="20"/>
                <w:lang w:eastAsia="ru-RU"/>
              </w:rPr>
              <w:t>Наименование работ и услуг</w:t>
            </w:r>
          </w:p>
        </w:tc>
        <w:tc>
          <w:tcPr>
            <w:tcW w:w="1678" w:type="dxa"/>
            <w:tcBorders>
              <w:top w:val="single" w:sz="4" w:space="0" w:color="auto"/>
              <w:left w:val="nil"/>
              <w:bottom w:val="single" w:sz="4" w:space="0" w:color="auto"/>
              <w:right w:val="single" w:sz="4" w:space="0" w:color="auto"/>
            </w:tcBorders>
            <w:shd w:val="clear" w:color="000000" w:fill="FFFFFF"/>
            <w:vAlign w:val="center"/>
            <w:hideMark/>
          </w:tcPr>
          <w:p w14:paraId="48D8B29D" w14:textId="77777777" w:rsidR="006D5968" w:rsidRPr="00AB44DC" w:rsidRDefault="006D5968" w:rsidP="006D5968">
            <w:pPr>
              <w:ind w:firstLine="0"/>
              <w:jc w:val="center"/>
              <w:rPr>
                <w:b/>
                <w:bCs/>
                <w:sz w:val="20"/>
                <w:szCs w:val="20"/>
                <w:lang w:eastAsia="ru-RU"/>
              </w:rPr>
            </w:pPr>
            <w:r w:rsidRPr="00AB44DC">
              <w:rPr>
                <w:b/>
                <w:bCs/>
                <w:sz w:val="20"/>
                <w:szCs w:val="20"/>
                <w:lang w:eastAsia="ru-RU"/>
              </w:rPr>
              <w:t>Периодичность выполнения работ и оказания услуг</w:t>
            </w:r>
          </w:p>
        </w:tc>
        <w:tc>
          <w:tcPr>
            <w:tcW w:w="2511" w:type="dxa"/>
            <w:tcBorders>
              <w:top w:val="single" w:sz="4" w:space="0" w:color="auto"/>
              <w:left w:val="nil"/>
              <w:bottom w:val="single" w:sz="4" w:space="0" w:color="auto"/>
              <w:right w:val="single" w:sz="4" w:space="0" w:color="auto"/>
            </w:tcBorders>
            <w:vAlign w:val="bottom"/>
            <w:hideMark/>
          </w:tcPr>
          <w:p w14:paraId="3C491A76" w14:textId="77777777" w:rsidR="006D5968" w:rsidRPr="00AB44DC" w:rsidRDefault="006D5968" w:rsidP="006D5968">
            <w:pPr>
              <w:ind w:firstLine="0"/>
              <w:jc w:val="left"/>
              <w:rPr>
                <w:b/>
                <w:bCs/>
                <w:sz w:val="20"/>
                <w:szCs w:val="20"/>
                <w:lang w:eastAsia="ru-RU"/>
              </w:rPr>
            </w:pPr>
            <w:r w:rsidRPr="00AB44DC">
              <w:rPr>
                <w:b/>
                <w:bCs/>
                <w:sz w:val="20"/>
                <w:szCs w:val="20"/>
                <w:lang w:eastAsia="ru-RU"/>
              </w:rPr>
              <w:t xml:space="preserve">Стоимость в </w:t>
            </w:r>
            <w:r>
              <w:rPr>
                <w:b/>
                <w:bCs/>
                <w:sz w:val="20"/>
                <w:szCs w:val="20"/>
                <w:lang w:eastAsia="ru-RU"/>
              </w:rPr>
              <w:t>месяц</w:t>
            </w:r>
            <w:r w:rsidRPr="00AB44DC">
              <w:rPr>
                <w:b/>
                <w:bCs/>
                <w:sz w:val="20"/>
                <w:szCs w:val="20"/>
                <w:lang w:eastAsia="ru-RU"/>
              </w:rPr>
              <w:t>, рублей</w:t>
            </w:r>
          </w:p>
        </w:tc>
      </w:tr>
      <w:tr w:rsidR="006D5968" w:rsidRPr="00AB44DC" w14:paraId="0F073840" w14:textId="77777777" w:rsidTr="006D5968">
        <w:trPr>
          <w:trHeight w:val="735"/>
          <w:jc w:val="center"/>
        </w:trPr>
        <w:tc>
          <w:tcPr>
            <w:tcW w:w="640" w:type="dxa"/>
            <w:tcBorders>
              <w:top w:val="nil"/>
              <w:left w:val="single" w:sz="4" w:space="0" w:color="auto"/>
              <w:bottom w:val="single" w:sz="4" w:space="0" w:color="auto"/>
              <w:right w:val="nil"/>
            </w:tcBorders>
            <w:shd w:val="clear" w:color="000000" w:fill="FFFFFF"/>
            <w:vAlign w:val="center"/>
            <w:hideMark/>
          </w:tcPr>
          <w:p w14:paraId="2E8B8002" w14:textId="77777777" w:rsidR="006D5968" w:rsidRPr="00AB44DC" w:rsidRDefault="006D5968" w:rsidP="006D5968">
            <w:pPr>
              <w:ind w:firstLine="0"/>
              <w:jc w:val="center"/>
              <w:rPr>
                <w:b/>
                <w:bCs/>
                <w:sz w:val="20"/>
                <w:szCs w:val="20"/>
                <w:lang w:eastAsia="ru-RU"/>
              </w:rPr>
            </w:pPr>
            <w:r w:rsidRPr="00AB44DC">
              <w:rPr>
                <w:b/>
                <w:bCs/>
                <w:sz w:val="20"/>
                <w:szCs w:val="20"/>
                <w:lang w:eastAsia="ru-RU"/>
              </w:rPr>
              <w:t> </w:t>
            </w:r>
          </w:p>
        </w:tc>
        <w:tc>
          <w:tcPr>
            <w:tcW w:w="5320" w:type="dxa"/>
            <w:gridSpan w:val="2"/>
            <w:tcBorders>
              <w:top w:val="nil"/>
              <w:left w:val="nil"/>
              <w:bottom w:val="single" w:sz="4" w:space="0" w:color="auto"/>
              <w:right w:val="nil"/>
            </w:tcBorders>
            <w:shd w:val="clear" w:color="000000" w:fill="FFFFFF"/>
            <w:vAlign w:val="center"/>
            <w:hideMark/>
          </w:tcPr>
          <w:p w14:paraId="38BA9C27" w14:textId="77777777" w:rsidR="006D5968" w:rsidRPr="00AB44DC" w:rsidRDefault="006D5968" w:rsidP="006D5968">
            <w:pPr>
              <w:ind w:firstLine="0"/>
              <w:jc w:val="left"/>
              <w:rPr>
                <w:b/>
                <w:bCs/>
                <w:sz w:val="20"/>
                <w:szCs w:val="20"/>
                <w:lang w:eastAsia="ru-RU"/>
              </w:rPr>
            </w:pPr>
            <w:r>
              <w:rPr>
                <w:b/>
                <w:bCs/>
                <w:sz w:val="20"/>
                <w:szCs w:val="20"/>
                <w:lang w:eastAsia="ru-RU"/>
              </w:rPr>
              <w:t>г. Балахна ул. Попова д.15</w:t>
            </w:r>
          </w:p>
        </w:tc>
        <w:tc>
          <w:tcPr>
            <w:tcW w:w="1678" w:type="dxa"/>
            <w:tcBorders>
              <w:top w:val="nil"/>
              <w:left w:val="nil"/>
              <w:bottom w:val="single" w:sz="4" w:space="0" w:color="auto"/>
              <w:right w:val="nil"/>
            </w:tcBorders>
            <w:shd w:val="clear" w:color="000000" w:fill="FFFFFF"/>
            <w:vAlign w:val="center"/>
            <w:hideMark/>
          </w:tcPr>
          <w:p w14:paraId="6A054C52" w14:textId="77777777" w:rsidR="006D5968" w:rsidRPr="00AB44DC" w:rsidRDefault="006D5968" w:rsidP="006D5968">
            <w:pPr>
              <w:ind w:firstLine="0"/>
              <w:jc w:val="center"/>
              <w:rPr>
                <w:b/>
                <w:bCs/>
                <w:sz w:val="20"/>
                <w:szCs w:val="20"/>
                <w:lang w:eastAsia="ru-RU"/>
              </w:rPr>
            </w:pPr>
            <w:r w:rsidRPr="00AB44DC">
              <w:rPr>
                <w:b/>
                <w:bCs/>
                <w:sz w:val="20"/>
                <w:szCs w:val="20"/>
                <w:lang w:eastAsia="ru-RU"/>
              </w:rPr>
              <w:t> </w:t>
            </w:r>
          </w:p>
        </w:tc>
        <w:tc>
          <w:tcPr>
            <w:tcW w:w="2511" w:type="dxa"/>
            <w:tcBorders>
              <w:top w:val="nil"/>
              <w:left w:val="single" w:sz="4" w:space="0" w:color="auto"/>
              <w:bottom w:val="single" w:sz="4" w:space="0" w:color="auto"/>
              <w:right w:val="single" w:sz="4" w:space="0" w:color="auto"/>
            </w:tcBorders>
            <w:shd w:val="clear" w:color="000000" w:fill="FFFFFF"/>
            <w:vAlign w:val="center"/>
            <w:hideMark/>
          </w:tcPr>
          <w:p w14:paraId="684DE2EB" w14:textId="77777777" w:rsidR="006D5968" w:rsidRPr="00AB44DC" w:rsidRDefault="006D5968" w:rsidP="006D5968">
            <w:pPr>
              <w:ind w:firstLine="0"/>
              <w:jc w:val="center"/>
              <w:rPr>
                <w:b/>
                <w:bCs/>
                <w:sz w:val="20"/>
                <w:szCs w:val="20"/>
                <w:lang w:eastAsia="ru-RU"/>
              </w:rPr>
            </w:pPr>
            <w:r>
              <w:rPr>
                <w:b/>
                <w:bCs/>
                <w:sz w:val="20"/>
                <w:szCs w:val="20"/>
                <w:lang w:eastAsia="ru-RU"/>
              </w:rPr>
              <w:t>7323,31</w:t>
            </w:r>
          </w:p>
        </w:tc>
      </w:tr>
      <w:tr w:rsidR="006D5968" w:rsidRPr="00AB44DC" w14:paraId="54F017B7" w14:textId="77777777" w:rsidTr="006D5968">
        <w:trPr>
          <w:trHeight w:val="735"/>
          <w:jc w:val="center"/>
        </w:trPr>
        <w:tc>
          <w:tcPr>
            <w:tcW w:w="640" w:type="dxa"/>
            <w:tcBorders>
              <w:top w:val="nil"/>
              <w:left w:val="single" w:sz="4" w:space="0" w:color="auto"/>
              <w:bottom w:val="single" w:sz="4" w:space="0" w:color="auto"/>
              <w:right w:val="nil"/>
            </w:tcBorders>
            <w:shd w:val="clear" w:color="000000" w:fill="FFFFFF"/>
            <w:vAlign w:val="center"/>
            <w:hideMark/>
          </w:tcPr>
          <w:p w14:paraId="2305B1CA" w14:textId="77777777" w:rsidR="006D5968" w:rsidRPr="00AB44DC" w:rsidRDefault="006D5968" w:rsidP="006D5968">
            <w:pPr>
              <w:ind w:firstLine="0"/>
              <w:jc w:val="center"/>
              <w:rPr>
                <w:b/>
                <w:bCs/>
                <w:sz w:val="20"/>
                <w:szCs w:val="20"/>
                <w:lang w:eastAsia="ru-RU"/>
              </w:rPr>
            </w:pPr>
            <w:r w:rsidRPr="00AB44DC">
              <w:rPr>
                <w:b/>
                <w:bCs/>
                <w:sz w:val="20"/>
                <w:szCs w:val="20"/>
                <w:lang w:eastAsia="ru-RU"/>
              </w:rPr>
              <w:t> </w:t>
            </w:r>
          </w:p>
        </w:tc>
        <w:tc>
          <w:tcPr>
            <w:tcW w:w="5320" w:type="dxa"/>
            <w:gridSpan w:val="2"/>
            <w:tcBorders>
              <w:top w:val="nil"/>
              <w:left w:val="nil"/>
              <w:bottom w:val="single" w:sz="4" w:space="0" w:color="auto"/>
              <w:right w:val="nil"/>
            </w:tcBorders>
            <w:shd w:val="clear" w:color="000000" w:fill="FFFFFF"/>
            <w:vAlign w:val="center"/>
            <w:hideMark/>
          </w:tcPr>
          <w:p w14:paraId="2C825140" w14:textId="77777777" w:rsidR="006D5968" w:rsidRPr="00AB44DC" w:rsidRDefault="006D5968" w:rsidP="006D5968">
            <w:pPr>
              <w:ind w:firstLine="0"/>
              <w:jc w:val="center"/>
              <w:rPr>
                <w:b/>
                <w:bCs/>
                <w:sz w:val="20"/>
                <w:szCs w:val="20"/>
                <w:lang w:eastAsia="ru-RU"/>
              </w:rPr>
            </w:pPr>
            <w:r w:rsidRPr="00AB44DC">
              <w:rPr>
                <w:b/>
                <w:bCs/>
                <w:sz w:val="20"/>
                <w:szCs w:val="20"/>
                <w:lang w:eastAsia="ru-RU"/>
              </w:rPr>
              <w:t> </w:t>
            </w:r>
          </w:p>
        </w:tc>
        <w:tc>
          <w:tcPr>
            <w:tcW w:w="1678" w:type="dxa"/>
            <w:tcBorders>
              <w:top w:val="nil"/>
              <w:left w:val="nil"/>
              <w:bottom w:val="single" w:sz="4" w:space="0" w:color="auto"/>
              <w:right w:val="nil"/>
            </w:tcBorders>
            <w:shd w:val="clear" w:color="000000" w:fill="FFFFFF"/>
            <w:vAlign w:val="center"/>
            <w:hideMark/>
          </w:tcPr>
          <w:p w14:paraId="1E73C6F0" w14:textId="77777777" w:rsidR="006D5968" w:rsidRPr="00AB44DC" w:rsidRDefault="006D5968" w:rsidP="006D5968">
            <w:pPr>
              <w:ind w:firstLine="0"/>
              <w:jc w:val="center"/>
              <w:rPr>
                <w:b/>
                <w:bCs/>
                <w:sz w:val="20"/>
                <w:szCs w:val="20"/>
                <w:lang w:eastAsia="ru-RU"/>
              </w:rPr>
            </w:pPr>
            <w:r w:rsidRPr="00AB44DC">
              <w:rPr>
                <w:b/>
                <w:bCs/>
                <w:sz w:val="20"/>
                <w:szCs w:val="20"/>
                <w:lang w:eastAsia="ru-RU"/>
              </w:rPr>
              <w:t> </w:t>
            </w:r>
          </w:p>
        </w:tc>
        <w:tc>
          <w:tcPr>
            <w:tcW w:w="2511" w:type="dxa"/>
            <w:tcBorders>
              <w:top w:val="nil"/>
              <w:left w:val="single" w:sz="4" w:space="0" w:color="auto"/>
              <w:bottom w:val="single" w:sz="4" w:space="0" w:color="auto"/>
              <w:right w:val="single" w:sz="4" w:space="0" w:color="auto"/>
            </w:tcBorders>
            <w:shd w:val="clear" w:color="000000" w:fill="FFFFFF"/>
            <w:vAlign w:val="center"/>
            <w:hideMark/>
          </w:tcPr>
          <w:p w14:paraId="5AA3B1FD" w14:textId="77777777" w:rsidR="006D5968" w:rsidRPr="00AB44DC" w:rsidRDefault="006D5968" w:rsidP="006D5968">
            <w:pPr>
              <w:ind w:firstLine="0"/>
              <w:jc w:val="center"/>
              <w:rPr>
                <w:b/>
                <w:bCs/>
                <w:sz w:val="20"/>
                <w:szCs w:val="20"/>
                <w:lang w:eastAsia="ru-RU"/>
              </w:rPr>
            </w:pPr>
            <w:r w:rsidRPr="00AB44DC">
              <w:rPr>
                <w:b/>
                <w:bCs/>
                <w:sz w:val="20"/>
                <w:szCs w:val="20"/>
                <w:lang w:eastAsia="ru-RU"/>
              </w:rPr>
              <w:t xml:space="preserve">Стоимость за 1 </w:t>
            </w:r>
            <w:proofErr w:type="spellStart"/>
            <w:r w:rsidRPr="00AB44DC">
              <w:rPr>
                <w:b/>
                <w:bCs/>
                <w:sz w:val="20"/>
                <w:szCs w:val="20"/>
                <w:lang w:eastAsia="ru-RU"/>
              </w:rPr>
              <w:t>кв</w:t>
            </w:r>
            <w:proofErr w:type="gramStart"/>
            <w:r w:rsidRPr="00AB44DC">
              <w:rPr>
                <w:b/>
                <w:bCs/>
                <w:sz w:val="20"/>
                <w:szCs w:val="20"/>
                <w:lang w:eastAsia="ru-RU"/>
              </w:rPr>
              <w:t>.м</w:t>
            </w:r>
            <w:proofErr w:type="gramEnd"/>
            <w:r w:rsidRPr="00AB44DC">
              <w:rPr>
                <w:b/>
                <w:bCs/>
                <w:sz w:val="20"/>
                <w:szCs w:val="20"/>
                <w:lang w:eastAsia="ru-RU"/>
              </w:rPr>
              <w:t>етр</w:t>
            </w:r>
            <w:proofErr w:type="spellEnd"/>
            <w:r w:rsidRPr="00AB44DC">
              <w:rPr>
                <w:b/>
                <w:bCs/>
                <w:sz w:val="20"/>
                <w:szCs w:val="20"/>
                <w:lang w:eastAsia="ru-RU"/>
              </w:rPr>
              <w:t>, рублей в месяц</w:t>
            </w:r>
          </w:p>
        </w:tc>
      </w:tr>
      <w:tr w:rsidR="006D5968" w:rsidRPr="00AB44DC" w14:paraId="0CECB236" w14:textId="77777777" w:rsidTr="006D5968">
        <w:trPr>
          <w:trHeight w:val="780"/>
          <w:jc w:val="center"/>
        </w:trPr>
        <w:tc>
          <w:tcPr>
            <w:tcW w:w="7638" w:type="dxa"/>
            <w:gridSpan w:val="4"/>
            <w:tcBorders>
              <w:top w:val="single" w:sz="4" w:space="0" w:color="auto"/>
              <w:left w:val="single" w:sz="4" w:space="0" w:color="auto"/>
              <w:bottom w:val="single" w:sz="4" w:space="0" w:color="auto"/>
              <w:right w:val="nil"/>
            </w:tcBorders>
            <w:shd w:val="clear" w:color="000000" w:fill="FFFFFF"/>
            <w:vAlign w:val="bottom"/>
            <w:hideMark/>
          </w:tcPr>
          <w:p w14:paraId="19CABB66" w14:textId="77777777" w:rsidR="006D5968" w:rsidRPr="006C0CF1" w:rsidRDefault="006D5968" w:rsidP="006D5968">
            <w:pPr>
              <w:ind w:firstLine="0"/>
              <w:jc w:val="left"/>
            </w:pPr>
            <w:r>
              <w:t>Материал стен кирпичные (каменные), 1940-1985 годов</w:t>
            </w:r>
            <w:r w:rsidRPr="00296C7E">
              <w:t xml:space="preserve"> постройки</w:t>
            </w:r>
          </w:p>
        </w:tc>
        <w:tc>
          <w:tcPr>
            <w:tcW w:w="2511" w:type="dxa"/>
            <w:tcBorders>
              <w:top w:val="nil"/>
              <w:left w:val="single" w:sz="4" w:space="0" w:color="auto"/>
              <w:bottom w:val="single" w:sz="4" w:space="0" w:color="auto"/>
              <w:right w:val="single" w:sz="4" w:space="0" w:color="auto"/>
            </w:tcBorders>
            <w:shd w:val="clear" w:color="000000" w:fill="FFFFFF"/>
            <w:noWrap/>
            <w:vAlign w:val="center"/>
            <w:hideMark/>
          </w:tcPr>
          <w:p w14:paraId="1183EB75" w14:textId="77777777" w:rsidR="006D5968" w:rsidRPr="00AB44DC" w:rsidRDefault="006D5968" w:rsidP="006D5968">
            <w:pPr>
              <w:ind w:firstLine="0"/>
              <w:jc w:val="center"/>
              <w:rPr>
                <w:b/>
                <w:bCs/>
                <w:sz w:val="20"/>
                <w:szCs w:val="20"/>
                <w:lang w:eastAsia="ru-RU"/>
              </w:rPr>
            </w:pPr>
            <w:r>
              <w:t>22,60</w:t>
            </w:r>
          </w:p>
        </w:tc>
      </w:tr>
      <w:tr w:rsidR="006D5968" w:rsidRPr="00AB44DC" w14:paraId="4B817EE0" w14:textId="77777777" w:rsidTr="006D5968">
        <w:trPr>
          <w:trHeight w:val="1005"/>
          <w:jc w:val="center"/>
        </w:trPr>
        <w:tc>
          <w:tcPr>
            <w:tcW w:w="640" w:type="dxa"/>
            <w:tcBorders>
              <w:top w:val="nil"/>
              <w:left w:val="single" w:sz="4" w:space="0" w:color="auto"/>
              <w:bottom w:val="nil"/>
              <w:right w:val="single" w:sz="4" w:space="0" w:color="auto"/>
            </w:tcBorders>
            <w:shd w:val="clear" w:color="000000" w:fill="FFFFFF"/>
            <w:noWrap/>
            <w:hideMark/>
          </w:tcPr>
          <w:p w14:paraId="6F7D78C3" w14:textId="77777777" w:rsidR="006D5968" w:rsidRPr="00AB44DC" w:rsidRDefault="006D5968" w:rsidP="006D5968">
            <w:pPr>
              <w:ind w:firstLine="0"/>
              <w:jc w:val="center"/>
              <w:rPr>
                <w:b/>
                <w:bCs/>
                <w:sz w:val="20"/>
                <w:szCs w:val="20"/>
                <w:lang w:eastAsia="ru-RU"/>
              </w:rPr>
            </w:pPr>
            <w:r w:rsidRPr="00AB44DC">
              <w:rPr>
                <w:b/>
                <w:bCs/>
                <w:sz w:val="20"/>
                <w:szCs w:val="20"/>
                <w:lang w:eastAsia="ru-RU"/>
              </w:rPr>
              <w:t>1</w:t>
            </w:r>
          </w:p>
        </w:tc>
        <w:tc>
          <w:tcPr>
            <w:tcW w:w="6998" w:type="dxa"/>
            <w:gridSpan w:val="3"/>
            <w:tcBorders>
              <w:top w:val="single" w:sz="4" w:space="0" w:color="auto"/>
              <w:left w:val="nil"/>
              <w:bottom w:val="single" w:sz="4" w:space="0" w:color="auto"/>
              <w:right w:val="single" w:sz="4" w:space="0" w:color="000000"/>
            </w:tcBorders>
            <w:shd w:val="clear" w:color="000000" w:fill="FFFFFF"/>
            <w:vAlign w:val="center"/>
            <w:hideMark/>
          </w:tcPr>
          <w:p w14:paraId="3B8EC50E" w14:textId="77777777" w:rsidR="006D5968" w:rsidRPr="00AB44DC" w:rsidRDefault="006D5968" w:rsidP="006D5968">
            <w:pPr>
              <w:ind w:firstLine="0"/>
              <w:jc w:val="left"/>
              <w:rPr>
                <w:b/>
                <w:bCs/>
                <w:sz w:val="20"/>
                <w:szCs w:val="20"/>
                <w:lang w:eastAsia="ru-RU"/>
              </w:rPr>
            </w:pPr>
            <w:r w:rsidRPr="00AB44DC">
              <w:rPr>
                <w:b/>
                <w:bCs/>
                <w:sz w:val="20"/>
                <w:szCs w:val="20"/>
                <w:lang w:eastAsia="ru-RU"/>
              </w:rPr>
              <w:t>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ненесущих конструкций (перегородок, внутренней отделки, полов) многоквартирных домов</w:t>
            </w:r>
          </w:p>
        </w:tc>
        <w:tc>
          <w:tcPr>
            <w:tcW w:w="2511" w:type="dxa"/>
            <w:tcBorders>
              <w:top w:val="nil"/>
              <w:left w:val="nil"/>
              <w:bottom w:val="nil"/>
              <w:right w:val="single" w:sz="4" w:space="0" w:color="auto"/>
            </w:tcBorders>
            <w:shd w:val="clear" w:color="000000" w:fill="FFFFFF"/>
            <w:vAlign w:val="center"/>
            <w:hideMark/>
          </w:tcPr>
          <w:p w14:paraId="6F2A796F" w14:textId="77777777" w:rsidR="006D5968" w:rsidRPr="00AB44DC" w:rsidRDefault="006D5968" w:rsidP="006D5968">
            <w:pPr>
              <w:ind w:firstLine="0"/>
              <w:jc w:val="center"/>
              <w:rPr>
                <w:b/>
                <w:bCs/>
                <w:sz w:val="20"/>
                <w:szCs w:val="20"/>
                <w:lang w:eastAsia="ru-RU"/>
              </w:rPr>
            </w:pPr>
            <w:r>
              <w:rPr>
                <w:b/>
                <w:bCs/>
                <w:sz w:val="20"/>
                <w:szCs w:val="20"/>
                <w:lang w:eastAsia="ru-RU"/>
              </w:rPr>
              <w:t>2,26</w:t>
            </w:r>
          </w:p>
        </w:tc>
      </w:tr>
      <w:tr w:rsidR="006D5968" w:rsidRPr="00AB44DC" w14:paraId="36341381" w14:textId="77777777" w:rsidTr="006D5968">
        <w:trPr>
          <w:trHeight w:val="315"/>
          <w:jc w:val="center"/>
        </w:trPr>
        <w:tc>
          <w:tcPr>
            <w:tcW w:w="640" w:type="dxa"/>
            <w:tcBorders>
              <w:top w:val="single" w:sz="4" w:space="0" w:color="auto"/>
              <w:left w:val="single" w:sz="4" w:space="0" w:color="auto"/>
              <w:bottom w:val="single" w:sz="4" w:space="0" w:color="auto"/>
              <w:right w:val="single" w:sz="4" w:space="0" w:color="auto"/>
            </w:tcBorders>
            <w:shd w:val="clear" w:color="000000" w:fill="FFFFFF"/>
            <w:hideMark/>
          </w:tcPr>
          <w:p w14:paraId="41ED326A" w14:textId="77777777" w:rsidR="006D5968" w:rsidRPr="00AB44DC" w:rsidRDefault="006D5968" w:rsidP="006D5968">
            <w:pPr>
              <w:ind w:firstLine="0"/>
              <w:jc w:val="center"/>
              <w:rPr>
                <w:b/>
                <w:bCs/>
                <w:sz w:val="20"/>
                <w:szCs w:val="20"/>
                <w:lang w:eastAsia="ru-RU"/>
              </w:rPr>
            </w:pPr>
            <w:r w:rsidRPr="00AB44DC">
              <w:rPr>
                <w:b/>
                <w:bCs/>
                <w:sz w:val="20"/>
                <w:szCs w:val="20"/>
                <w:lang w:eastAsia="ru-RU"/>
              </w:rPr>
              <w:t>1.1</w:t>
            </w:r>
          </w:p>
        </w:tc>
        <w:tc>
          <w:tcPr>
            <w:tcW w:w="5320" w:type="dxa"/>
            <w:gridSpan w:val="2"/>
            <w:tcBorders>
              <w:top w:val="nil"/>
              <w:left w:val="nil"/>
              <w:bottom w:val="single" w:sz="4" w:space="0" w:color="auto"/>
              <w:right w:val="single" w:sz="4" w:space="0" w:color="auto"/>
            </w:tcBorders>
            <w:shd w:val="clear" w:color="000000" w:fill="FFFFFF"/>
            <w:hideMark/>
          </w:tcPr>
          <w:p w14:paraId="43B3DA95" w14:textId="77777777" w:rsidR="006D5968" w:rsidRPr="00AB44DC" w:rsidRDefault="006D5968" w:rsidP="006D5968">
            <w:pPr>
              <w:ind w:firstLine="0"/>
              <w:jc w:val="left"/>
              <w:rPr>
                <w:b/>
                <w:bCs/>
                <w:sz w:val="20"/>
                <w:szCs w:val="20"/>
                <w:lang w:eastAsia="ru-RU"/>
              </w:rPr>
            </w:pPr>
            <w:r w:rsidRPr="00AB44DC">
              <w:rPr>
                <w:b/>
                <w:bCs/>
                <w:sz w:val="20"/>
                <w:szCs w:val="20"/>
                <w:lang w:eastAsia="ru-RU"/>
              </w:rPr>
              <w:t>Работы, выполняемые в отношении всех видов фундаментов:</w:t>
            </w:r>
          </w:p>
        </w:tc>
        <w:tc>
          <w:tcPr>
            <w:tcW w:w="1678" w:type="dxa"/>
            <w:tcBorders>
              <w:top w:val="nil"/>
              <w:left w:val="nil"/>
              <w:bottom w:val="single" w:sz="4" w:space="0" w:color="auto"/>
              <w:right w:val="single" w:sz="4" w:space="0" w:color="auto"/>
            </w:tcBorders>
            <w:shd w:val="clear" w:color="000000" w:fill="FFFFFF"/>
            <w:noWrap/>
            <w:vAlign w:val="bottom"/>
            <w:hideMark/>
          </w:tcPr>
          <w:p w14:paraId="65D56A4E" w14:textId="77777777" w:rsidR="006D5968" w:rsidRPr="00AB44DC" w:rsidRDefault="006D5968" w:rsidP="006D5968">
            <w:pPr>
              <w:ind w:firstLine="0"/>
              <w:jc w:val="left"/>
              <w:rPr>
                <w:sz w:val="20"/>
                <w:szCs w:val="20"/>
                <w:lang w:eastAsia="ru-RU"/>
              </w:rPr>
            </w:pPr>
            <w:r w:rsidRPr="00AB44DC">
              <w:rPr>
                <w:sz w:val="20"/>
                <w:szCs w:val="20"/>
                <w:lang w:eastAsia="ru-RU"/>
              </w:rPr>
              <w:t> </w:t>
            </w:r>
          </w:p>
        </w:tc>
        <w:tc>
          <w:tcPr>
            <w:tcW w:w="2511" w:type="dxa"/>
            <w:tcBorders>
              <w:top w:val="single" w:sz="4" w:space="0" w:color="auto"/>
              <w:left w:val="nil"/>
              <w:bottom w:val="single" w:sz="4" w:space="0" w:color="auto"/>
              <w:right w:val="single" w:sz="4" w:space="0" w:color="auto"/>
            </w:tcBorders>
            <w:shd w:val="clear" w:color="000000" w:fill="FFFFFF"/>
            <w:noWrap/>
            <w:vAlign w:val="center"/>
            <w:hideMark/>
          </w:tcPr>
          <w:p w14:paraId="475C2CEB" w14:textId="77777777" w:rsidR="006D5968" w:rsidRPr="00AB44DC" w:rsidRDefault="006D5968" w:rsidP="006D5968">
            <w:pPr>
              <w:ind w:firstLine="0"/>
              <w:jc w:val="center"/>
              <w:rPr>
                <w:b/>
                <w:bCs/>
                <w:sz w:val="20"/>
                <w:szCs w:val="20"/>
                <w:lang w:eastAsia="ru-RU"/>
              </w:rPr>
            </w:pPr>
          </w:p>
        </w:tc>
      </w:tr>
      <w:tr w:rsidR="006D5968" w:rsidRPr="00AB44DC" w14:paraId="3781CC24" w14:textId="77777777" w:rsidTr="006D5968">
        <w:trPr>
          <w:trHeight w:val="4695"/>
          <w:jc w:val="center"/>
        </w:trPr>
        <w:tc>
          <w:tcPr>
            <w:tcW w:w="640" w:type="dxa"/>
            <w:tcBorders>
              <w:top w:val="nil"/>
              <w:left w:val="single" w:sz="4" w:space="0" w:color="auto"/>
              <w:bottom w:val="nil"/>
              <w:right w:val="single" w:sz="4" w:space="0" w:color="auto"/>
            </w:tcBorders>
            <w:shd w:val="clear" w:color="000000" w:fill="FFFFFF"/>
            <w:noWrap/>
            <w:hideMark/>
          </w:tcPr>
          <w:p w14:paraId="06DD176E" w14:textId="77777777" w:rsidR="006D5968" w:rsidRPr="00AB44DC" w:rsidRDefault="006D5968" w:rsidP="006D5968">
            <w:pPr>
              <w:ind w:firstLine="0"/>
              <w:jc w:val="center"/>
              <w:rPr>
                <w:sz w:val="20"/>
                <w:szCs w:val="20"/>
                <w:lang w:eastAsia="ru-RU"/>
              </w:rPr>
            </w:pPr>
            <w:r w:rsidRPr="00AB44DC">
              <w:rPr>
                <w:sz w:val="20"/>
                <w:szCs w:val="20"/>
                <w:lang w:eastAsia="ru-RU"/>
              </w:rPr>
              <w:t>1.1.1</w:t>
            </w:r>
          </w:p>
        </w:tc>
        <w:tc>
          <w:tcPr>
            <w:tcW w:w="5320" w:type="dxa"/>
            <w:gridSpan w:val="2"/>
            <w:tcBorders>
              <w:top w:val="nil"/>
              <w:left w:val="nil"/>
              <w:bottom w:val="nil"/>
              <w:right w:val="single" w:sz="4" w:space="0" w:color="auto"/>
            </w:tcBorders>
            <w:shd w:val="clear" w:color="000000" w:fill="FFFFFF"/>
            <w:hideMark/>
          </w:tcPr>
          <w:p w14:paraId="6AD88916" w14:textId="77777777" w:rsidR="006D5968" w:rsidRPr="00AB44DC" w:rsidRDefault="006D5968" w:rsidP="006D5968">
            <w:pPr>
              <w:ind w:firstLine="0"/>
              <w:jc w:val="left"/>
              <w:rPr>
                <w:sz w:val="20"/>
                <w:szCs w:val="20"/>
                <w:lang w:eastAsia="ru-RU"/>
              </w:rPr>
            </w:pPr>
            <w:r w:rsidRPr="00AB44DC">
              <w:rPr>
                <w:sz w:val="20"/>
                <w:szCs w:val="20"/>
                <w:lang w:eastAsia="ru-RU"/>
              </w:rPr>
              <w:t>Осмотр территории вокруг здания с целью предупреждения изменения проектных параметров вертикальной планировки. Проверка технического состояния несущих железобетонных и каменных конструкций для выявления признаков неравномерных осадок фундаментов, коррозии арматуры в несущих конструкциях, условий и состояния кладки в домах с бетонными, железобетонными и каменными фундаментами. Проверка технического состояния несущих деревянных конструкций для выявления признаков неравномерных осадок фундаментов, поражения гнилью и частичного разрушения деревянного основания в домах со столбчатыми деревянными фундаментами. При выявлении нарушений - детальное обследование и составление плана мероприятий по устранению причин нарушения и восстановлению эксплуатационных свойств конструкций. Проверка состояния гидроизоляции фундаментов и систем водоотвода фундамента. При выявлении нарушений - восстановление их работоспособности.</w:t>
            </w:r>
          </w:p>
        </w:tc>
        <w:tc>
          <w:tcPr>
            <w:tcW w:w="1678" w:type="dxa"/>
            <w:tcBorders>
              <w:top w:val="nil"/>
              <w:left w:val="nil"/>
              <w:bottom w:val="single" w:sz="4" w:space="0" w:color="auto"/>
              <w:right w:val="single" w:sz="4" w:space="0" w:color="auto"/>
            </w:tcBorders>
            <w:shd w:val="clear" w:color="000000" w:fill="FFFFFF"/>
            <w:vAlign w:val="center"/>
            <w:hideMark/>
          </w:tcPr>
          <w:p w14:paraId="100FFEB1" w14:textId="77777777" w:rsidR="006D5968" w:rsidRPr="00AB44DC" w:rsidRDefault="006D5968" w:rsidP="006D5968">
            <w:pPr>
              <w:ind w:firstLine="0"/>
              <w:jc w:val="center"/>
              <w:rPr>
                <w:sz w:val="20"/>
                <w:szCs w:val="20"/>
                <w:lang w:eastAsia="ru-RU"/>
              </w:rPr>
            </w:pPr>
            <w:r w:rsidRPr="00AB44DC">
              <w:rPr>
                <w:sz w:val="20"/>
                <w:szCs w:val="20"/>
                <w:lang w:eastAsia="ru-RU"/>
              </w:rPr>
              <w:t>2  раза в год</w:t>
            </w:r>
          </w:p>
        </w:tc>
        <w:tc>
          <w:tcPr>
            <w:tcW w:w="2511" w:type="dxa"/>
            <w:tcBorders>
              <w:top w:val="nil"/>
              <w:left w:val="nil"/>
              <w:bottom w:val="single" w:sz="4" w:space="0" w:color="auto"/>
              <w:right w:val="single" w:sz="4" w:space="0" w:color="auto"/>
            </w:tcBorders>
            <w:shd w:val="clear" w:color="000000" w:fill="FFFFFF"/>
            <w:vAlign w:val="center"/>
            <w:hideMark/>
          </w:tcPr>
          <w:p w14:paraId="50AA7CC7" w14:textId="77777777" w:rsidR="006D5968" w:rsidRPr="00AB44DC" w:rsidRDefault="006D5968" w:rsidP="006D5968">
            <w:pPr>
              <w:ind w:firstLine="0"/>
              <w:jc w:val="center"/>
              <w:rPr>
                <w:sz w:val="20"/>
                <w:szCs w:val="20"/>
                <w:lang w:eastAsia="ru-RU"/>
              </w:rPr>
            </w:pPr>
          </w:p>
        </w:tc>
      </w:tr>
      <w:tr w:rsidR="006D5968" w:rsidRPr="00AB44DC" w14:paraId="4F702C80" w14:textId="77777777" w:rsidTr="006D5968">
        <w:trPr>
          <w:trHeight w:val="315"/>
          <w:jc w:val="center"/>
        </w:trPr>
        <w:tc>
          <w:tcPr>
            <w:tcW w:w="640" w:type="dxa"/>
            <w:tcBorders>
              <w:top w:val="single" w:sz="4" w:space="0" w:color="auto"/>
              <w:left w:val="single" w:sz="4" w:space="0" w:color="auto"/>
              <w:bottom w:val="nil"/>
              <w:right w:val="single" w:sz="4" w:space="0" w:color="auto"/>
            </w:tcBorders>
            <w:shd w:val="clear" w:color="000000" w:fill="FFFFFF"/>
            <w:noWrap/>
            <w:hideMark/>
          </w:tcPr>
          <w:p w14:paraId="09813F7F" w14:textId="77777777" w:rsidR="006D5968" w:rsidRPr="00AB44DC" w:rsidRDefault="006D5968" w:rsidP="006D5968">
            <w:pPr>
              <w:ind w:firstLine="0"/>
              <w:jc w:val="center"/>
              <w:rPr>
                <w:b/>
                <w:bCs/>
                <w:sz w:val="20"/>
                <w:szCs w:val="20"/>
                <w:lang w:eastAsia="ru-RU"/>
              </w:rPr>
            </w:pPr>
            <w:r w:rsidRPr="00AB44DC">
              <w:rPr>
                <w:b/>
                <w:bCs/>
                <w:sz w:val="20"/>
                <w:szCs w:val="20"/>
                <w:lang w:eastAsia="ru-RU"/>
              </w:rPr>
              <w:t>1.2</w:t>
            </w:r>
          </w:p>
        </w:tc>
        <w:tc>
          <w:tcPr>
            <w:tcW w:w="5320" w:type="dxa"/>
            <w:gridSpan w:val="2"/>
            <w:tcBorders>
              <w:top w:val="single" w:sz="4" w:space="0" w:color="auto"/>
              <w:left w:val="nil"/>
              <w:bottom w:val="nil"/>
              <w:right w:val="single" w:sz="4" w:space="0" w:color="auto"/>
            </w:tcBorders>
            <w:shd w:val="clear" w:color="000000" w:fill="FFFFFF"/>
            <w:hideMark/>
          </w:tcPr>
          <w:p w14:paraId="3E6DAA60" w14:textId="77777777" w:rsidR="006D5968" w:rsidRPr="00AB44DC" w:rsidRDefault="006D5968" w:rsidP="006D5968">
            <w:pPr>
              <w:ind w:firstLine="0"/>
              <w:jc w:val="left"/>
              <w:rPr>
                <w:b/>
                <w:bCs/>
                <w:sz w:val="20"/>
                <w:szCs w:val="20"/>
                <w:lang w:eastAsia="ru-RU"/>
              </w:rPr>
            </w:pPr>
            <w:r w:rsidRPr="00AB44DC">
              <w:rPr>
                <w:b/>
                <w:bCs/>
                <w:sz w:val="20"/>
                <w:szCs w:val="20"/>
                <w:lang w:eastAsia="ru-RU"/>
              </w:rPr>
              <w:t>Работы, выполняемые для надлежащего содержания стен многоквартирных домов:</w:t>
            </w:r>
          </w:p>
        </w:tc>
        <w:tc>
          <w:tcPr>
            <w:tcW w:w="1678" w:type="dxa"/>
            <w:tcBorders>
              <w:top w:val="nil"/>
              <w:left w:val="nil"/>
              <w:bottom w:val="single" w:sz="4" w:space="0" w:color="auto"/>
              <w:right w:val="single" w:sz="4" w:space="0" w:color="auto"/>
            </w:tcBorders>
            <w:shd w:val="clear" w:color="000000" w:fill="FFFFFF"/>
            <w:noWrap/>
            <w:vAlign w:val="bottom"/>
            <w:hideMark/>
          </w:tcPr>
          <w:p w14:paraId="102E0A68" w14:textId="77777777" w:rsidR="006D5968" w:rsidRPr="00AB44DC" w:rsidRDefault="006D5968" w:rsidP="006D5968">
            <w:pPr>
              <w:ind w:firstLine="0"/>
              <w:jc w:val="left"/>
              <w:rPr>
                <w:sz w:val="20"/>
                <w:szCs w:val="20"/>
                <w:lang w:eastAsia="ru-RU"/>
              </w:rPr>
            </w:pPr>
            <w:r w:rsidRPr="00AB44DC">
              <w:rPr>
                <w:sz w:val="20"/>
                <w:szCs w:val="20"/>
                <w:lang w:eastAsia="ru-RU"/>
              </w:rPr>
              <w:t> </w:t>
            </w:r>
          </w:p>
        </w:tc>
        <w:tc>
          <w:tcPr>
            <w:tcW w:w="2511" w:type="dxa"/>
            <w:tcBorders>
              <w:top w:val="nil"/>
              <w:left w:val="nil"/>
              <w:bottom w:val="single" w:sz="4" w:space="0" w:color="auto"/>
              <w:right w:val="single" w:sz="4" w:space="0" w:color="auto"/>
            </w:tcBorders>
            <w:shd w:val="clear" w:color="000000" w:fill="FFFFFF"/>
            <w:noWrap/>
            <w:vAlign w:val="center"/>
            <w:hideMark/>
          </w:tcPr>
          <w:p w14:paraId="5151EFFA" w14:textId="77777777" w:rsidR="006D5968" w:rsidRPr="00AB44DC" w:rsidRDefault="006D5968" w:rsidP="006D5968">
            <w:pPr>
              <w:ind w:firstLine="0"/>
              <w:jc w:val="center"/>
              <w:rPr>
                <w:b/>
                <w:bCs/>
                <w:sz w:val="20"/>
                <w:szCs w:val="20"/>
                <w:lang w:eastAsia="ru-RU"/>
              </w:rPr>
            </w:pPr>
          </w:p>
        </w:tc>
      </w:tr>
      <w:tr w:rsidR="006D5968" w:rsidRPr="00AB44DC" w14:paraId="475DEB6C" w14:textId="77777777" w:rsidTr="006D5968">
        <w:trPr>
          <w:trHeight w:val="2445"/>
          <w:jc w:val="center"/>
        </w:trPr>
        <w:tc>
          <w:tcPr>
            <w:tcW w:w="640" w:type="dxa"/>
            <w:tcBorders>
              <w:top w:val="single" w:sz="4" w:space="0" w:color="auto"/>
              <w:left w:val="single" w:sz="4" w:space="0" w:color="auto"/>
              <w:bottom w:val="single" w:sz="4" w:space="0" w:color="auto"/>
              <w:right w:val="single" w:sz="4" w:space="0" w:color="auto"/>
            </w:tcBorders>
            <w:shd w:val="clear" w:color="000000" w:fill="FFFFFF"/>
            <w:noWrap/>
            <w:hideMark/>
          </w:tcPr>
          <w:p w14:paraId="1D680CCF" w14:textId="77777777" w:rsidR="006D5968" w:rsidRPr="00AB44DC" w:rsidRDefault="006D5968" w:rsidP="006D5968">
            <w:pPr>
              <w:ind w:firstLine="0"/>
              <w:jc w:val="center"/>
              <w:rPr>
                <w:sz w:val="20"/>
                <w:szCs w:val="20"/>
                <w:lang w:eastAsia="ru-RU"/>
              </w:rPr>
            </w:pPr>
            <w:r w:rsidRPr="00AB44DC">
              <w:rPr>
                <w:sz w:val="20"/>
                <w:szCs w:val="20"/>
                <w:lang w:eastAsia="ru-RU"/>
              </w:rPr>
              <w:t>1.2.1</w:t>
            </w:r>
          </w:p>
        </w:tc>
        <w:tc>
          <w:tcPr>
            <w:tcW w:w="5320" w:type="dxa"/>
            <w:gridSpan w:val="2"/>
            <w:tcBorders>
              <w:top w:val="single" w:sz="4" w:space="0" w:color="auto"/>
              <w:left w:val="nil"/>
              <w:bottom w:val="single" w:sz="4" w:space="0" w:color="auto"/>
              <w:right w:val="single" w:sz="4" w:space="0" w:color="auto"/>
            </w:tcBorders>
            <w:shd w:val="clear" w:color="000000" w:fill="FFFFFF"/>
            <w:hideMark/>
          </w:tcPr>
          <w:p w14:paraId="3BC020AA" w14:textId="77777777" w:rsidR="006D5968" w:rsidRPr="00AB44DC" w:rsidRDefault="006D5968" w:rsidP="006D5968">
            <w:pPr>
              <w:ind w:firstLine="0"/>
              <w:jc w:val="left"/>
              <w:rPr>
                <w:sz w:val="20"/>
                <w:szCs w:val="20"/>
                <w:lang w:eastAsia="ru-RU"/>
              </w:rPr>
            </w:pPr>
            <w:r w:rsidRPr="00AB44DC">
              <w:rPr>
                <w:sz w:val="20"/>
                <w:szCs w:val="20"/>
                <w:lang w:eastAsia="ru-RU"/>
              </w:rPr>
              <w:t xml:space="preserve">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нарушений врубок, перекоса и выпучивания, отклонение от вертикали; перекоса косяков проемов; скалывания несущих элементов; дефектов в креплениях деревянных элементов и стыках деревянных конструкций, участков; элементов пораженных гнилью, дереворазрушающими грибками и жуками-точильщиками, </w:t>
            </w:r>
            <w:r w:rsidRPr="00AB44DC">
              <w:rPr>
                <w:sz w:val="20"/>
                <w:szCs w:val="20"/>
                <w:lang w:eastAsia="ru-RU"/>
              </w:rPr>
              <w:lastRenderedPageBreak/>
              <w:t>элементов с повышенной влажностью, разрушений обшивки или штукатурки в домах со стенами деревянными рубленными, каркасные и брусчатыми, сборно-щитовыми. В случае выявления повреждений и нарушений - составление плана мероприятий по инструментальному обследованию стен.</w:t>
            </w:r>
          </w:p>
        </w:tc>
        <w:tc>
          <w:tcPr>
            <w:tcW w:w="1678" w:type="dxa"/>
            <w:tcBorders>
              <w:top w:val="nil"/>
              <w:left w:val="nil"/>
              <w:bottom w:val="single" w:sz="4" w:space="0" w:color="auto"/>
              <w:right w:val="single" w:sz="4" w:space="0" w:color="auto"/>
            </w:tcBorders>
            <w:shd w:val="clear" w:color="000000" w:fill="FFFFFF"/>
            <w:vAlign w:val="center"/>
            <w:hideMark/>
          </w:tcPr>
          <w:p w14:paraId="54B1EDD4" w14:textId="77777777" w:rsidR="006D5968" w:rsidRPr="00AB44DC" w:rsidRDefault="006D5968" w:rsidP="006D5968">
            <w:pPr>
              <w:ind w:firstLine="0"/>
              <w:jc w:val="center"/>
              <w:rPr>
                <w:sz w:val="20"/>
                <w:szCs w:val="20"/>
                <w:lang w:eastAsia="ru-RU"/>
              </w:rPr>
            </w:pPr>
            <w:r w:rsidRPr="00AB44DC">
              <w:rPr>
                <w:sz w:val="20"/>
                <w:szCs w:val="20"/>
                <w:lang w:eastAsia="ru-RU"/>
              </w:rPr>
              <w:lastRenderedPageBreak/>
              <w:t>1  раза в год</w:t>
            </w:r>
          </w:p>
        </w:tc>
        <w:tc>
          <w:tcPr>
            <w:tcW w:w="2511" w:type="dxa"/>
            <w:tcBorders>
              <w:top w:val="nil"/>
              <w:left w:val="nil"/>
              <w:bottom w:val="single" w:sz="4" w:space="0" w:color="auto"/>
              <w:right w:val="single" w:sz="4" w:space="0" w:color="auto"/>
            </w:tcBorders>
            <w:shd w:val="clear" w:color="000000" w:fill="FFFFFF"/>
            <w:noWrap/>
            <w:vAlign w:val="center"/>
            <w:hideMark/>
          </w:tcPr>
          <w:p w14:paraId="48FDB036" w14:textId="77777777" w:rsidR="006D5968" w:rsidRPr="00AB44DC" w:rsidRDefault="006D5968" w:rsidP="006D5968">
            <w:pPr>
              <w:ind w:firstLine="0"/>
              <w:jc w:val="center"/>
              <w:rPr>
                <w:sz w:val="20"/>
                <w:szCs w:val="20"/>
                <w:lang w:eastAsia="ru-RU"/>
              </w:rPr>
            </w:pPr>
          </w:p>
        </w:tc>
      </w:tr>
      <w:tr w:rsidR="006D5968" w:rsidRPr="00AB44DC" w14:paraId="4D0E1087" w14:textId="77777777" w:rsidTr="006D5968">
        <w:trPr>
          <w:trHeight w:val="315"/>
          <w:jc w:val="center"/>
        </w:trPr>
        <w:tc>
          <w:tcPr>
            <w:tcW w:w="640" w:type="dxa"/>
            <w:tcBorders>
              <w:top w:val="nil"/>
              <w:left w:val="single" w:sz="4" w:space="0" w:color="auto"/>
              <w:bottom w:val="single" w:sz="4" w:space="0" w:color="auto"/>
              <w:right w:val="single" w:sz="4" w:space="0" w:color="auto"/>
            </w:tcBorders>
            <w:shd w:val="clear" w:color="000000" w:fill="FFFFFF"/>
            <w:noWrap/>
            <w:hideMark/>
          </w:tcPr>
          <w:p w14:paraId="791D65F9" w14:textId="77777777" w:rsidR="006D5968" w:rsidRPr="00AB44DC" w:rsidRDefault="006D5968" w:rsidP="006D5968">
            <w:pPr>
              <w:ind w:firstLine="0"/>
              <w:jc w:val="center"/>
              <w:rPr>
                <w:b/>
                <w:bCs/>
                <w:sz w:val="20"/>
                <w:szCs w:val="20"/>
                <w:lang w:eastAsia="ru-RU"/>
              </w:rPr>
            </w:pPr>
            <w:r w:rsidRPr="00AB44DC">
              <w:rPr>
                <w:b/>
                <w:bCs/>
                <w:sz w:val="20"/>
                <w:szCs w:val="20"/>
                <w:lang w:eastAsia="ru-RU"/>
              </w:rPr>
              <w:lastRenderedPageBreak/>
              <w:t>1.3</w:t>
            </w:r>
          </w:p>
        </w:tc>
        <w:tc>
          <w:tcPr>
            <w:tcW w:w="5320" w:type="dxa"/>
            <w:gridSpan w:val="2"/>
            <w:tcBorders>
              <w:top w:val="nil"/>
              <w:left w:val="nil"/>
              <w:bottom w:val="single" w:sz="4" w:space="0" w:color="auto"/>
              <w:right w:val="single" w:sz="4" w:space="0" w:color="auto"/>
            </w:tcBorders>
            <w:shd w:val="clear" w:color="000000" w:fill="FFFFFF"/>
            <w:hideMark/>
          </w:tcPr>
          <w:p w14:paraId="77DDF631" w14:textId="77777777" w:rsidR="006D5968" w:rsidRPr="00AB44DC" w:rsidRDefault="006D5968" w:rsidP="006D5968">
            <w:pPr>
              <w:ind w:firstLine="0"/>
              <w:jc w:val="left"/>
              <w:rPr>
                <w:b/>
                <w:bCs/>
                <w:sz w:val="20"/>
                <w:szCs w:val="20"/>
                <w:lang w:eastAsia="ru-RU"/>
              </w:rPr>
            </w:pPr>
            <w:r w:rsidRPr="00AB44DC">
              <w:rPr>
                <w:b/>
                <w:bCs/>
                <w:sz w:val="20"/>
                <w:szCs w:val="20"/>
                <w:lang w:eastAsia="ru-RU"/>
              </w:rPr>
              <w:t>Работы, выполняемые в целях надлежащего содержания перекрытий и покрытий многоквартирных домов:</w:t>
            </w:r>
          </w:p>
        </w:tc>
        <w:tc>
          <w:tcPr>
            <w:tcW w:w="1678" w:type="dxa"/>
            <w:tcBorders>
              <w:top w:val="nil"/>
              <w:left w:val="nil"/>
              <w:bottom w:val="single" w:sz="4" w:space="0" w:color="auto"/>
              <w:right w:val="single" w:sz="4" w:space="0" w:color="auto"/>
            </w:tcBorders>
            <w:shd w:val="clear" w:color="000000" w:fill="FFFFFF"/>
            <w:noWrap/>
            <w:vAlign w:val="bottom"/>
            <w:hideMark/>
          </w:tcPr>
          <w:p w14:paraId="193AB601" w14:textId="77777777" w:rsidR="006D5968" w:rsidRPr="00AB44DC" w:rsidRDefault="006D5968" w:rsidP="006D5968">
            <w:pPr>
              <w:ind w:firstLine="0"/>
              <w:jc w:val="left"/>
              <w:rPr>
                <w:sz w:val="20"/>
                <w:szCs w:val="20"/>
                <w:lang w:eastAsia="ru-RU"/>
              </w:rPr>
            </w:pPr>
            <w:r w:rsidRPr="00AB44DC">
              <w:rPr>
                <w:sz w:val="20"/>
                <w:szCs w:val="20"/>
                <w:lang w:eastAsia="ru-RU"/>
              </w:rPr>
              <w:t> </w:t>
            </w:r>
          </w:p>
        </w:tc>
        <w:tc>
          <w:tcPr>
            <w:tcW w:w="2511" w:type="dxa"/>
            <w:tcBorders>
              <w:top w:val="nil"/>
              <w:left w:val="nil"/>
              <w:bottom w:val="single" w:sz="4" w:space="0" w:color="auto"/>
              <w:right w:val="single" w:sz="4" w:space="0" w:color="auto"/>
            </w:tcBorders>
            <w:shd w:val="clear" w:color="000000" w:fill="FFFFFF"/>
            <w:noWrap/>
            <w:vAlign w:val="center"/>
            <w:hideMark/>
          </w:tcPr>
          <w:p w14:paraId="7C65161B" w14:textId="77777777" w:rsidR="006D5968" w:rsidRPr="00AB44DC" w:rsidRDefault="006D5968" w:rsidP="006D5968">
            <w:pPr>
              <w:ind w:firstLine="0"/>
              <w:jc w:val="center"/>
              <w:rPr>
                <w:b/>
                <w:bCs/>
                <w:sz w:val="20"/>
                <w:szCs w:val="20"/>
                <w:lang w:eastAsia="ru-RU"/>
              </w:rPr>
            </w:pPr>
          </w:p>
        </w:tc>
      </w:tr>
      <w:tr w:rsidR="006D5968" w:rsidRPr="00AB44DC" w14:paraId="3BC1D962" w14:textId="77777777" w:rsidTr="006D5968">
        <w:trPr>
          <w:trHeight w:val="4515"/>
          <w:jc w:val="center"/>
        </w:trPr>
        <w:tc>
          <w:tcPr>
            <w:tcW w:w="640" w:type="dxa"/>
            <w:tcBorders>
              <w:top w:val="nil"/>
              <w:left w:val="single" w:sz="4" w:space="0" w:color="auto"/>
              <w:bottom w:val="single" w:sz="4" w:space="0" w:color="auto"/>
              <w:right w:val="single" w:sz="4" w:space="0" w:color="auto"/>
            </w:tcBorders>
            <w:shd w:val="clear" w:color="000000" w:fill="FFFFFF"/>
            <w:noWrap/>
            <w:hideMark/>
          </w:tcPr>
          <w:p w14:paraId="2F9CFBA9" w14:textId="77777777" w:rsidR="006D5968" w:rsidRPr="00AB44DC" w:rsidRDefault="006D5968" w:rsidP="006D5968">
            <w:pPr>
              <w:ind w:firstLine="0"/>
              <w:jc w:val="center"/>
              <w:rPr>
                <w:sz w:val="20"/>
                <w:szCs w:val="20"/>
                <w:lang w:eastAsia="ru-RU"/>
              </w:rPr>
            </w:pPr>
            <w:r w:rsidRPr="00AB44DC">
              <w:rPr>
                <w:sz w:val="20"/>
                <w:szCs w:val="20"/>
                <w:lang w:eastAsia="ru-RU"/>
              </w:rPr>
              <w:t>1.3.1</w:t>
            </w:r>
          </w:p>
        </w:tc>
        <w:tc>
          <w:tcPr>
            <w:tcW w:w="5320" w:type="dxa"/>
            <w:gridSpan w:val="2"/>
            <w:tcBorders>
              <w:top w:val="nil"/>
              <w:left w:val="nil"/>
              <w:bottom w:val="single" w:sz="4" w:space="0" w:color="auto"/>
              <w:right w:val="single" w:sz="4" w:space="0" w:color="auto"/>
            </w:tcBorders>
            <w:shd w:val="clear" w:color="000000" w:fill="FFFFFF"/>
            <w:hideMark/>
          </w:tcPr>
          <w:p w14:paraId="346F5C76" w14:textId="77777777" w:rsidR="006D5968" w:rsidRPr="00AB44DC" w:rsidRDefault="006D5968" w:rsidP="006D5968">
            <w:pPr>
              <w:ind w:firstLine="0"/>
              <w:jc w:val="left"/>
              <w:rPr>
                <w:sz w:val="20"/>
                <w:szCs w:val="20"/>
                <w:lang w:eastAsia="ru-RU"/>
              </w:rPr>
            </w:pPr>
            <w:r w:rsidRPr="00AB44DC">
              <w:rPr>
                <w:sz w:val="20"/>
                <w:szCs w:val="20"/>
                <w:lang w:eastAsia="ru-RU"/>
              </w:rPr>
              <w:t>Выявление нарушений условий эксплуатации, несанкционированных изменений конструктивного решения, выявления прогибов, трещин и колебаний, сопротивления теплопередаче, нарушений гидроизоляции и звукоизоляции, разрушения отделочных слоев.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на потолке, плотности и влажности засыпки, поражения гнилью и жучками-точильщиками деревянных элементов в домах с деревянными перекрытиями и покрытиями. Выявление состояния основания, поверхностного слоя и работоспособности системы вентиляции (для деревянных полов). При выявлении повреждений и нарушений - разработка плана восстановительных работ (при необходимости).</w:t>
            </w:r>
          </w:p>
        </w:tc>
        <w:tc>
          <w:tcPr>
            <w:tcW w:w="1678" w:type="dxa"/>
            <w:tcBorders>
              <w:top w:val="nil"/>
              <w:left w:val="nil"/>
              <w:bottom w:val="single" w:sz="4" w:space="0" w:color="auto"/>
              <w:right w:val="single" w:sz="4" w:space="0" w:color="auto"/>
            </w:tcBorders>
            <w:shd w:val="clear" w:color="000000" w:fill="FFFFFF"/>
            <w:vAlign w:val="center"/>
            <w:hideMark/>
          </w:tcPr>
          <w:p w14:paraId="2F3ADB15" w14:textId="77777777" w:rsidR="006D5968" w:rsidRPr="00AB44DC" w:rsidRDefault="006D5968" w:rsidP="006D5968">
            <w:pPr>
              <w:ind w:firstLine="0"/>
              <w:jc w:val="center"/>
              <w:rPr>
                <w:sz w:val="20"/>
                <w:szCs w:val="20"/>
                <w:lang w:eastAsia="ru-RU"/>
              </w:rPr>
            </w:pPr>
            <w:r w:rsidRPr="00AB44DC">
              <w:rPr>
                <w:sz w:val="20"/>
                <w:szCs w:val="20"/>
                <w:lang w:eastAsia="ru-RU"/>
              </w:rPr>
              <w:t>1  раза в год</w:t>
            </w:r>
          </w:p>
        </w:tc>
        <w:tc>
          <w:tcPr>
            <w:tcW w:w="2511" w:type="dxa"/>
            <w:tcBorders>
              <w:top w:val="nil"/>
              <w:left w:val="nil"/>
              <w:bottom w:val="single" w:sz="4" w:space="0" w:color="auto"/>
              <w:right w:val="single" w:sz="4" w:space="0" w:color="auto"/>
            </w:tcBorders>
            <w:shd w:val="clear" w:color="000000" w:fill="FFFFFF"/>
            <w:noWrap/>
            <w:vAlign w:val="center"/>
            <w:hideMark/>
          </w:tcPr>
          <w:p w14:paraId="7FF381A7" w14:textId="77777777" w:rsidR="006D5968" w:rsidRPr="00AB44DC" w:rsidRDefault="006D5968" w:rsidP="006D5968">
            <w:pPr>
              <w:ind w:firstLine="0"/>
              <w:jc w:val="center"/>
              <w:rPr>
                <w:sz w:val="20"/>
                <w:szCs w:val="20"/>
                <w:lang w:eastAsia="ru-RU"/>
              </w:rPr>
            </w:pPr>
          </w:p>
        </w:tc>
      </w:tr>
      <w:tr w:rsidR="006D5968" w:rsidRPr="00AB44DC" w14:paraId="027CCECC" w14:textId="77777777" w:rsidTr="006D5968">
        <w:trPr>
          <w:trHeight w:val="4215"/>
          <w:jc w:val="center"/>
        </w:trPr>
        <w:tc>
          <w:tcPr>
            <w:tcW w:w="640" w:type="dxa"/>
            <w:tcBorders>
              <w:top w:val="nil"/>
              <w:left w:val="single" w:sz="4" w:space="0" w:color="auto"/>
              <w:bottom w:val="single" w:sz="4" w:space="0" w:color="auto"/>
              <w:right w:val="single" w:sz="4" w:space="0" w:color="auto"/>
            </w:tcBorders>
            <w:shd w:val="clear" w:color="000000" w:fill="FFFFFF"/>
            <w:noWrap/>
            <w:hideMark/>
          </w:tcPr>
          <w:p w14:paraId="16BD45DE" w14:textId="77777777" w:rsidR="006D5968" w:rsidRPr="00AB44DC" w:rsidRDefault="006D5968" w:rsidP="006D5968">
            <w:pPr>
              <w:ind w:firstLine="0"/>
              <w:jc w:val="center"/>
              <w:rPr>
                <w:sz w:val="20"/>
                <w:szCs w:val="20"/>
                <w:lang w:eastAsia="ru-RU"/>
              </w:rPr>
            </w:pPr>
            <w:r w:rsidRPr="00AB44DC">
              <w:rPr>
                <w:sz w:val="20"/>
                <w:szCs w:val="20"/>
                <w:lang w:eastAsia="ru-RU"/>
              </w:rPr>
              <w:t>1.3.2</w:t>
            </w:r>
          </w:p>
        </w:tc>
        <w:tc>
          <w:tcPr>
            <w:tcW w:w="5320" w:type="dxa"/>
            <w:gridSpan w:val="2"/>
            <w:tcBorders>
              <w:top w:val="nil"/>
              <w:left w:val="nil"/>
              <w:bottom w:val="single" w:sz="4" w:space="0" w:color="auto"/>
              <w:right w:val="single" w:sz="4" w:space="0" w:color="auto"/>
            </w:tcBorders>
            <w:shd w:val="clear" w:color="000000" w:fill="FFFFFF"/>
            <w:hideMark/>
          </w:tcPr>
          <w:p w14:paraId="762E1123" w14:textId="77777777" w:rsidR="006D5968" w:rsidRPr="00AB44DC" w:rsidRDefault="006D5968" w:rsidP="006D5968">
            <w:pPr>
              <w:ind w:firstLine="0"/>
              <w:jc w:val="left"/>
              <w:rPr>
                <w:sz w:val="20"/>
                <w:szCs w:val="20"/>
                <w:lang w:eastAsia="ru-RU"/>
              </w:rPr>
            </w:pPr>
            <w:r w:rsidRPr="00AB44DC">
              <w:rPr>
                <w:sz w:val="20"/>
                <w:szCs w:val="20"/>
                <w:lang w:eastAsia="ru-RU"/>
              </w:rPr>
              <w:t>Выявление нарушений условий эксплуатации, несанкционированных изменений конструктивного решения, выявления прогибов, трещин и колебаний, сопротивления теплопередаче, нарушений гидроизоляции и звукоизоляции, разрушения отделочных слоев.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на потолке, плотности и влажности засыпки, поражения гнилью и жучками-точильщиками деревянных элементов в домах с деревянными перекрытиями и покрытиями. Выявление состояния основания, поверхностного слоя и работоспособности системы вентиляции (для деревянных полов). При выявлении повреждений и нарушений - разработка плана восстановительных работ (при необходимости).</w:t>
            </w:r>
          </w:p>
        </w:tc>
        <w:tc>
          <w:tcPr>
            <w:tcW w:w="1678" w:type="dxa"/>
            <w:tcBorders>
              <w:top w:val="nil"/>
              <w:left w:val="nil"/>
              <w:bottom w:val="single" w:sz="4" w:space="0" w:color="auto"/>
              <w:right w:val="single" w:sz="4" w:space="0" w:color="auto"/>
            </w:tcBorders>
            <w:shd w:val="clear" w:color="000000" w:fill="FFFFFF"/>
            <w:vAlign w:val="center"/>
            <w:hideMark/>
          </w:tcPr>
          <w:p w14:paraId="60547475" w14:textId="77777777" w:rsidR="006D5968" w:rsidRPr="00AB44DC" w:rsidRDefault="006D5968" w:rsidP="006D5968">
            <w:pPr>
              <w:ind w:firstLine="0"/>
              <w:jc w:val="center"/>
              <w:rPr>
                <w:sz w:val="20"/>
                <w:szCs w:val="20"/>
                <w:lang w:eastAsia="ru-RU"/>
              </w:rPr>
            </w:pPr>
            <w:r w:rsidRPr="00AB44DC">
              <w:rPr>
                <w:sz w:val="20"/>
                <w:szCs w:val="20"/>
                <w:lang w:eastAsia="ru-RU"/>
              </w:rPr>
              <w:t>1  раза в год</w:t>
            </w:r>
          </w:p>
        </w:tc>
        <w:tc>
          <w:tcPr>
            <w:tcW w:w="2511" w:type="dxa"/>
            <w:tcBorders>
              <w:top w:val="nil"/>
              <w:left w:val="nil"/>
              <w:bottom w:val="single" w:sz="4" w:space="0" w:color="auto"/>
              <w:right w:val="single" w:sz="4" w:space="0" w:color="auto"/>
            </w:tcBorders>
            <w:shd w:val="clear" w:color="000000" w:fill="FFFFFF"/>
            <w:noWrap/>
            <w:vAlign w:val="center"/>
            <w:hideMark/>
          </w:tcPr>
          <w:p w14:paraId="23049960" w14:textId="77777777" w:rsidR="006D5968" w:rsidRPr="00AB44DC" w:rsidRDefault="006D5968" w:rsidP="006D5968">
            <w:pPr>
              <w:ind w:firstLine="0"/>
              <w:jc w:val="center"/>
              <w:rPr>
                <w:sz w:val="20"/>
                <w:szCs w:val="20"/>
                <w:lang w:eastAsia="ru-RU"/>
              </w:rPr>
            </w:pPr>
          </w:p>
        </w:tc>
      </w:tr>
      <w:tr w:rsidR="006D5968" w:rsidRPr="00AB44DC" w14:paraId="7F62D936" w14:textId="77777777" w:rsidTr="006D5968">
        <w:trPr>
          <w:trHeight w:val="315"/>
          <w:jc w:val="center"/>
        </w:trPr>
        <w:tc>
          <w:tcPr>
            <w:tcW w:w="640" w:type="dxa"/>
            <w:tcBorders>
              <w:top w:val="nil"/>
              <w:left w:val="single" w:sz="4" w:space="0" w:color="auto"/>
              <w:bottom w:val="single" w:sz="4" w:space="0" w:color="auto"/>
              <w:right w:val="single" w:sz="4" w:space="0" w:color="auto"/>
            </w:tcBorders>
            <w:shd w:val="clear" w:color="000000" w:fill="FFFFFF"/>
            <w:noWrap/>
            <w:hideMark/>
          </w:tcPr>
          <w:p w14:paraId="09161033" w14:textId="77777777" w:rsidR="006D5968" w:rsidRPr="00AB44DC" w:rsidRDefault="006D5968" w:rsidP="006D5968">
            <w:pPr>
              <w:ind w:firstLine="0"/>
              <w:jc w:val="center"/>
              <w:rPr>
                <w:b/>
                <w:bCs/>
                <w:sz w:val="20"/>
                <w:szCs w:val="20"/>
                <w:lang w:eastAsia="ru-RU"/>
              </w:rPr>
            </w:pPr>
            <w:r w:rsidRPr="00AB44DC">
              <w:rPr>
                <w:b/>
                <w:bCs/>
                <w:sz w:val="20"/>
                <w:szCs w:val="20"/>
                <w:lang w:eastAsia="ru-RU"/>
              </w:rPr>
              <w:t>1.4</w:t>
            </w:r>
          </w:p>
        </w:tc>
        <w:tc>
          <w:tcPr>
            <w:tcW w:w="5320" w:type="dxa"/>
            <w:gridSpan w:val="2"/>
            <w:tcBorders>
              <w:top w:val="nil"/>
              <w:left w:val="nil"/>
              <w:bottom w:val="single" w:sz="4" w:space="0" w:color="auto"/>
              <w:right w:val="single" w:sz="4" w:space="0" w:color="auto"/>
            </w:tcBorders>
            <w:shd w:val="clear" w:color="000000" w:fill="FFFFFF"/>
            <w:hideMark/>
          </w:tcPr>
          <w:p w14:paraId="2E782ED3" w14:textId="77777777" w:rsidR="006D5968" w:rsidRPr="00AB44DC" w:rsidRDefault="006D5968" w:rsidP="006D5968">
            <w:pPr>
              <w:ind w:firstLine="0"/>
              <w:jc w:val="left"/>
              <w:rPr>
                <w:b/>
                <w:bCs/>
                <w:sz w:val="20"/>
                <w:szCs w:val="20"/>
                <w:lang w:eastAsia="ru-RU"/>
              </w:rPr>
            </w:pPr>
            <w:r w:rsidRPr="00AB44DC">
              <w:rPr>
                <w:b/>
                <w:bCs/>
                <w:sz w:val="20"/>
                <w:szCs w:val="20"/>
                <w:lang w:eastAsia="ru-RU"/>
              </w:rPr>
              <w:t>Работы, выполняемые в целях надлежащего содержания крыш многоквартирных домов</w:t>
            </w:r>
          </w:p>
        </w:tc>
        <w:tc>
          <w:tcPr>
            <w:tcW w:w="1678" w:type="dxa"/>
            <w:tcBorders>
              <w:top w:val="nil"/>
              <w:left w:val="nil"/>
              <w:bottom w:val="single" w:sz="4" w:space="0" w:color="auto"/>
              <w:right w:val="single" w:sz="4" w:space="0" w:color="auto"/>
            </w:tcBorders>
            <w:shd w:val="clear" w:color="000000" w:fill="FFFFFF"/>
            <w:vAlign w:val="bottom"/>
            <w:hideMark/>
          </w:tcPr>
          <w:p w14:paraId="53A92B42" w14:textId="77777777" w:rsidR="006D5968" w:rsidRPr="00AB44DC" w:rsidRDefault="006D5968" w:rsidP="006D5968">
            <w:pPr>
              <w:ind w:firstLine="0"/>
              <w:jc w:val="center"/>
              <w:rPr>
                <w:b/>
                <w:bCs/>
                <w:sz w:val="20"/>
                <w:szCs w:val="20"/>
                <w:lang w:eastAsia="ru-RU"/>
              </w:rPr>
            </w:pPr>
            <w:r w:rsidRPr="00AB44DC">
              <w:rPr>
                <w:b/>
                <w:bCs/>
                <w:sz w:val="20"/>
                <w:szCs w:val="20"/>
                <w:lang w:eastAsia="ru-RU"/>
              </w:rPr>
              <w:t> </w:t>
            </w:r>
          </w:p>
        </w:tc>
        <w:tc>
          <w:tcPr>
            <w:tcW w:w="2511" w:type="dxa"/>
            <w:tcBorders>
              <w:top w:val="nil"/>
              <w:left w:val="nil"/>
              <w:bottom w:val="single" w:sz="4" w:space="0" w:color="auto"/>
              <w:right w:val="single" w:sz="4" w:space="0" w:color="auto"/>
            </w:tcBorders>
            <w:shd w:val="clear" w:color="000000" w:fill="FFFFFF"/>
            <w:noWrap/>
            <w:vAlign w:val="center"/>
            <w:hideMark/>
          </w:tcPr>
          <w:p w14:paraId="1BED7309" w14:textId="77777777" w:rsidR="006D5968" w:rsidRPr="00AB44DC" w:rsidRDefault="006D5968" w:rsidP="006D5968">
            <w:pPr>
              <w:ind w:firstLine="0"/>
              <w:jc w:val="center"/>
              <w:rPr>
                <w:b/>
                <w:bCs/>
                <w:sz w:val="20"/>
                <w:szCs w:val="20"/>
                <w:lang w:eastAsia="ru-RU"/>
              </w:rPr>
            </w:pPr>
          </w:p>
        </w:tc>
      </w:tr>
      <w:tr w:rsidR="006D5968" w:rsidRPr="00AB44DC" w14:paraId="72A76504" w14:textId="77777777" w:rsidTr="006D5968">
        <w:trPr>
          <w:trHeight w:val="2925"/>
          <w:jc w:val="center"/>
        </w:trPr>
        <w:tc>
          <w:tcPr>
            <w:tcW w:w="640" w:type="dxa"/>
            <w:tcBorders>
              <w:top w:val="nil"/>
              <w:left w:val="single" w:sz="4" w:space="0" w:color="auto"/>
              <w:bottom w:val="single" w:sz="4" w:space="0" w:color="auto"/>
              <w:right w:val="single" w:sz="4" w:space="0" w:color="auto"/>
            </w:tcBorders>
            <w:shd w:val="clear" w:color="000000" w:fill="FFFFFF"/>
            <w:noWrap/>
            <w:hideMark/>
          </w:tcPr>
          <w:p w14:paraId="0E33EE9F" w14:textId="77777777" w:rsidR="006D5968" w:rsidRPr="00AB44DC" w:rsidRDefault="006D5968" w:rsidP="006D5968">
            <w:pPr>
              <w:ind w:firstLine="0"/>
              <w:jc w:val="center"/>
              <w:rPr>
                <w:sz w:val="20"/>
                <w:szCs w:val="20"/>
                <w:lang w:eastAsia="ru-RU"/>
              </w:rPr>
            </w:pPr>
            <w:r w:rsidRPr="00AB44DC">
              <w:rPr>
                <w:sz w:val="20"/>
                <w:szCs w:val="20"/>
                <w:lang w:eastAsia="ru-RU"/>
              </w:rPr>
              <w:lastRenderedPageBreak/>
              <w:t>1.4.1</w:t>
            </w:r>
          </w:p>
        </w:tc>
        <w:tc>
          <w:tcPr>
            <w:tcW w:w="5320" w:type="dxa"/>
            <w:gridSpan w:val="2"/>
            <w:tcBorders>
              <w:top w:val="nil"/>
              <w:left w:val="nil"/>
              <w:bottom w:val="single" w:sz="4" w:space="0" w:color="auto"/>
              <w:right w:val="single" w:sz="4" w:space="0" w:color="auto"/>
            </w:tcBorders>
            <w:shd w:val="clear" w:color="000000" w:fill="FFFFFF"/>
            <w:hideMark/>
          </w:tcPr>
          <w:p w14:paraId="795602EE" w14:textId="77777777" w:rsidR="006D5968" w:rsidRPr="00AB44DC" w:rsidRDefault="006D5968" w:rsidP="006D5968">
            <w:pPr>
              <w:ind w:firstLine="0"/>
              <w:jc w:val="left"/>
              <w:rPr>
                <w:sz w:val="20"/>
                <w:szCs w:val="20"/>
                <w:lang w:eastAsia="ru-RU"/>
              </w:rPr>
            </w:pPr>
            <w:r w:rsidRPr="00AB44DC">
              <w:rPr>
                <w:sz w:val="20"/>
                <w:szCs w:val="20"/>
                <w:lang w:eastAsia="ru-RU"/>
              </w:rPr>
              <w:t>Проверка наличия повреждений и смещения отдельных элементов кровли (асбоцементных плиток, листов, черепицы и др.), надлежащего напуска, неплотности в местах сопряжений с выступающими над крышей конструкциями, надежности крепления элементов кровель к обрешетке. Проверка состояния кровли в местах примыканий, установки антенн и крепления оттяжек. Проверка санитарного состояния кровли. При выявлении повреждений и нарушений - разработка плана восстановительных работ (при необходимости), принятие мер для проведения восстановительных работ.</w:t>
            </w:r>
          </w:p>
        </w:tc>
        <w:tc>
          <w:tcPr>
            <w:tcW w:w="1678" w:type="dxa"/>
            <w:tcBorders>
              <w:top w:val="nil"/>
              <w:left w:val="nil"/>
              <w:bottom w:val="single" w:sz="4" w:space="0" w:color="auto"/>
              <w:right w:val="single" w:sz="4" w:space="0" w:color="auto"/>
            </w:tcBorders>
            <w:shd w:val="clear" w:color="000000" w:fill="FFFFFF"/>
            <w:vAlign w:val="center"/>
            <w:hideMark/>
          </w:tcPr>
          <w:p w14:paraId="73BB5500" w14:textId="77777777" w:rsidR="006D5968" w:rsidRPr="00AB44DC" w:rsidRDefault="006D5968" w:rsidP="006D5968">
            <w:pPr>
              <w:ind w:firstLine="0"/>
              <w:jc w:val="center"/>
              <w:rPr>
                <w:sz w:val="20"/>
                <w:szCs w:val="20"/>
                <w:lang w:eastAsia="ru-RU"/>
              </w:rPr>
            </w:pPr>
            <w:r w:rsidRPr="00AB44DC">
              <w:rPr>
                <w:sz w:val="20"/>
                <w:szCs w:val="20"/>
                <w:lang w:eastAsia="ru-RU"/>
              </w:rPr>
              <w:t>2  раза в год</w:t>
            </w:r>
          </w:p>
        </w:tc>
        <w:tc>
          <w:tcPr>
            <w:tcW w:w="2511" w:type="dxa"/>
            <w:tcBorders>
              <w:top w:val="nil"/>
              <w:left w:val="nil"/>
              <w:bottom w:val="single" w:sz="4" w:space="0" w:color="auto"/>
              <w:right w:val="single" w:sz="4" w:space="0" w:color="auto"/>
            </w:tcBorders>
            <w:shd w:val="clear" w:color="000000" w:fill="FFFFFF"/>
            <w:noWrap/>
            <w:vAlign w:val="center"/>
            <w:hideMark/>
          </w:tcPr>
          <w:p w14:paraId="74B8DA9B" w14:textId="77777777" w:rsidR="006D5968" w:rsidRPr="00AB44DC" w:rsidRDefault="006D5968" w:rsidP="006D5968">
            <w:pPr>
              <w:ind w:firstLine="0"/>
              <w:jc w:val="center"/>
              <w:rPr>
                <w:sz w:val="20"/>
                <w:szCs w:val="20"/>
                <w:lang w:eastAsia="ru-RU"/>
              </w:rPr>
            </w:pPr>
          </w:p>
        </w:tc>
      </w:tr>
      <w:tr w:rsidR="006D5968" w:rsidRPr="00AB44DC" w14:paraId="3C10A336" w14:textId="77777777" w:rsidTr="006D5968">
        <w:trPr>
          <w:trHeight w:val="510"/>
          <w:jc w:val="center"/>
        </w:trPr>
        <w:tc>
          <w:tcPr>
            <w:tcW w:w="640" w:type="dxa"/>
            <w:tcBorders>
              <w:top w:val="nil"/>
              <w:left w:val="single" w:sz="4" w:space="0" w:color="auto"/>
              <w:bottom w:val="single" w:sz="4" w:space="0" w:color="auto"/>
              <w:right w:val="single" w:sz="4" w:space="0" w:color="auto"/>
            </w:tcBorders>
            <w:shd w:val="clear" w:color="000000" w:fill="FFFFFF"/>
            <w:noWrap/>
            <w:hideMark/>
          </w:tcPr>
          <w:p w14:paraId="1ADB3C46" w14:textId="77777777" w:rsidR="006D5968" w:rsidRPr="00AB44DC" w:rsidRDefault="006D5968" w:rsidP="006D5968">
            <w:pPr>
              <w:ind w:firstLine="0"/>
              <w:jc w:val="center"/>
              <w:rPr>
                <w:sz w:val="20"/>
                <w:szCs w:val="20"/>
                <w:lang w:eastAsia="ru-RU"/>
              </w:rPr>
            </w:pPr>
            <w:r w:rsidRPr="00AB44DC">
              <w:rPr>
                <w:sz w:val="20"/>
                <w:szCs w:val="20"/>
                <w:lang w:eastAsia="ru-RU"/>
              </w:rPr>
              <w:t>1.4.2</w:t>
            </w:r>
          </w:p>
        </w:tc>
        <w:tc>
          <w:tcPr>
            <w:tcW w:w="5320" w:type="dxa"/>
            <w:gridSpan w:val="2"/>
            <w:tcBorders>
              <w:top w:val="nil"/>
              <w:left w:val="nil"/>
              <w:bottom w:val="single" w:sz="4" w:space="0" w:color="auto"/>
              <w:right w:val="single" w:sz="4" w:space="0" w:color="auto"/>
            </w:tcBorders>
            <w:shd w:val="clear" w:color="000000" w:fill="FFFFFF"/>
            <w:hideMark/>
          </w:tcPr>
          <w:p w14:paraId="67A3F99B" w14:textId="77777777" w:rsidR="006D5968" w:rsidRPr="00AB44DC" w:rsidRDefault="006D5968" w:rsidP="006D5968">
            <w:pPr>
              <w:ind w:firstLine="0"/>
              <w:jc w:val="left"/>
              <w:rPr>
                <w:sz w:val="20"/>
                <w:szCs w:val="20"/>
                <w:lang w:eastAsia="ru-RU"/>
              </w:rPr>
            </w:pPr>
            <w:r w:rsidRPr="00AB44DC">
              <w:rPr>
                <w:sz w:val="20"/>
                <w:szCs w:val="20"/>
                <w:lang w:eastAsia="ru-RU"/>
              </w:rPr>
              <w:t>Смена поврежденных листов асбоцементных кровель</w:t>
            </w:r>
          </w:p>
        </w:tc>
        <w:tc>
          <w:tcPr>
            <w:tcW w:w="1678" w:type="dxa"/>
            <w:tcBorders>
              <w:top w:val="nil"/>
              <w:left w:val="nil"/>
              <w:bottom w:val="single" w:sz="4" w:space="0" w:color="auto"/>
              <w:right w:val="single" w:sz="4" w:space="0" w:color="auto"/>
            </w:tcBorders>
            <w:shd w:val="clear" w:color="000000" w:fill="FFFFFF"/>
            <w:vAlign w:val="center"/>
            <w:hideMark/>
          </w:tcPr>
          <w:p w14:paraId="18ABA7A5" w14:textId="77777777" w:rsidR="006D5968" w:rsidRPr="00AB44DC" w:rsidRDefault="006D5968" w:rsidP="006D5968">
            <w:pPr>
              <w:ind w:firstLine="0"/>
              <w:jc w:val="center"/>
              <w:rPr>
                <w:sz w:val="20"/>
                <w:szCs w:val="20"/>
                <w:lang w:eastAsia="ru-RU"/>
              </w:rPr>
            </w:pPr>
            <w:r w:rsidRPr="00AB44DC">
              <w:rPr>
                <w:sz w:val="20"/>
                <w:szCs w:val="20"/>
                <w:lang w:eastAsia="ru-RU"/>
              </w:rPr>
              <w:t>при необходимости/ незамедлительно</w:t>
            </w:r>
          </w:p>
        </w:tc>
        <w:tc>
          <w:tcPr>
            <w:tcW w:w="2511" w:type="dxa"/>
            <w:tcBorders>
              <w:top w:val="nil"/>
              <w:left w:val="nil"/>
              <w:bottom w:val="single" w:sz="4" w:space="0" w:color="auto"/>
              <w:right w:val="single" w:sz="4" w:space="0" w:color="auto"/>
            </w:tcBorders>
            <w:shd w:val="clear" w:color="000000" w:fill="FFFFFF"/>
            <w:noWrap/>
            <w:vAlign w:val="center"/>
            <w:hideMark/>
          </w:tcPr>
          <w:p w14:paraId="0C4B33D8" w14:textId="77777777" w:rsidR="006D5968" w:rsidRPr="00AB44DC" w:rsidRDefault="006D5968" w:rsidP="006D5968">
            <w:pPr>
              <w:ind w:firstLine="0"/>
              <w:jc w:val="center"/>
              <w:rPr>
                <w:sz w:val="20"/>
                <w:szCs w:val="20"/>
                <w:lang w:eastAsia="ru-RU"/>
              </w:rPr>
            </w:pPr>
          </w:p>
        </w:tc>
      </w:tr>
      <w:tr w:rsidR="006D5968" w:rsidRPr="00AB44DC" w14:paraId="4E41133A" w14:textId="77777777" w:rsidTr="006D5968">
        <w:trPr>
          <w:trHeight w:val="315"/>
          <w:jc w:val="center"/>
        </w:trPr>
        <w:tc>
          <w:tcPr>
            <w:tcW w:w="640" w:type="dxa"/>
            <w:tcBorders>
              <w:top w:val="nil"/>
              <w:left w:val="single" w:sz="4" w:space="0" w:color="auto"/>
              <w:bottom w:val="single" w:sz="4" w:space="0" w:color="auto"/>
              <w:right w:val="single" w:sz="4" w:space="0" w:color="auto"/>
            </w:tcBorders>
            <w:shd w:val="clear" w:color="000000" w:fill="FFFFFF"/>
            <w:noWrap/>
            <w:hideMark/>
          </w:tcPr>
          <w:p w14:paraId="65521BDE" w14:textId="77777777" w:rsidR="006D5968" w:rsidRPr="00AB44DC" w:rsidRDefault="006D5968" w:rsidP="006D5968">
            <w:pPr>
              <w:ind w:firstLine="0"/>
              <w:jc w:val="center"/>
              <w:rPr>
                <w:b/>
                <w:bCs/>
                <w:sz w:val="20"/>
                <w:szCs w:val="20"/>
                <w:lang w:eastAsia="ru-RU"/>
              </w:rPr>
            </w:pPr>
            <w:r w:rsidRPr="00AB44DC">
              <w:rPr>
                <w:b/>
                <w:bCs/>
                <w:sz w:val="20"/>
                <w:szCs w:val="20"/>
                <w:lang w:eastAsia="ru-RU"/>
              </w:rPr>
              <w:t>1.5</w:t>
            </w:r>
          </w:p>
        </w:tc>
        <w:tc>
          <w:tcPr>
            <w:tcW w:w="5320" w:type="dxa"/>
            <w:gridSpan w:val="2"/>
            <w:tcBorders>
              <w:top w:val="nil"/>
              <w:left w:val="nil"/>
              <w:bottom w:val="single" w:sz="4" w:space="0" w:color="auto"/>
              <w:right w:val="single" w:sz="4" w:space="0" w:color="auto"/>
            </w:tcBorders>
            <w:shd w:val="clear" w:color="000000" w:fill="FFFFFF"/>
            <w:hideMark/>
          </w:tcPr>
          <w:p w14:paraId="1A03F7E8" w14:textId="77777777" w:rsidR="006D5968" w:rsidRPr="00AB44DC" w:rsidRDefault="006D5968" w:rsidP="006D5968">
            <w:pPr>
              <w:ind w:firstLine="0"/>
              <w:jc w:val="left"/>
              <w:rPr>
                <w:b/>
                <w:bCs/>
                <w:sz w:val="20"/>
                <w:szCs w:val="20"/>
                <w:lang w:eastAsia="ru-RU"/>
              </w:rPr>
            </w:pPr>
            <w:r w:rsidRPr="00AB44DC">
              <w:rPr>
                <w:b/>
                <w:bCs/>
                <w:sz w:val="20"/>
                <w:szCs w:val="20"/>
                <w:lang w:eastAsia="ru-RU"/>
              </w:rPr>
              <w:t>Работы, выполняемые в целях надлежащего содержания лестниц многоквартирных домов</w:t>
            </w:r>
          </w:p>
        </w:tc>
        <w:tc>
          <w:tcPr>
            <w:tcW w:w="1678" w:type="dxa"/>
            <w:tcBorders>
              <w:top w:val="nil"/>
              <w:left w:val="nil"/>
              <w:bottom w:val="single" w:sz="4" w:space="0" w:color="auto"/>
              <w:right w:val="single" w:sz="4" w:space="0" w:color="auto"/>
            </w:tcBorders>
            <w:shd w:val="clear" w:color="000000" w:fill="FFFFFF"/>
            <w:vAlign w:val="bottom"/>
            <w:hideMark/>
          </w:tcPr>
          <w:p w14:paraId="254A341C" w14:textId="77777777" w:rsidR="006D5968" w:rsidRPr="00AB44DC" w:rsidRDefault="006D5968" w:rsidP="006D5968">
            <w:pPr>
              <w:ind w:firstLine="0"/>
              <w:jc w:val="center"/>
              <w:rPr>
                <w:b/>
                <w:bCs/>
                <w:sz w:val="20"/>
                <w:szCs w:val="20"/>
                <w:lang w:eastAsia="ru-RU"/>
              </w:rPr>
            </w:pPr>
            <w:r w:rsidRPr="00AB44DC">
              <w:rPr>
                <w:b/>
                <w:bCs/>
                <w:sz w:val="20"/>
                <w:szCs w:val="20"/>
                <w:lang w:eastAsia="ru-RU"/>
              </w:rPr>
              <w:t> </w:t>
            </w:r>
          </w:p>
        </w:tc>
        <w:tc>
          <w:tcPr>
            <w:tcW w:w="2511" w:type="dxa"/>
            <w:tcBorders>
              <w:top w:val="nil"/>
              <w:left w:val="nil"/>
              <w:bottom w:val="single" w:sz="4" w:space="0" w:color="auto"/>
              <w:right w:val="single" w:sz="4" w:space="0" w:color="auto"/>
            </w:tcBorders>
            <w:shd w:val="clear" w:color="000000" w:fill="FFFFFF"/>
            <w:noWrap/>
            <w:vAlign w:val="center"/>
            <w:hideMark/>
          </w:tcPr>
          <w:p w14:paraId="2ABDCBD2" w14:textId="77777777" w:rsidR="006D5968" w:rsidRPr="00AB44DC" w:rsidRDefault="006D5968" w:rsidP="006D5968">
            <w:pPr>
              <w:ind w:firstLine="0"/>
              <w:jc w:val="center"/>
              <w:rPr>
                <w:b/>
                <w:bCs/>
                <w:sz w:val="20"/>
                <w:szCs w:val="20"/>
                <w:lang w:eastAsia="ru-RU"/>
              </w:rPr>
            </w:pPr>
          </w:p>
        </w:tc>
      </w:tr>
      <w:tr w:rsidR="006D5968" w:rsidRPr="00AB44DC" w14:paraId="08CA5DF0" w14:textId="77777777" w:rsidTr="006D5968">
        <w:trPr>
          <w:trHeight w:val="525"/>
          <w:jc w:val="center"/>
        </w:trPr>
        <w:tc>
          <w:tcPr>
            <w:tcW w:w="640" w:type="dxa"/>
            <w:tcBorders>
              <w:top w:val="nil"/>
              <w:left w:val="single" w:sz="4" w:space="0" w:color="auto"/>
              <w:bottom w:val="single" w:sz="4" w:space="0" w:color="auto"/>
              <w:right w:val="single" w:sz="4" w:space="0" w:color="auto"/>
            </w:tcBorders>
            <w:shd w:val="clear" w:color="000000" w:fill="FFFFFF"/>
            <w:noWrap/>
            <w:hideMark/>
          </w:tcPr>
          <w:p w14:paraId="318B6D0A" w14:textId="77777777" w:rsidR="006D5968" w:rsidRPr="00AB44DC" w:rsidRDefault="006D5968" w:rsidP="006D5968">
            <w:pPr>
              <w:ind w:firstLine="0"/>
              <w:jc w:val="center"/>
              <w:rPr>
                <w:sz w:val="20"/>
                <w:szCs w:val="20"/>
                <w:lang w:eastAsia="ru-RU"/>
              </w:rPr>
            </w:pPr>
            <w:r w:rsidRPr="00AB44DC">
              <w:rPr>
                <w:sz w:val="20"/>
                <w:szCs w:val="20"/>
                <w:lang w:eastAsia="ru-RU"/>
              </w:rPr>
              <w:t>1.5.1</w:t>
            </w:r>
          </w:p>
        </w:tc>
        <w:tc>
          <w:tcPr>
            <w:tcW w:w="5320" w:type="dxa"/>
            <w:gridSpan w:val="2"/>
            <w:tcBorders>
              <w:top w:val="nil"/>
              <w:left w:val="nil"/>
              <w:bottom w:val="single" w:sz="4" w:space="0" w:color="auto"/>
              <w:right w:val="single" w:sz="4" w:space="0" w:color="auto"/>
            </w:tcBorders>
            <w:shd w:val="clear" w:color="000000" w:fill="FFFFFF"/>
            <w:hideMark/>
          </w:tcPr>
          <w:p w14:paraId="4CE2F1B9" w14:textId="77777777" w:rsidR="006D5968" w:rsidRPr="00AB44DC" w:rsidRDefault="006D5968" w:rsidP="006D5968">
            <w:pPr>
              <w:ind w:firstLine="0"/>
              <w:jc w:val="left"/>
              <w:rPr>
                <w:sz w:val="20"/>
                <w:szCs w:val="20"/>
                <w:lang w:eastAsia="ru-RU"/>
              </w:rPr>
            </w:pPr>
            <w:r w:rsidRPr="00AB44DC">
              <w:rPr>
                <w:sz w:val="20"/>
                <w:szCs w:val="20"/>
                <w:lang w:eastAsia="ru-RU"/>
              </w:rPr>
              <w:t>Смена прямых частей поручней</w:t>
            </w:r>
          </w:p>
        </w:tc>
        <w:tc>
          <w:tcPr>
            <w:tcW w:w="1678" w:type="dxa"/>
            <w:tcBorders>
              <w:top w:val="nil"/>
              <w:left w:val="nil"/>
              <w:bottom w:val="single" w:sz="4" w:space="0" w:color="auto"/>
              <w:right w:val="single" w:sz="4" w:space="0" w:color="auto"/>
            </w:tcBorders>
            <w:shd w:val="clear" w:color="000000" w:fill="FFFFFF"/>
            <w:vAlign w:val="bottom"/>
            <w:hideMark/>
          </w:tcPr>
          <w:p w14:paraId="39601EEC" w14:textId="77777777" w:rsidR="006D5968" w:rsidRPr="00AB44DC" w:rsidRDefault="006D5968" w:rsidP="006D5968">
            <w:pPr>
              <w:ind w:firstLine="0"/>
              <w:jc w:val="center"/>
              <w:rPr>
                <w:sz w:val="20"/>
                <w:szCs w:val="20"/>
                <w:lang w:eastAsia="ru-RU"/>
              </w:rPr>
            </w:pPr>
            <w:r w:rsidRPr="00AB44DC">
              <w:rPr>
                <w:sz w:val="20"/>
                <w:szCs w:val="20"/>
                <w:lang w:eastAsia="ru-RU"/>
              </w:rPr>
              <w:t>при необходимости/ незамедлительно</w:t>
            </w:r>
          </w:p>
        </w:tc>
        <w:tc>
          <w:tcPr>
            <w:tcW w:w="2511" w:type="dxa"/>
            <w:tcBorders>
              <w:top w:val="nil"/>
              <w:left w:val="nil"/>
              <w:bottom w:val="single" w:sz="4" w:space="0" w:color="auto"/>
              <w:right w:val="single" w:sz="4" w:space="0" w:color="auto"/>
            </w:tcBorders>
            <w:shd w:val="clear" w:color="000000" w:fill="FFFFFF"/>
            <w:noWrap/>
            <w:vAlign w:val="center"/>
            <w:hideMark/>
          </w:tcPr>
          <w:p w14:paraId="378F1FF9" w14:textId="77777777" w:rsidR="006D5968" w:rsidRPr="00AB44DC" w:rsidRDefault="006D5968" w:rsidP="006D5968">
            <w:pPr>
              <w:ind w:firstLine="0"/>
              <w:jc w:val="center"/>
              <w:rPr>
                <w:sz w:val="20"/>
                <w:szCs w:val="20"/>
                <w:lang w:eastAsia="ru-RU"/>
              </w:rPr>
            </w:pPr>
          </w:p>
        </w:tc>
      </w:tr>
      <w:tr w:rsidR="006D5968" w:rsidRPr="00AB44DC" w14:paraId="44CB608B" w14:textId="77777777" w:rsidTr="006D5968">
        <w:trPr>
          <w:trHeight w:val="750"/>
          <w:jc w:val="center"/>
        </w:trPr>
        <w:tc>
          <w:tcPr>
            <w:tcW w:w="640" w:type="dxa"/>
            <w:tcBorders>
              <w:top w:val="nil"/>
              <w:left w:val="single" w:sz="4" w:space="0" w:color="auto"/>
              <w:bottom w:val="single" w:sz="4" w:space="0" w:color="auto"/>
              <w:right w:val="single" w:sz="4" w:space="0" w:color="auto"/>
            </w:tcBorders>
            <w:shd w:val="clear" w:color="000000" w:fill="FFFFFF"/>
            <w:noWrap/>
            <w:hideMark/>
          </w:tcPr>
          <w:p w14:paraId="568288CB" w14:textId="77777777" w:rsidR="006D5968" w:rsidRPr="00AB44DC" w:rsidRDefault="006D5968" w:rsidP="006D5968">
            <w:pPr>
              <w:ind w:firstLine="0"/>
              <w:jc w:val="center"/>
              <w:rPr>
                <w:sz w:val="20"/>
                <w:szCs w:val="20"/>
                <w:lang w:eastAsia="ru-RU"/>
              </w:rPr>
            </w:pPr>
            <w:r w:rsidRPr="00AB44DC">
              <w:rPr>
                <w:sz w:val="20"/>
                <w:szCs w:val="20"/>
                <w:lang w:eastAsia="ru-RU"/>
              </w:rPr>
              <w:t>1.5.2</w:t>
            </w:r>
          </w:p>
        </w:tc>
        <w:tc>
          <w:tcPr>
            <w:tcW w:w="5320" w:type="dxa"/>
            <w:gridSpan w:val="2"/>
            <w:tcBorders>
              <w:top w:val="nil"/>
              <w:left w:val="nil"/>
              <w:bottom w:val="single" w:sz="4" w:space="0" w:color="auto"/>
              <w:right w:val="single" w:sz="4" w:space="0" w:color="auto"/>
            </w:tcBorders>
            <w:shd w:val="clear" w:color="000000" w:fill="FFFFFF"/>
            <w:hideMark/>
          </w:tcPr>
          <w:p w14:paraId="68C6ADF5" w14:textId="77777777" w:rsidR="006D5968" w:rsidRPr="00AB44DC" w:rsidRDefault="006D5968" w:rsidP="006D5968">
            <w:pPr>
              <w:ind w:firstLine="0"/>
              <w:jc w:val="left"/>
              <w:rPr>
                <w:sz w:val="20"/>
                <w:szCs w:val="20"/>
                <w:lang w:eastAsia="ru-RU"/>
              </w:rPr>
            </w:pPr>
            <w:r w:rsidRPr="00AB44DC">
              <w:rPr>
                <w:sz w:val="20"/>
                <w:szCs w:val="20"/>
                <w:lang w:eastAsia="ru-RU"/>
              </w:rPr>
              <w:t>Ремонт ступеней</w:t>
            </w:r>
          </w:p>
        </w:tc>
        <w:tc>
          <w:tcPr>
            <w:tcW w:w="1678" w:type="dxa"/>
            <w:tcBorders>
              <w:top w:val="nil"/>
              <w:left w:val="nil"/>
              <w:bottom w:val="single" w:sz="4" w:space="0" w:color="auto"/>
              <w:right w:val="single" w:sz="4" w:space="0" w:color="auto"/>
            </w:tcBorders>
            <w:shd w:val="clear" w:color="000000" w:fill="FFFFFF"/>
            <w:vAlign w:val="bottom"/>
            <w:hideMark/>
          </w:tcPr>
          <w:p w14:paraId="290C8485" w14:textId="77777777" w:rsidR="006D5968" w:rsidRPr="00AB44DC" w:rsidRDefault="006D5968" w:rsidP="006D5968">
            <w:pPr>
              <w:ind w:firstLine="0"/>
              <w:jc w:val="center"/>
              <w:rPr>
                <w:sz w:val="20"/>
                <w:szCs w:val="20"/>
                <w:lang w:eastAsia="ru-RU"/>
              </w:rPr>
            </w:pPr>
            <w:r w:rsidRPr="00AB44DC">
              <w:rPr>
                <w:sz w:val="20"/>
                <w:szCs w:val="20"/>
                <w:lang w:eastAsia="ru-RU"/>
              </w:rPr>
              <w:t>при необходимости/ незамедлительно</w:t>
            </w:r>
          </w:p>
        </w:tc>
        <w:tc>
          <w:tcPr>
            <w:tcW w:w="2511" w:type="dxa"/>
            <w:tcBorders>
              <w:top w:val="nil"/>
              <w:left w:val="nil"/>
              <w:bottom w:val="single" w:sz="4" w:space="0" w:color="auto"/>
              <w:right w:val="single" w:sz="4" w:space="0" w:color="auto"/>
            </w:tcBorders>
            <w:shd w:val="clear" w:color="000000" w:fill="FFFFFF"/>
            <w:noWrap/>
            <w:vAlign w:val="center"/>
            <w:hideMark/>
          </w:tcPr>
          <w:p w14:paraId="6044A719" w14:textId="77777777" w:rsidR="006D5968" w:rsidRPr="00AB44DC" w:rsidRDefault="006D5968" w:rsidP="006D5968">
            <w:pPr>
              <w:ind w:firstLine="0"/>
              <w:jc w:val="center"/>
              <w:rPr>
                <w:sz w:val="20"/>
                <w:szCs w:val="20"/>
                <w:lang w:eastAsia="ru-RU"/>
              </w:rPr>
            </w:pPr>
          </w:p>
        </w:tc>
      </w:tr>
      <w:tr w:rsidR="006D5968" w:rsidRPr="00AB44DC" w14:paraId="726AFCD2" w14:textId="77777777" w:rsidTr="006D5968">
        <w:trPr>
          <w:trHeight w:val="315"/>
          <w:jc w:val="center"/>
        </w:trPr>
        <w:tc>
          <w:tcPr>
            <w:tcW w:w="640" w:type="dxa"/>
            <w:tcBorders>
              <w:top w:val="nil"/>
              <w:left w:val="single" w:sz="4" w:space="0" w:color="auto"/>
              <w:bottom w:val="single" w:sz="4" w:space="0" w:color="auto"/>
              <w:right w:val="single" w:sz="4" w:space="0" w:color="auto"/>
            </w:tcBorders>
            <w:shd w:val="clear" w:color="000000" w:fill="FFFFFF"/>
            <w:noWrap/>
            <w:hideMark/>
          </w:tcPr>
          <w:p w14:paraId="49439501" w14:textId="77777777" w:rsidR="006D5968" w:rsidRPr="00AB44DC" w:rsidRDefault="006D5968" w:rsidP="006D5968">
            <w:pPr>
              <w:ind w:firstLine="0"/>
              <w:jc w:val="center"/>
              <w:rPr>
                <w:b/>
                <w:bCs/>
                <w:sz w:val="20"/>
                <w:szCs w:val="20"/>
                <w:lang w:eastAsia="ru-RU"/>
              </w:rPr>
            </w:pPr>
            <w:r w:rsidRPr="00AB44DC">
              <w:rPr>
                <w:b/>
                <w:bCs/>
                <w:sz w:val="20"/>
                <w:szCs w:val="20"/>
                <w:lang w:eastAsia="ru-RU"/>
              </w:rPr>
              <w:t>1.6</w:t>
            </w:r>
          </w:p>
        </w:tc>
        <w:tc>
          <w:tcPr>
            <w:tcW w:w="5320" w:type="dxa"/>
            <w:gridSpan w:val="2"/>
            <w:tcBorders>
              <w:top w:val="nil"/>
              <w:left w:val="nil"/>
              <w:bottom w:val="single" w:sz="4" w:space="0" w:color="auto"/>
              <w:right w:val="single" w:sz="4" w:space="0" w:color="auto"/>
            </w:tcBorders>
            <w:shd w:val="clear" w:color="000000" w:fill="FFFFFF"/>
            <w:hideMark/>
          </w:tcPr>
          <w:p w14:paraId="40B81F68" w14:textId="77777777" w:rsidR="006D5968" w:rsidRPr="00AB44DC" w:rsidRDefault="006D5968" w:rsidP="006D5968">
            <w:pPr>
              <w:ind w:firstLine="0"/>
              <w:jc w:val="left"/>
              <w:rPr>
                <w:b/>
                <w:bCs/>
                <w:sz w:val="20"/>
                <w:szCs w:val="20"/>
                <w:lang w:eastAsia="ru-RU"/>
              </w:rPr>
            </w:pPr>
            <w:r w:rsidRPr="00AB44DC">
              <w:rPr>
                <w:b/>
                <w:bCs/>
                <w:sz w:val="20"/>
                <w:szCs w:val="20"/>
                <w:lang w:eastAsia="ru-RU"/>
              </w:rPr>
              <w:t>Работы, выполняемые в целях надлежащего содержания внутренней отделки многоквартирных домов</w:t>
            </w:r>
          </w:p>
        </w:tc>
        <w:tc>
          <w:tcPr>
            <w:tcW w:w="1678" w:type="dxa"/>
            <w:tcBorders>
              <w:top w:val="nil"/>
              <w:left w:val="nil"/>
              <w:bottom w:val="single" w:sz="4" w:space="0" w:color="auto"/>
              <w:right w:val="single" w:sz="4" w:space="0" w:color="auto"/>
            </w:tcBorders>
            <w:shd w:val="clear" w:color="000000" w:fill="FFFFFF"/>
            <w:noWrap/>
            <w:vAlign w:val="bottom"/>
            <w:hideMark/>
          </w:tcPr>
          <w:p w14:paraId="72999CAA" w14:textId="77777777" w:rsidR="006D5968" w:rsidRPr="00AB44DC" w:rsidRDefault="006D5968" w:rsidP="006D5968">
            <w:pPr>
              <w:ind w:firstLine="0"/>
              <w:jc w:val="left"/>
              <w:rPr>
                <w:sz w:val="20"/>
                <w:szCs w:val="20"/>
                <w:lang w:eastAsia="ru-RU"/>
              </w:rPr>
            </w:pPr>
            <w:r w:rsidRPr="00AB44DC">
              <w:rPr>
                <w:sz w:val="20"/>
                <w:szCs w:val="20"/>
                <w:lang w:eastAsia="ru-RU"/>
              </w:rPr>
              <w:t> </w:t>
            </w:r>
          </w:p>
        </w:tc>
        <w:tc>
          <w:tcPr>
            <w:tcW w:w="2511" w:type="dxa"/>
            <w:tcBorders>
              <w:top w:val="nil"/>
              <w:left w:val="nil"/>
              <w:bottom w:val="single" w:sz="4" w:space="0" w:color="auto"/>
              <w:right w:val="single" w:sz="4" w:space="0" w:color="auto"/>
            </w:tcBorders>
            <w:shd w:val="clear" w:color="000000" w:fill="FFFFFF"/>
            <w:noWrap/>
            <w:vAlign w:val="center"/>
            <w:hideMark/>
          </w:tcPr>
          <w:p w14:paraId="0A1C1554" w14:textId="77777777" w:rsidR="006D5968" w:rsidRPr="00AB44DC" w:rsidRDefault="006D5968" w:rsidP="006D5968">
            <w:pPr>
              <w:ind w:firstLine="0"/>
              <w:jc w:val="center"/>
              <w:rPr>
                <w:b/>
                <w:bCs/>
                <w:sz w:val="20"/>
                <w:szCs w:val="20"/>
                <w:lang w:eastAsia="ru-RU"/>
              </w:rPr>
            </w:pPr>
          </w:p>
        </w:tc>
      </w:tr>
      <w:tr w:rsidR="006D5968" w:rsidRPr="00AB44DC" w14:paraId="54A03DE3" w14:textId="77777777" w:rsidTr="006D5968">
        <w:trPr>
          <w:trHeight w:val="1440"/>
          <w:jc w:val="center"/>
        </w:trPr>
        <w:tc>
          <w:tcPr>
            <w:tcW w:w="640" w:type="dxa"/>
            <w:tcBorders>
              <w:top w:val="nil"/>
              <w:left w:val="single" w:sz="4" w:space="0" w:color="auto"/>
              <w:bottom w:val="single" w:sz="4" w:space="0" w:color="auto"/>
              <w:right w:val="single" w:sz="4" w:space="0" w:color="auto"/>
            </w:tcBorders>
            <w:shd w:val="clear" w:color="000000" w:fill="FFFFFF"/>
            <w:noWrap/>
            <w:hideMark/>
          </w:tcPr>
          <w:p w14:paraId="0D72052B" w14:textId="77777777" w:rsidR="006D5968" w:rsidRPr="00AB44DC" w:rsidRDefault="006D5968" w:rsidP="006D5968">
            <w:pPr>
              <w:ind w:firstLine="0"/>
              <w:jc w:val="center"/>
              <w:rPr>
                <w:sz w:val="20"/>
                <w:szCs w:val="20"/>
                <w:lang w:eastAsia="ru-RU"/>
              </w:rPr>
            </w:pPr>
            <w:r w:rsidRPr="00AB44DC">
              <w:rPr>
                <w:sz w:val="20"/>
                <w:szCs w:val="20"/>
                <w:lang w:eastAsia="ru-RU"/>
              </w:rPr>
              <w:t>1.6.1</w:t>
            </w:r>
          </w:p>
        </w:tc>
        <w:tc>
          <w:tcPr>
            <w:tcW w:w="5320" w:type="dxa"/>
            <w:gridSpan w:val="2"/>
            <w:tcBorders>
              <w:top w:val="nil"/>
              <w:left w:val="nil"/>
              <w:bottom w:val="single" w:sz="4" w:space="0" w:color="auto"/>
              <w:right w:val="single" w:sz="4" w:space="0" w:color="auto"/>
            </w:tcBorders>
            <w:shd w:val="clear" w:color="000000" w:fill="FFFFFF"/>
            <w:hideMark/>
          </w:tcPr>
          <w:p w14:paraId="6A3D0647" w14:textId="77777777" w:rsidR="006D5968" w:rsidRPr="00AB44DC" w:rsidRDefault="006D5968" w:rsidP="006D5968">
            <w:pPr>
              <w:ind w:firstLine="0"/>
              <w:jc w:val="left"/>
              <w:rPr>
                <w:sz w:val="20"/>
                <w:szCs w:val="20"/>
                <w:lang w:eastAsia="ru-RU"/>
              </w:rPr>
            </w:pPr>
            <w:r w:rsidRPr="00AB44DC">
              <w:rPr>
                <w:sz w:val="20"/>
                <w:szCs w:val="20"/>
                <w:lang w:eastAsia="ru-RU"/>
              </w:rPr>
              <w:t>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678" w:type="dxa"/>
            <w:tcBorders>
              <w:top w:val="nil"/>
              <w:left w:val="nil"/>
              <w:bottom w:val="single" w:sz="4" w:space="0" w:color="auto"/>
              <w:right w:val="single" w:sz="4" w:space="0" w:color="auto"/>
            </w:tcBorders>
            <w:shd w:val="clear" w:color="000000" w:fill="FFFFFF"/>
            <w:vAlign w:val="center"/>
            <w:hideMark/>
          </w:tcPr>
          <w:p w14:paraId="4226D2D2" w14:textId="77777777" w:rsidR="006D5968" w:rsidRPr="00AB44DC" w:rsidRDefault="006D5968" w:rsidP="006D5968">
            <w:pPr>
              <w:ind w:firstLine="0"/>
              <w:jc w:val="center"/>
              <w:rPr>
                <w:sz w:val="20"/>
                <w:szCs w:val="20"/>
                <w:lang w:eastAsia="ru-RU"/>
              </w:rPr>
            </w:pPr>
            <w:r w:rsidRPr="00AB44DC">
              <w:rPr>
                <w:sz w:val="20"/>
                <w:szCs w:val="20"/>
                <w:lang w:eastAsia="ru-RU"/>
              </w:rPr>
              <w:t>1  раза в год</w:t>
            </w:r>
          </w:p>
        </w:tc>
        <w:tc>
          <w:tcPr>
            <w:tcW w:w="2511" w:type="dxa"/>
            <w:tcBorders>
              <w:top w:val="nil"/>
              <w:left w:val="nil"/>
              <w:bottom w:val="single" w:sz="4" w:space="0" w:color="auto"/>
              <w:right w:val="single" w:sz="4" w:space="0" w:color="auto"/>
            </w:tcBorders>
            <w:shd w:val="clear" w:color="000000" w:fill="FFFFFF"/>
            <w:vAlign w:val="center"/>
            <w:hideMark/>
          </w:tcPr>
          <w:p w14:paraId="667293E2" w14:textId="77777777" w:rsidR="006D5968" w:rsidRPr="00AB44DC" w:rsidRDefault="006D5968" w:rsidP="006D5968">
            <w:pPr>
              <w:ind w:firstLine="0"/>
              <w:jc w:val="center"/>
              <w:rPr>
                <w:sz w:val="20"/>
                <w:szCs w:val="20"/>
                <w:lang w:eastAsia="ru-RU"/>
              </w:rPr>
            </w:pPr>
          </w:p>
        </w:tc>
      </w:tr>
      <w:tr w:rsidR="006D5968" w:rsidRPr="00AB44DC" w14:paraId="5219867A" w14:textId="77777777" w:rsidTr="006D5968">
        <w:trPr>
          <w:trHeight w:val="870"/>
          <w:jc w:val="center"/>
        </w:trPr>
        <w:tc>
          <w:tcPr>
            <w:tcW w:w="640" w:type="dxa"/>
            <w:tcBorders>
              <w:top w:val="nil"/>
              <w:left w:val="single" w:sz="4" w:space="0" w:color="auto"/>
              <w:bottom w:val="single" w:sz="4" w:space="0" w:color="auto"/>
              <w:right w:val="single" w:sz="4" w:space="0" w:color="auto"/>
            </w:tcBorders>
            <w:shd w:val="clear" w:color="000000" w:fill="FFFFFF"/>
            <w:noWrap/>
            <w:hideMark/>
          </w:tcPr>
          <w:p w14:paraId="2272FFD0" w14:textId="77777777" w:rsidR="006D5968" w:rsidRPr="00AB44DC" w:rsidRDefault="006D5968" w:rsidP="006D5968">
            <w:pPr>
              <w:ind w:firstLine="0"/>
              <w:jc w:val="center"/>
              <w:rPr>
                <w:b/>
                <w:bCs/>
                <w:sz w:val="20"/>
                <w:szCs w:val="20"/>
                <w:lang w:eastAsia="ru-RU"/>
              </w:rPr>
            </w:pPr>
            <w:r w:rsidRPr="00AB44DC">
              <w:rPr>
                <w:b/>
                <w:bCs/>
                <w:sz w:val="20"/>
                <w:szCs w:val="20"/>
                <w:lang w:eastAsia="ru-RU"/>
              </w:rPr>
              <w:t>1.7</w:t>
            </w:r>
          </w:p>
        </w:tc>
        <w:tc>
          <w:tcPr>
            <w:tcW w:w="5320" w:type="dxa"/>
            <w:gridSpan w:val="2"/>
            <w:tcBorders>
              <w:top w:val="nil"/>
              <w:left w:val="nil"/>
              <w:bottom w:val="single" w:sz="4" w:space="0" w:color="auto"/>
              <w:right w:val="single" w:sz="4" w:space="0" w:color="auto"/>
            </w:tcBorders>
            <w:shd w:val="clear" w:color="000000" w:fill="FFFFFF"/>
            <w:hideMark/>
          </w:tcPr>
          <w:p w14:paraId="30CC99F1" w14:textId="77777777" w:rsidR="006D5968" w:rsidRPr="00AB44DC" w:rsidRDefault="006D5968" w:rsidP="006D5968">
            <w:pPr>
              <w:ind w:firstLine="0"/>
              <w:jc w:val="left"/>
              <w:rPr>
                <w:b/>
                <w:bCs/>
                <w:sz w:val="20"/>
                <w:szCs w:val="20"/>
                <w:lang w:eastAsia="ru-RU"/>
              </w:rPr>
            </w:pPr>
            <w:r w:rsidRPr="00AB44DC">
              <w:rPr>
                <w:b/>
                <w:bCs/>
                <w:sz w:val="20"/>
                <w:szCs w:val="20"/>
                <w:lang w:eastAsia="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678" w:type="dxa"/>
            <w:tcBorders>
              <w:top w:val="nil"/>
              <w:left w:val="nil"/>
              <w:bottom w:val="single" w:sz="4" w:space="0" w:color="auto"/>
              <w:right w:val="single" w:sz="4" w:space="0" w:color="auto"/>
            </w:tcBorders>
            <w:shd w:val="clear" w:color="000000" w:fill="FFFFFF"/>
            <w:noWrap/>
            <w:vAlign w:val="bottom"/>
            <w:hideMark/>
          </w:tcPr>
          <w:p w14:paraId="343A820D" w14:textId="77777777" w:rsidR="006D5968" w:rsidRPr="00AB44DC" w:rsidRDefault="006D5968" w:rsidP="006D5968">
            <w:pPr>
              <w:ind w:firstLine="0"/>
              <w:jc w:val="left"/>
              <w:rPr>
                <w:sz w:val="20"/>
                <w:szCs w:val="20"/>
                <w:lang w:eastAsia="ru-RU"/>
              </w:rPr>
            </w:pPr>
            <w:r w:rsidRPr="00AB44DC">
              <w:rPr>
                <w:sz w:val="20"/>
                <w:szCs w:val="20"/>
                <w:lang w:eastAsia="ru-RU"/>
              </w:rPr>
              <w:t> </w:t>
            </w:r>
          </w:p>
        </w:tc>
        <w:tc>
          <w:tcPr>
            <w:tcW w:w="2511" w:type="dxa"/>
            <w:tcBorders>
              <w:top w:val="nil"/>
              <w:left w:val="nil"/>
              <w:bottom w:val="single" w:sz="4" w:space="0" w:color="auto"/>
              <w:right w:val="single" w:sz="4" w:space="0" w:color="auto"/>
            </w:tcBorders>
            <w:shd w:val="clear" w:color="000000" w:fill="FFFFFF"/>
            <w:noWrap/>
            <w:vAlign w:val="center"/>
            <w:hideMark/>
          </w:tcPr>
          <w:p w14:paraId="439BFBD9" w14:textId="77777777" w:rsidR="006D5968" w:rsidRPr="00AB44DC" w:rsidRDefault="006D5968" w:rsidP="006D5968">
            <w:pPr>
              <w:ind w:firstLine="0"/>
              <w:jc w:val="center"/>
              <w:rPr>
                <w:b/>
                <w:bCs/>
                <w:sz w:val="20"/>
                <w:szCs w:val="20"/>
                <w:lang w:eastAsia="ru-RU"/>
              </w:rPr>
            </w:pPr>
          </w:p>
        </w:tc>
      </w:tr>
      <w:tr w:rsidR="006D5968" w:rsidRPr="00AB44DC" w14:paraId="739D564B" w14:textId="77777777" w:rsidTr="006D5968">
        <w:trPr>
          <w:trHeight w:val="3405"/>
          <w:jc w:val="center"/>
        </w:trPr>
        <w:tc>
          <w:tcPr>
            <w:tcW w:w="640" w:type="dxa"/>
            <w:tcBorders>
              <w:top w:val="nil"/>
              <w:left w:val="single" w:sz="4" w:space="0" w:color="auto"/>
              <w:bottom w:val="single" w:sz="4" w:space="0" w:color="auto"/>
              <w:right w:val="single" w:sz="4" w:space="0" w:color="auto"/>
            </w:tcBorders>
            <w:shd w:val="clear" w:color="000000" w:fill="FFFFFF"/>
            <w:noWrap/>
            <w:hideMark/>
          </w:tcPr>
          <w:p w14:paraId="3848DD93" w14:textId="77777777" w:rsidR="006D5968" w:rsidRPr="00AB44DC" w:rsidRDefault="006D5968" w:rsidP="006D5968">
            <w:pPr>
              <w:ind w:firstLine="0"/>
              <w:jc w:val="center"/>
              <w:rPr>
                <w:sz w:val="20"/>
                <w:szCs w:val="20"/>
                <w:lang w:eastAsia="ru-RU"/>
              </w:rPr>
            </w:pPr>
            <w:r w:rsidRPr="00AB44DC">
              <w:rPr>
                <w:sz w:val="20"/>
                <w:szCs w:val="20"/>
                <w:lang w:eastAsia="ru-RU"/>
              </w:rPr>
              <w:t>1.7.1</w:t>
            </w:r>
          </w:p>
        </w:tc>
        <w:tc>
          <w:tcPr>
            <w:tcW w:w="5320" w:type="dxa"/>
            <w:gridSpan w:val="2"/>
            <w:tcBorders>
              <w:top w:val="nil"/>
              <w:left w:val="nil"/>
              <w:bottom w:val="single" w:sz="4" w:space="0" w:color="auto"/>
              <w:right w:val="single" w:sz="4" w:space="0" w:color="auto"/>
            </w:tcBorders>
            <w:shd w:val="clear" w:color="000000" w:fill="FFFFFF"/>
            <w:hideMark/>
          </w:tcPr>
          <w:p w14:paraId="5E690F6A" w14:textId="77777777" w:rsidR="006D5968" w:rsidRPr="00AB44DC" w:rsidRDefault="006D5968" w:rsidP="006D5968">
            <w:pPr>
              <w:ind w:firstLine="0"/>
              <w:jc w:val="left"/>
              <w:rPr>
                <w:sz w:val="20"/>
                <w:szCs w:val="20"/>
                <w:lang w:eastAsia="ru-RU"/>
              </w:rPr>
            </w:pPr>
            <w:r w:rsidRPr="00AB44DC">
              <w:rPr>
                <w:sz w:val="20"/>
                <w:szCs w:val="20"/>
                <w:lang w:eastAsia="ru-RU"/>
              </w:rPr>
              <w:t>Проверка целостности оконных и дверных заполнений, механической прочности и работоспособности фурнитуры элементов оконных и дверных заполнений. Проверка состояния древесины оконных и дверных коробок, переплетов и полотен. Проверка состояния узлов сопряжения переплетов и дверных полотен, плотности притворов оконных переплетов и дверей, заполнения фальцев. Проверка крепления и исправности оконных и дверных приборов.  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678" w:type="dxa"/>
            <w:tcBorders>
              <w:top w:val="nil"/>
              <w:left w:val="nil"/>
              <w:bottom w:val="single" w:sz="4" w:space="0" w:color="auto"/>
              <w:right w:val="single" w:sz="4" w:space="0" w:color="auto"/>
            </w:tcBorders>
            <w:shd w:val="clear" w:color="000000" w:fill="FFFFFF"/>
            <w:vAlign w:val="center"/>
            <w:hideMark/>
          </w:tcPr>
          <w:p w14:paraId="7F814C7E" w14:textId="77777777" w:rsidR="006D5968" w:rsidRPr="00AB44DC" w:rsidRDefault="006D5968" w:rsidP="006D5968">
            <w:pPr>
              <w:ind w:firstLine="0"/>
              <w:jc w:val="center"/>
              <w:rPr>
                <w:sz w:val="20"/>
                <w:szCs w:val="20"/>
                <w:lang w:eastAsia="ru-RU"/>
              </w:rPr>
            </w:pPr>
            <w:r w:rsidRPr="00AB44DC">
              <w:rPr>
                <w:sz w:val="20"/>
                <w:szCs w:val="20"/>
                <w:lang w:eastAsia="ru-RU"/>
              </w:rPr>
              <w:t>2  раза в год</w:t>
            </w:r>
          </w:p>
        </w:tc>
        <w:tc>
          <w:tcPr>
            <w:tcW w:w="2511" w:type="dxa"/>
            <w:tcBorders>
              <w:top w:val="nil"/>
              <w:left w:val="nil"/>
              <w:bottom w:val="single" w:sz="4" w:space="0" w:color="auto"/>
              <w:right w:val="single" w:sz="4" w:space="0" w:color="auto"/>
            </w:tcBorders>
            <w:shd w:val="clear" w:color="000000" w:fill="FFFFFF"/>
            <w:vAlign w:val="center"/>
            <w:hideMark/>
          </w:tcPr>
          <w:p w14:paraId="1E6068B3" w14:textId="77777777" w:rsidR="006D5968" w:rsidRPr="00AB44DC" w:rsidRDefault="006D5968" w:rsidP="006D5968">
            <w:pPr>
              <w:ind w:firstLine="0"/>
              <w:jc w:val="center"/>
              <w:rPr>
                <w:sz w:val="20"/>
                <w:szCs w:val="20"/>
                <w:lang w:eastAsia="ru-RU"/>
              </w:rPr>
            </w:pPr>
          </w:p>
        </w:tc>
      </w:tr>
      <w:tr w:rsidR="006D5968" w:rsidRPr="00AB44DC" w14:paraId="04DE7F0C" w14:textId="77777777" w:rsidTr="006D5968">
        <w:trPr>
          <w:trHeight w:val="765"/>
          <w:jc w:val="center"/>
        </w:trPr>
        <w:tc>
          <w:tcPr>
            <w:tcW w:w="640" w:type="dxa"/>
            <w:tcBorders>
              <w:top w:val="nil"/>
              <w:left w:val="single" w:sz="4" w:space="0" w:color="auto"/>
              <w:bottom w:val="single" w:sz="4" w:space="0" w:color="auto"/>
              <w:right w:val="single" w:sz="4" w:space="0" w:color="auto"/>
            </w:tcBorders>
            <w:shd w:val="clear" w:color="000000" w:fill="FFFFFF"/>
            <w:noWrap/>
            <w:hideMark/>
          </w:tcPr>
          <w:p w14:paraId="76046F15" w14:textId="77777777" w:rsidR="006D5968" w:rsidRPr="00AB44DC" w:rsidRDefault="006D5968" w:rsidP="006D5968">
            <w:pPr>
              <w:ind w:firstLine="0"/>
              <w:jc w:val="center"/>
              <w:rPr>
                <w:b/>
                <w:bCs/>
                <w:sz w:val="20"/>
                <w:szCs w:val="20"/>
                <w:lang w:eastAsia="ru-RU"/>
              </w:rPr>
            </w:pPr>
            <w:r w:rsidRPr="00AB44DC">
              <w:rPr>
                <w:b/>
                <w:bCs/>
                <w:sz w:val="20"/>
                <w:szCs w:val="20"/>
                <w:lang w:eastAsia="ru-RU"/>
              </w:rPr>
              <w:t>2</w:t>
            </w:r>
          </w:p>
        </w:tc>
        <w:tc>
          <w:tcPr>
            <w:tcW w:w="6998" w:type="dxa"/>
            <w:gridSpan w:val="3"/>
            <w:tcBorders>
              <w:top w:val="single" w:sz="4" w:space="0" w:color="auto"/>
              <w:left w:val="nil"/>
              <w:bottom w:val="single" w:sz="4" w:space="0" w:color="auto"/>
              <w:right w:val="single" w:sz="4" w:space="0" w:color="000000"/>
            </w:tcBorders>
            <w:shd w:val="clear" w:color="000000" w:fill="FFFFFF"/>
            <w:vAlign w:val="center"/>
            <w:hideMark/>
          </w:tcPr>
          <w:p w14:paraId="232671F1" w14:textId="77777777" w:rsidR="006D5968" w:rsidRPr="00AB44DC" w:rsidRDefault="006D5968" w:rsidP="006D5968">
            <w:pPr>
              <w:ind w:firstLine="0"/>
              <w:jc w:val="left"/>
              <w:rPr>
                <w:b/>
                <w:bCs/>
                <w:sz w:val="20"/>
                <w:szCs w:val="20"/>
                <w:lang w:eastAsia="ru-RU"/>
              </w:rPr>
            </w:pPr>
            <w:r w:rsidRPr="00AB44DC">
              <w:rPr>
                <w:b/>
                <w:bCs/>
                <w:sz w:val="20"/>
                <w:szCs w:val="20"/>
                <w:lang w:eastAsia="ru-RU"/>
              </w:rPr>
              <w:t>Работы, необходимые для надлежащего содержания оборудования и систем инженерно-технического обеспечения, входящего в состав общего имущества в многоквартирном доме</w:t>
            </w:r>
          </w:p>
        </w:tc>
        <w:tc>
          <w:tcPr>
            <w:tcW w:w="2511" w:type="dxa"/>
            <w:tcBorders>
              <w:top w:val="nil"/>
              <w:left w:val="nil"/>
              <w:bottom w:val="single" w:sz="4" w:space="0" w:color="auto"/>
              <w:right w:val="single" w:sz="4" w:space="0" w:color="auto"/>
            </w:tcBorders>
            <w:shd w:val="clear" w:color="000000" w:fill="FFFFFF"/>
            <w:noWrap/>
            <w:vAlign w:val="center"/>
            <w:hideMark/>
          </w:tcPr>
          <w:p w14:paraId="14EDE107" w14:textId="77777777" w:rsidR="006D5968" w:rsidRPr="00AB44DC" w:rsidRDefault="006D5968" w:rsidP="006D5968">
            <w:pPr>
              <w:ind w:firstLine="0"/>
              <w:jc w:val="center"/>
              <w:rPr>
                <w:b/>
                <w:bCs/>
                <w:sz w:val="20"/>
                <w:szCs w:val="20"/>
                <w:lang w:eastAsia="ru-RU"/>
              </w:rPr>
            </w:pPr>
            <w:r>
              <w:rPr>
                <w:b/>
                <w:bCs/>
                <w:sz w:val="20"/>
                <w:szCs w:val="20"/>
                <w:lang w:eastAsia="ru-RU"/>
              </w:rPr>
              <w:t>9,04</w:t>
            </w:r>
          </w:p>
        </w:tc>
      </w:tr>
      <w:tr w:rsidR="006D5968" w:rsidRPr="00AB44DC" w14:paraId="24574CFB" w14:textId="77777777" w:rsidTr="006D5968">
        <w:trPr>
          <w:trHeight w:val="660"/>
          <w:jc w:val="center"/>
        </w:trPr>
        <w:tc>
          <w:tcPr>
            <w:tcW w:w="640" w:type="dxa"/>
            <w:tcBorders>
              <w:top w:val="nil"/>
              <w:left w:val="single" w:sz="4" w:space="0" w:color="auto"/>
              <w:bottom w:val="single" w:sz="4" w:space="0" w:color="auto"/>
              <w:right w:val="single" w:sz="4" w:space="0" w:color="auto"/>
            </w:tcBorders>
            <w:shd w:val="clear" w:color="000000" w:fill="FFFFFF"/>
            <w:noWrap/>
            <w:hideMark/>
          </w:tcPr>
          <w:p w14:paraId="66BC96FF" w14:textId="77777777" w:rsidR="006D5968" w:rsidRPr="00AB44DC" w:rsidRDefault="006D5968" w:rsidP="006D5968">
            <w:pPr>
              <w:ind w:firstLine="0"/>
              <w:jc w:val="center"/>
              <w:rPr>
                <w:b/>
                <w:bCs/>
                <w:sz w:val="20"/>
                <w:szCs w:val="20"/>
                <w:lang w:eastAsia="ru-RU"/>
              </w:rPr>
            </w:pPr>
            <w:r w:rsidRPr="00AB44DC">
              <w:rPr>
                <w:b/>
                <w:bCs/>
                <w:sz w:val="20"/>
                <w:szCs w:val="20"/>
                <w:lang w:eastAsia="ru-RU"/>
              </w:rPr>
              <w:t>2.1</w:t>
            </w:r>
          </w:p>
        </w:tc>
        <w:tc>
          <w:tcPr>
            <w:tcW w:w="5320" w:type="dxa"/>
            <w:gridSpan w:val="2"/>
            <w:tcBorders>
              <w:top w:val="nil"/>
              <w:left w:val="nil"/>
              <w:bottom w:val="single" w:sz="4" w:space="0" w:color="auto"/>
              <w:right w:val="single" w:sz="4" w:space="0" w:color="auto"/>
            </w:tcBorders>
            <w:shd w:val="clear" w:color="000000" w:fill="FFFFFF"/>
            <w:hideMark/>
          </w:tcPr>
          <w:p w14:paraId="6BF991D8" w14:textId="77777777" w:rsidR="006D5968" w:rsidRPr="00AB44DC" w:rsidRDefault="006D5968" w:rsidP="006D5968">
            <w:pPr>
              <w:ind w:firstLine="0"/>
              <w:jc w:val="left"/>
              <w:rPr>
                <w:b/>
                <w:bCs/>
                <w:sz w:val="20"/>
                <w:szCs w:val="20"/>
                <w:lang w:eastAsia="ru-RU"/>
              </w:rPr>
            </w:pPr>
            <w:r w:rsidRPr="00AB44DC">
              <w:rPr>
                <w:b/>
                <w:bCs/>
                <w:sz w:val="20"/>
                <w:szCs w:val="20"/>
                <w:lang w:eastAsia="ru-RU"/>
              </w:rPr>
              <w:t>Общие работы, выполняемые для надлежащего содержания систем отопления в многоквартирных домах</w:t>
            </w:r>
          </w:p>
        </w:tc>
        <w:tc>
          <w:tcPr>
            <w:tcW w:w="1678" w:type="dxa"/>
            <w:tcBorders>
              <w:top w:val="nil"/>
              <w:left w:val="nil"/>
              <w:bottom w:val="single" w:sz="4" w:space="0" w:color="auto"/>
              <w:right w:val="single" w:sz="4" w:space="0" w:color="auto"/>
            </w:tcBorders>
            <w:shd w:val="clear" w:color="000000" w:fill="FFFFFF"/>
            <w:vAlign w:val="bottom"/>
            <w:hideMark/>
          </w:tcPr>
          <w:p w14:paraId="605D0A2C" w14:textId="77777777" w:rsidR="006D5968" w:rsidRPr="00AB44DC" w:rsidRDefault="006D5968" w:rsidP="006D5968">
            <w:pPr>
              <w:ind w:firstLine="0"/>
              <w:jc w:val="center"/>
              <w:rPr>
                <w:b/>
                <w:bCs/>
                <w:sz w:val="20"/>
                <w:szCs w:val="20"/>
                <w:lang w:eastAsia="ru-RU"/>
              </w:rPr>
            </w:pPr>
            <w:r w:rsidRPr="00AB44DC">
              <w:rPr>
                <w:b/>
                <w:bCs/>
                <w:sz w:val="20"/>
                <w:szCs w:val="20"/>
                <w:lang w:eastAsia="ru-RU"/>
              </w:rPr>
              <w:t> </w:t>
            </w:r>
          </w:p>
        </w:tc>
        <w:tc>
          <w:tcPr>
            <w:tcW w:w="2511" w:type="dxa"/>
            <w:tcBorders>
              <w:top w:val="nil"/>
              <w:left w:val="nil"/>
              <w:bottom w:val="single" w:sz="4" w:space="0" w:color="auto"/>
              <w:right w:val="single" w:sz="4" w:space="0" w:color="auto"/>
            </w:tcBorders>
            <w:shd w:val="clear" w:color="000000" w:fill="FFFFFF"/>
            <w:vAlign w:val="center"/>
            <w:hideMark/>
          </w:tcPr>
          <w:p w14:paraId="6C5C19D1" w14:textId="77777777" w:rsidR="006D5968" w:rsidRPr="00AB44DC" w:rsidRDefault="006D5968" w:rsidP="006D5968">
            <w:pPr>
              <w:ind w:firstLine="0"/>
              <w:jc w:val="center"/>
              <w:rPr>
                <w:b/>
                <w:bCs/>
                <w:sz w:val="20"/>
                <w:szCs w:val="20"/>
                <w:lang w:eastAsia="ru-RU"/>
              </w:rPr>
            </w:pPr>
          </w:p>
        </w:tc>
      </w:tr>
      <w:tr w:rsidR="006D5968" w:rsidRPr="00AB44DC" w14:paraId="054922F3" w14:textId="77777777" w:rsidTr="006D5968">
        <w:trPr>
          <w:trHeight w:val="2730"/>
          <w:jc w:val="center"/>
        </w:trPr>
        <w:tc>
          <w:tcPr>
            <w:tcW w:w="640" w:type="dxa"/>
            <w:tcBorders>
              <w:top w:val="nil"/>
              <w:left w:val="single" w:sz="4" w:space="0" w:color="auto"/>
              <w:bottom w:val="single" w:sz="4" w:space="0" w:color="auto"/>
              <w:right w:val="single" w:sz="4" w:space="0" w:color="auto"/>
            </w:tcBorders>
            <w:shd w:val="clear" w:color="000000" w:fill="FFFFFF"/>
            <w:noWrap/>
            <w:hideMark/>
          </w:tcPr>
          <w:p w14:paraId="4430FBF2" w14:textId="77777777" w:rsidR="006D5968" w:rsidRPr="00AB44DC" w:rsidRDefault="006D5968" w:rsidP="006D5968">
            <w:pPr>
              <w:ind w:firstLine="0"/>
              <w:jc w:val="center"/>
              <w:rPr>
                <w:sz w:val="20"/>
                <w:szCs w:val="20"/>
                <w:lang w:eastAsia="ru-RU"/>
              </w:rPr>
            </w:pPr>
            <w:r w:rsidRPr="00AB44DC">
              <w:rPr>
                <w:sz w:val="20"/>
                <w:szCs w:val="20"/>
                <w:lang w:eastAsia="ru-RU"/>
              </w:rPr>
              <w:lastRenderedPageBreak/>
              <w:t>2.1.1</w:t>
            </w:r>
          </w:p>
        </w:tc>
        <w:tc>
          <w:tcPr>
            <w:tcW w:w="5320" w:type="dxa"/>
            <w:gridSpan w:val="2"/>
            <w:tcBorders>
              <w:top w:val="nil"/>
              <w:left w:val="nil"/>
              <w:bottom w:val="single" w:sz="4" w:space="0" w:color="auto"/>
              <w:right w:val="single" w:sz="4" w:space="0" w:color="auto"/>
            </w:tcBorders>
            <w:shd w:val="clear" w:color="000000" w:fill="FFFFFF"/>
            <w:hideMark/>
          </w:tcPr>
          <w:p w14:paraId="263E46B0" w14:textId="77777777" w:rsidR="006D5968" w:rsidRPr="00AB44DC" w:rsidRDefault="006D5968" w:rsidP="006D5968">
            <w:pPr>
              <w:ind w:firstLine="0"/>
              <w:jc w:val="left"/>
              <w:rPr>
                <w:sz w:val="20"/>
                <w:szCs w:val="20"/>
                <w:lang w:eastAsia="ru-RU"/>
              </w:rPr>
            </w:pPr>
            <w:r w:rsidRPr="00AB44DC">
              <w:rPr>
                <w:sz w:val="20"/>
                <w:szCs w:val="20"/>
                <w:lang w:eastAsia="ru-RU"/>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и элементов, скрытых от постоянного наблюдения (разводящих трубопроводов и оборудования на чердаках).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tc>
        <w:tc>
          <w:tcPr>
            <w:tcW w:w="1678" w:type="dxa"/>
            <w:tcBorders>
              <w:top w:val="nil"/>
              <w:left w:val="nil"/>
              <w:bottom w:val="single" w:sz="4" w:space="0" w:color="auto"/>
              <w:right w:val="single" w:sz="4" w:space="0" w:color="auto"/>
            </w:tcBorders>
            <w:shd w:val="clear" w:color="000000" w:fill="FFFFFF"/>
            <w:vAlign w:val="center"/>
            <w:hideMark/>
          </w:tcPr>
          <w:p w14:paraId="3E2A8443" w14:textId="77777777" w:rsidR="006D5968" w:rsidRPr="00AB44DC" w:rsidRDefault="006D5968" w:rsidP="006D5968">
            <w:pPr>
              <w:ind w:firstLine="0"/>
              <w:jc w:val="center"/>
              <w:rPr>
                <w:sz w:val="20"/>
                <w:szCs w:val="20"/>
                <w:lang w:eastAsia="ru-RU"/>
              </w:rPr>
            </w:pPr>
            <w:r w:rsidRPr="00AB44DC">
              <w:rPr>
                <w:sz w:val="20"/>
                <w:szCs w:val="20"/>
                <w:lang w:eastAsia="ru-RU"/>
              </w:rPr>
              <w:t>2  раза в год</w:t>
            </w:r>
          </w:p>
        </w:tc>
        <w:tc>
          <w:tcPr>
            <w:tcW w:w="2511" w:type="dxa"/>
            <w:tcBorders>
              <w:top w:val="nil"/>
              <w:left w:val="nil"/>
              <w:bottom w:val="single" w:sz="4" w:space="0" w:color="auto"/>
              <w:right w:val="single" w:sz="4" w:space="0" w:color="auto"/>
            </w:tcBorders>
            <w:shd w:val="clear" w:color="000000" w:fill="FFFFFF"/>
            <w:vAlign w:val="center"/>
            <w:hideMark/>
          </w:tcPr>
          <w:p w14:paraId="0020CC45" w14:textId="77777777" w:rsidR="006D5968" w:rsidRPr="00AB44DC" w:rsidRDefault="006D5968" w:rsidP="006D5968">
            <w:pPr>
              <w:ind w:firstLine="0"/>
              <w:jc w:val="center"/>
              <w:rPr>
                <w:sz w:val="20"/>
                <w:szCs w:val="20"/>
                <w:lang w:eastAsia="ru-RU"/>
              </w:rPr>
            </w:pPr>
          </w:p>
        </w:tc>
      </w:tr>
      <w:tr w:rsidR="006D5968" w:rsidRPr="00AB44DC" w14:paraId="558CD266" w14:textId="77777777" w:rsidTr="006D5968">
        <w:trPr>
          <w:trHeight w:val="795"/>
          <w:jc w:val="center"/>
        </w:trPr>
        <w:tc>
          <w:tcPr>
            <w:tcW w:w="640" w:type="dxa"/>
            <w:tcBorders>
              <w:top w:val="nil"/>
              <w:left w:val="single" w:sz="4" w:space="0" w:color="auto"/>
              <w:bottom w:val="single" w:sz="4" w:space="0" w:color="auto"/>
              <w:right w:val="single" w:sz="4" w:space="0" w:color="auto"/>
            </w:tcBorders>
            <w:shd w:val="clear" w:color="000000" w:fill="FFFFFF"/>
            <w:noWrap/>
            <w:hideMark/>
          </w:tcPr>
          <w:p w14:paraId="61CE7A60" w14:textId="77777777" w:rsidR="006D5968" w:rsidRPr="00AB44DC" w:rsidRDefault="006D5968" w:rsidP="006D5968">
            <w:pPr>
              <w:ind w:firstLine="0"/>
              <w:jc w:val="center"/>
              <w:rPr>
                <w:sz w:val="20"/>
                <w:szCs w:val="20"/>
                <w:lang w:eastAsia="ru-RU"/>
              </w:rPr>
            </w:pPr>
            <w:r w:rsidRPr="00AB44DC">
              <w:rPr>
                <w:sz w:val="20"/>
                <w:szCs w:val="20"/>
                <w:lang w:eastAsia="ru-RU"/>
              </w:rPr>
              <w:t>2.1.2</w:t>
            </w:r>
          </w:p>
        </w:tc>
        <w:tc>
          <w:tcPr>
            <w:tcW w:w="5320" w:type="dxa"/>
            <w:gridSpan w:val="2"/>
            <w:tcBorders>
              <w:top w:val="nil"/>
              <w:left w:val="nil"/>
              <w:bottom w:val="single" w:sz="4" w:space="0" w:color="auto"/>
              <w:right w:val="single" w:sz="4" w:space="0" w:color="auto"/>
            </w:tcBorders>
            <w:shd w:val="clear" w:color="000000" w:fill="FFFFFF"/>
            <w:hideMark/>
          </w:tcPr>
          <w:p w14:paraId="4939A2A1" w14:textId="77777777" w:rsidR="006D5968" w:rsidRPr="00AB44DC" w:rsidRDefault="006D5968" w:rsidP="006D5968">
            <w:pPr>
              <w:ind w:firstLine="0"/>
              <w:jc w:val="left"/>
              <w:rPr>
                <w:sz w:val="20"/>
                <w:szCs w:val="20"/>
                <w:lang w:eastAsia="ru-RU"/>
              </w:rPr>
            </w:pPr>
            <w:r w:rsidRPr="00AB44DC">
              <w:rPr>
                <w:sz w:val="20"/>
                <w:szCs w:val="20"/>
                <w:lang w:eastAsia="ru-RU"/>
              </w:rPr>
              <w:t>Восстановление работоспособности (ремонт, замена) оборудования и отопительных приборов, относящихся к общему имуществу в многоквартирном доме;</w:t>
            </w:r>
          </w:p>
        </w:tc>
        <w:tc>
          <w:tcPr>
            <w:tcW w:w="1678" w:type="dxa"/>
            <w:tcBorders>
              <w:top w:val="nil"/>
              <w:left w:val="nil"/>
              <w:bottom w:val="single" w:sz="4" w:space="0" w:color="auto"/>
              <w:right w:val="single" w:sz="4" w:space="0" w:color="auto"/>
            </w:tcBorders>
            <w:shd w:val="clear" w:color="000000" w:fill="FFFFFF"/>
            <w:vAlign w:val="center"/>
            <w:hideMark/>
          </w:tcPr>
          <w:p w14:paraId="4320E7CF" w14:textId="77777777" w:rsidR="006D5968" w:rsidRPr="00AB44DC" w:rsidRDefault="006D5968" w:rsidP="006D5968">
            <w:pPr>
              <w:ind w:firstLine="0"/>
              <w:jc w:val="center"/>
              <w:rPr>
                <w:sz w:val="20"/>
                <w:szCs w:val="20"/>
                <w:lang w:eastAsia="ru-RU"/>
              </w:rPr>
            </w:pPr>
            <w:r w:rsidRPr="00AB44DC">
              <w:rPr>
                <w:sz w:val="20"/>
                <w:szCs w:val="20"/>
                <w:lang w:eastAsia="ru-RU"/>
              </w:rPr>
              <w:t>при необходимости/ незамедлительно</w:t>
            </w:r>
          </w:p>
        </w:tc>
        <w:tc>
          <w:tcPr>
            <w:tcW w:w="2511" w:type="dxa"/>
            <w:tcBorders>
              <w:top w:val="nil"/>
              <w:left w:val="nil"/>
              <w:bottom w:val="single" w:sz="4" w:space="0" w:color="auto"/>
              <w:right w:val="single" w:sz="4" w:space="0" w:color="auto"/>
            </w:tcBorders>
            <w:shd w:val="clear" w:color="000000" w:fill="FFFFFF"/>
            <w:vAlign w:val="center"/>
            <w:hideMark/>
          </w:tcPr>
          <w:p w14:paraId="6069CA90" w14:textId="77777777" w:rsidR="006D5968" w:rsidRPr="00AB44DC" w:rsidRDefault="006D5968" w:rsidP="006D5968">
            <w:pPr>
              <w:ind w:firstLine="0"/>
              <w:jc w:val="center"/>
              <w:rPr>
                <w:sz w:val="20"/>
                <w:szCs w:val="20"/>
                <w:lang w:eastAsia="ru-RU"/>
              </w:rPr>
            </w:pPr>
          </w:p>
        </w:tc>
      </w:tr>
      <w:tr w:rsidR="006D5968" w:rsidRPr="00AB44DC" w14:paraId="5718E40B" w14:textId="77777777" w:rsidTr="006D5968">
        <w:trPr>
          <w:trHeight w:val="945"/>
          <w:jc w:val="center"/>
        </w:trPr>
        <w:tc>
          <w:tcPr>
            <w:tcW w:w="640" w:type="dxa"/>
            <w:tcBorders>
              <w:top w:val="nil"/>
              <w:left w:val="single" w:sz="4" w:space="0" w:color="auto"/>
              <w:bottom w:val="single" w:sz="4" w:space="0" w:color="auto"/>
              <w:right w:val="single" w:sz="4" w:space="0" w:color="auto"/>
            </w:tcBorders>
            <w:shd w:val="clear" w:color="000000" w:fill="FFFFFF"/>
            <w:noWrap/>
            <w:hideMark/>
          </w:tcPr>
          <w:p w14:paraId="167075F7" w14:textId="77777777" w:rsidR="006D5968" w:rsidRPr="00AB44DC" w:rsidRDefault="006D5968" w:rsidP="006D5968">
            <w:pPr>
              <w:ind w:firstLine="0"/>
              <w:jc w:val="center"/>
              <w:rPr>
                <w:sz w:val="20"/>
                <w:szCs w:val="20"/>
                <w:lang w:eastAsia="ru-RU"/>
              </w:rPr>
            </w:pPr>
            <w:r w:rsidRPr="00AB44DC">
              <w:rPr>
                <w:sz w:val="20"/>
                <w:szCs w:val="20"/>
                <w:lang w:eastAsia="ru-RU"/>
              </w:rPr>
              <w:t>2.1.3</w:t>
            </w:r>
          </w:p>
        </w:tc>
        <w:tc>
          <w:tcPr>
            <w:tcW w:w="5320" w:type="dxa"/>
            <w:gridSpan w:val="2"/>
            <w:tcBorders>
              <w:top w:val="nil"/>
              <w:left w:val="nil"/>
              <w:bottom w:val="single" w:sz="4" w:space="0" w:color="auto"/>
              <w:right w:val="single" w:sz="4" w:space="0" w:color="auto"/>
            </w:tcBorders>
            <w:shd w:val="clear" w:color="000000" w:fill="FFFFFF"/>
            <w:hideMark/>
          </w:tcPr>
          <w:p w14:paraId="736A2F36" w14:textId="77777777" w:rsidR="006D5968" w:rsidRPr="00AB44DC" w:rsidRDefault="006D5968" w:rsidP="006D5968">
            <w:pPr>
              <w:ind w:firstLine="0"/>
              <w:jc w:val="left"/>
              <w:rPr>
                <w:sz w:val="20"/>
                <w:szCs w:val="20"/>
                <w:lang w:eastAsia="ru-RU"/>
              </w:rPr>
            </w:pPr>
            <w:r w:rsidRPr="00AB44DC">
              <w:rPr>
                <w:sz w:val="20"/>
                <w:szCs w:val="20"/>
                <w:lang w:eastAsia="ru-RU"/>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1678" w:type="dxa"/>
            <w:tcBorders>
              <w:top w:val="nil"/>
              <w:left w:val="nil"/>
              <w:bottom w:val="single" w:sz="4" w:space="0" w:color="auto"/>
              <w:right w:val="single" w:sz="4" w:space="0" w:color="auto"/>
            </w:tcBorders>
            <w:shd w:val="clear" w:color="000000" w:fill="FFFFFF"/>
            <w:vAlign w:val="center"/>
            <w:hideMark/>
          </w:tcPr>
          <w:p w14:paraId="4BA22A72" w14:textId="77777777" w:rsidR="006D5968" w:rsidRPr="00AB44DC" w:rsidRDefault="006D5968" w:rsidP="006D5968">
            <w:pPr>
              <w:ind w:firstLine="0"/>
              <w:jc w:val="center"/>
              <w:rPr>
                <w:sz w:val="20"/>
                <w:szCs w:val="20"/>
                <w:lang w:eastAsia="ru-RU"/>
              </w:rPr>
            </w:pPr>
            <w:r w:rsidRPr="00AB44DC">
              <w:rPr>
                <w:sz w:val="20"/>
                <w:szCs w:val="20"/>
                <w:lang w:eastAsia="ru-RU"/>
              </w:rPr>
              <w:t>при необходимости/ незамедлительно</w:t>
            </w:r>
          </w:p>
        </w:tc>
        <w:tc>
          <w:tcPr>
            <w:tcW w:w="2511" w:type="dxa"/>
            <w:tcBorders>
              <w:top w:val="nil"/>
              <w:left w:val="nil"/>
              <w:bottom w:val="single" w:sz="4" w:space="0" w:color="auto"/>
              <w:right w:val="single" w:sz="4" w:space="0" w:color="auto"/>
            </w:tcBorders>
            <w:shd w:val="clear" w:color="000000" w:fill="FFFFFF"/>
            <w:vAlign w:val="center"/>
            <w:hideMark/>
          </w:tcPr>
          <w:p w14:paraId="27432CC2" w14:textId="77777777" w:rsidR="006D5968" w:rsidRPr="00AB44DC" w:rsidRDefault="006D5968" w:rsidP="006D5968">
            <w:pPr>
              <w:ind w:firstLine="0"/>
              <w:jc w:val="center"/>
              <w:rPr>
                <w:sz w:val="20"/>
                <w:szCs w:val="20"/>
                <w:lang w:eastAsia="ru-RU"/>
              </w:rPr>
            </w:pPr>
          </w:p>
        </w:tc>
      </w:tr>
      <w:tr w:rsidR="006D5968" w:rsidRPr="00AB44DC" w14:paraId="23527E33" w14:textId="77777777" w:rsidTr="006D5968">
        <w:trPr>
          <w:trHeight w:val="960"/>
          <w:jc w:val="center"/>
        </w:trPr>
        <w:tc>
          <w:tcPr>
            <w:tcW w:w="640" w:type="dxa"/>
            <w:tcBorders>
              <w:top w:val="nil"/>
              <w:left w:val="single" w:sz="4" w:space="0" w:color="auto"/>
              <w:bottom w:val="single" w:sz="4" w:space="0" w:color="auto"/>
              <w:right w:val="single" w:sz="4" w:space="0" w:color="auto"/>
            </w:tcBorders>
            <w:shd w:val="clear" w:color="000000" w:fill="FFFFFF"/>
            <w:noWrap/>
            <w:hideMark/>
          </w:tcPr>
          <w:p w14:paraId="70F16477" w14:textId="77777777" w:rsidR="006D5968" w:rsidRPr="00AB44DC" w:rsidRDefault="006D5968" w:rsidP="006D5968">
            <w:pPr>
              <w:ind w:firstLine="0"/>
              <w:jc w:val="center"/>
              <w:rPr>
                <w:sz w:val="20"/>
                <w:szCs w:val="20"/>
                <w:lang w:eastAsia="ru-RU"/>
              </w:rPr>
            </w:pPr>
            <w:r w:rsidRPr="00AB44DC">
              <w:rPr>
                <w:sz w:val="20"/>
                <w:szCs w:val="20"/>
                <w:lang w:eastAsia="ru-RU"/>
              </w:rPr>
              <w:t>2.1.4</w:t>
            </w:r>
          </w:p>
        </w:tc>
        <w:tc>
          <w:tcPr>
            <w:tcW w:w="5320" w:type="dxa"/>
            <w:gridSpan w:val="2"/>
            <w:tcBorders>
              <w:top w:val="nil"/>
              <w:left w:val="nil"/>
              <w:bottom w:val="single" w:sz="4" w:space="0" w:color="auto"/>
              <w:right w:val="single" w:sz="4" w:space="0" w:color="auto"/>
            </w:tcBorders>
            <w:shd w:val="clear" w:color="000000" w:fill="FFFFFF"/>
            <w:hideMark/>
          </w:tcPr>
          <w:p w14:paraId="77A82DB3" w14:textId="77777777" w:rsidR="006D5968" w:rsidRPr="00AB44DC" w:rsidRDefault="006D5968" w:rsidP="006D5968">
            <w:pPr>
              <w:ind w:firstLine="0"/>
              <w:jc w:val="left"/>
              <w:rPr>
                <w:sz w:val="20"/>
                <w:szCs w:val="20"/>
                <w:lang w:eastAsia="ru-RU"/>
              </w:rPr>
            </w:pPr>
            <w:r w:rsidRPr="00AB44DC">
              <w:rPr>
                <w:sz w:val="20"/>
                <w:szCs w:val="20"/>
                <w:lang w:eastAsia="ru-RU"/>
              </w:rPr>
              <w:t>Испытание на прочность и плотность (гидравлические испытания) узлов ввода и системы отопления, промывка и регулировка систем отопления;</w:t>
            </w:r>
          </w:p>
        </w:tc>
        <w:tc>
          <w:tcPr>
            <w:tcW w:w="1678" w:type="dxa"/>
            <w:tcBorders>
              <w:top w:val="nil"/>
              <w:left w:val="nil"/>
              <w:bottom w:val="single" w:sz="4" w:space="0" w:color="auto"/>
              <w:right w:val="single" w:sz="4" w:space="0" w:color="auto"/>
            </w:tcBorders>
            <w:shd w:val="clear" w:color="000000" w:fill="FFFFFF"/>
            <w:vAlign w:val="center"/>
            <w:hideMark/>
          </w:tcPr>
          <w:p w14:paraId="09EE31A1" w14:textId="77777777" w:rsidR="006D5968" w:rsidRPr="00AB44DC" w:rsidRDefault="006D5968" w:rsidP="006D5968">
            <w:pPr>
              <w:ind w:firstLine="0"/>
              <w:jc w:val="center"/>
              <w:rPr>
                <w:sz w:val="20"/>
                <w:szCs w:val="20"/>
                <w:lang w:eastAsia="ru-RU"/>
              </w:rPr>
            </w:pPr>
            <w:r w:rsidRPr="00AB44DC">
              <w:rPr>
                <w:sz w:val="20"/>
                <w:szCs w:val="20"/>
                <w:lang w:eastAsia="ru-RU"/>
              </w:rPr>
              <w:t>1  раза в год                                                при необходимости/ незамедлительно</w:t>
            </w:r>
          </w:p>
        </w:tc>
        <w:tc>
          <w:tcPr>
            <w:tcW w:w="2511" w:type="dxa"/>
            <w:tcBorders>
              <w:top w:val="nil"/>
              <w:left w:val="nil"/>
              <w:bottom w:val="single" w:sz="4" w:space="0" w:color="auto"/>
              <w:right w:val="single" w:sz="4" w:space="0" w:color="auto"/>
            </w:tcBorders>
            <w:shd w:val="clear" w:color="000000" w:fill="FFFFFF"/>
            <w:vAlign w:val="center"/>
            <w:hideMark/>
          </w:tcPr>
          <w:p w14:paraId="11F29BDF" w14:textId="77777777" w:rsidR="006D5968" w:rsidRPr="00AB44DC" w:rsidRDefault="006D5968" w:rsidP="006D5968">
            <w:pPr>
              <w:ind w:firstLine="0"/>
              <w:jc w:val="center"/>
              <w:rPr>
                <w:sz w:val="20"/>
                <w:szCs w:val="20"/>
                <w:lang w:eastAsia="ru-RU"/>
              </w:rPr>
            </w:pPr>
          </w:p>
        </w:tc>
      </w:tr>
      <w:tr w:rsidR="006D5968" w:rsidRPr="00AB44DC" w14:paraId="521D65DD" w14:textId="77777777" w:rsidTr="006D5968">
        <w:trPr>
          <w:trHeight w:val="1080"/>
          <w:jc w:val="center"/>
        </w:trPr>
        <w:tc>
          <w:tcPr>
            <w:tcW w:w="640" w:type="dxa"/>
            <w:tcBorders>
              <w:top w:val="nil"/>
              <w:left w:val="single" w:sz="4" w:space="0" w:color="auto"/>
              <w:bottom w:val="single" w:sz="4" w:space="0" w:color="auto"/>
              <w:right w:val="single" w:sz="4" w:space="0" w:color="auto"/>
            </w:tcBorders>
            <w:shd w:val="clear" w:color="000000" w:fill="FFFFFF"/>
            <w:noWrap/>
            <w:hideMark/>
          </w:tcPr>
          <w:p w14:paraId="2EC0293E" w14:textId="77777777" w:rsidR="006D5968" w:rsidRPr="00AB44DC" w:rsidRDefault="006D5968" w:rsidP="006D5968">
            <w:pPr>
              <w:ind w:firstLine="0"/>
              <w:jc w:val="center"/>
              <w:rPr>
                <w:sz w:val="20"/>
                <w:szCs w:val="20"/>
                <w:lang w:eastAsia="ru-RU"/>
              </w:rPr>
            </w:pPr>
            <w:r w:rsidRPr="00AB44DC">
              <w:rPr>
                <w:sz w:val="20"/>
                <w:szCs w:val="20"/>
                <w:lang w:eastAsia="ru-RU"/>
              </w:rPr>
              <w:t>2.1.5</w:t>
            </w:r>
          </w:p>
        </w:tc>
        <w:tc>
          <w:tcPr>
            <w:tcW w:w="5320" w:type="dxa"/>
            <w:gridSpan w:val="2"/>
            <w:tcBorders>
              <w:top w:val="nil"/>
              <w:left w:val="nil"/>
              <w:bottom w:val="single" w:sz="4" w:space="0" w:color="auto"/>
              <w:right w:val="single" w:sz="4" w:space="0" w:color="auto"/>
            </w:tcBorders>
            <w:shd w:val="clear" w:color="000000" w:fill="FFFFFF"/>
            <w:hideMark/>
          </w:tcPr>
          <w:p w14:paraId="1CFB0AA4" w14:textId="77777777" w:rsidR="006D5968" w:rsidRPr="00AB44DC" w:rsidRDefault="006D5968" w:rsidP="006D5968">
            <w:pPr>
              <w:ind w:firstLine="0"/>
              <w:jc w:val="left"/>
              <w:rPr>
                <w:sz w:val="20"/>
                <w:szCs w:val="20"/>
                <w:lang w:eastAsia="ru-RU"/>
              </w:rPr>
            </w:pPr>
            <w:r w:rsidRPr="00AB44DC">
              <w:rPr>
                <w:sz w:val="20"/>
                <w:szCs w:val="20"/>
                <w:lang w:eastAsia="ru-RU"/>
              </w:rPr>
              <w:t xml:space="preserve">Удаление </w:t>
            </w:r>
            <w:proofErr w:type="spellStart"/>
            <w:r w:rsidRPr="00AB44DC">
              <w:rPr>
                <w:sz w:val="20"/>
                <w:szCs w:val="20"/>
                <w:lang w:eastAsia="ru-RU"/>
              </w:rPr>
              <w:t>возлуха</w:t>
            </w:r>
            <w:proofErr w:type="spellEnd"/>
            <w:r w:rsidRPr="00AB44DC">
              <w:rPr>
                <w:sz w:val="20"/>
                <w:szCs w:val="20"/>
                <w:lang w:eastAsia="ru-RU"/>
              </w:rPr>
              <w:t xml:space="preserve"> из системы отопления;  </w:t>
            </w:r>
          </w:p>
        </w:tc>
        <w:tc>
          <w:tcPr>
            <w:tcW w:w="1678" w:type="dxa"/>
            <w:tcBorders>
              <w:top w:val="nil"/>
              <w:left w:val="nil"/>
              <w:bottom w:val="single" w:sz="4" w:space="0" w:color="auto"/>
              <w:right w:val="single" w:sz="4" w:space="0" w:color="auto"/>
            </w:tcBorders>
            <w:shd w:val="clear" w:color="000000" w:fill="FFFFFF"/>
            <w:vAlign w:val="center"/>
            <w:hideMark/>
          </w:tcPr>
          <w:p w14:paraId="65D3E442" w14:textId="77777777" w:rsidR="006D5968" w:rsidRPr="00AB44DC" w:rsidRDefault="006D5968" w:rsidP="006D5968">
            <w:pPr>
              <w:ind w:firstLine="0"/>
              <w:jc w:val="center"/>
              <w:rPr>
                <w:sz w:val="20"/>
                <w:szCs w:val="20"/>
                <w:lang w:eastAsia="ru-RU"/>
              </w:rPr>
            </w:pPr>
            <w:r w:rsidRPr="00AB44DC">
              <w:rPr>
                <w:sz w:val="20"/>
                <w:szCs w:val="20"/>
                <w:lang w:eastAsia="ru-RU"/>
              </w:rPr>
              <w:t>1  раза в год                                                при необходимости/ незамедлительно</w:t>
            </w:r>
          </w:p>
        </w:tc>
        <w:tc>
          <w:tcPr>
            <w:tcW w:w="2511" w:type="dxa"/>
            <w:tcBorders>
              <w:top w:val="nil"/>
              <w:left w:val="nil"/>
              <w:bottom w:val="single" w:sz="4" w:space="0" w:color="auto"/>
              <w:right w:val="single" w:sz="4" w:space="0" w:color="auto"/>
            </w:tcBorders>
            <w:shd w:val="clear" w:color="000000" w:fill="FFFFFF"/>
            <w:vAlign w:val="center"/>
            <w:hideMark/>
          </w:tcPr>
          <w:p w14:paraId="0CE8980A" w14:textId="77777777" w:rsidR="006D5968" w:rsidRPr="00AB44DC" w:rsidRDefault="006D5968" w:rsidP="006D5968">
            <w:pPr>
              <w:ind w:firstLine="0"/>
              <w:jc w:val="center"/>
              <w:rPr>
                <w:sz w:val="20"/>
                <w:szCs w:val="20"/>
                <w:lang w:eastAsia="ru-RU"/>
              </w:rPr>
            </w:pPr>
          </w:p>
        </w:tc>
      </w:tr>
      <w:tr w:rsidR="006D5968" w:rsidRPr="00AB44DC" w14:paraId="1A52627A" w14:textId="77777777" w:rsidTr="006D5968">
        <w:trPr>
          <w:trHeight w:val="975"/>
          <w:jc w:val="center"/>
        </w:trPr>
        <w:tc>
          <w:tcPr>
            <w:tcW w:w="640" w:type="dxa"/>
            <w:tcBorders>
              <w:top w:val="nil"/>
              <w:left w:val="single" w:sz="4" w:space="0" w:color="auto"/>
              <w:bottom w:val="single" w:sz="4" w:space="0" w:color="auto"/>
              <w:right w:val="single" w:sz="4" w:space="0" w:color="auto"/>
            </w:tcBorders>
            <w:shd w:val="clear" w:color="000000" w:fill="FFFFFF"/>
            <w:noWrap/>
            <w:hideMark/>
          </w:tcPr>
          <w:p w14:paraId="4CD9ABE5" w14:textId="77777777" w:rsidR="006D5968" w:rsidRPr="00AB44DC" w:rsidRDefault="006D5968" w:rsidP="006D5968">
            <w:pPr>
              <w:ind w:firstLine="0"/>
              <w:jc w:val="center"/>
              <w:rPr>
                <w:sz w:val="20"/>
                <w:szCs w:val="20"/>
                <w:lang w:eastAsia="ru-RU"/>
              </w:rPr>
            </w:pPr>
            <w:r w:rsidRPr="00AB44DC">
              <w:rPr>
                <w:sz w:val="20"/>
                <w:szCs w:val="20"/>
                <w:lang w:eastAsia="ru-RU"/>
              </w:rPr>
              <w:t>2.1.6</w:t>
            </w:r>
          </w:p>
        </w:tc>
        <w:tc>
          <w:tcPr>
            <w:tcW w:w="5320" w:type="dxa"/>
            <w:gridSpan w:val="2"/>
            <w:tcBorders>
              <w:top w:val="nil"/>
              <w:left w:val="nil"/>
              <w:bottom w:val="single" w:sz="4" w:space="0" w:color="auto"/>
              <w:right w:val="single" w:sz="4" w:space="0" w:color="auto"/>
            </w:tcBorders>
            <w:shd w:val="clear" w:color="000000" w:fill="FFFFFF"/>
            <w:hideMark/>
          </w:tcPr>
          <w:p w14:paraId="55A45D83" w14:textId="77777777" w:rsidR="006D5968" w:rsidRPr="00AB44DC" w:rsidRDefault="006D5968" w:rsidP="006D5968">
            <w:pPr>
              <w:ind w:firstLine="0"/>
              <w:jc w:val="left"/>
              <w:rPr>
                <w:sz w:val="20"/>
                <w:szCs w:val="20"/>
                <w:lang w:eastAsia="ru-RU"/>
              </w:rPr>
            </w:pPr>
            <w:r w:rsidRPr="00AB44DC">
              <w:rPr>
                <w:sz w:val="20"/>
                <w:szCs w:val="20"/>
                <w:lang w:eastAsia="ru-RU"/>
              </w:rPr>
              <w:t xml:space="preserve">Промывка централизованной системы теплоснабжения для удаления </w:t>
            </w:r>
            <w:proofErr w:type="spellStart"/>
            <w:r w:rsidRPr="00AB44DC">
              <w:rPr>
                <w:sz w:val="20"/>
                <w:szCs w:val="20"/>
                <w:lang w:eastAsia="ru-RU"/>
              </w:rPr>
              <w:t>накипно</w:t>
            </w:r>
            <w:proofErr w:type="spellEnd"/>
            <w:r w:rsidRPr="00AB44DC">
              <w:rPr>
                <w:sz w:val="20"/>
                <w:szCs w:val="20"/>
                <w:lang w:eastAsia="ru-RU"/>
              </w:rPr>
              <w:t xml:space="preserve"> - коррозионных отложений.</w:t>
            </w:r>
          </w:p>
        </w:tc>
        <w:tc>
          <w:tcPr>
            <w:tcW w:w="1678" w:type="dxa"/>
            <w:tcBorders>
              <w:top w:val="nil"/>
              <w:left w:val="nil"/>
              <w:bottom w:val="single" w:sz="4" w:space="0" w:color="auto"/>
              <w:right w:val="single" w:sz="4" w:space="0" w:color="auto"/>
            </w:tcBorders>
            <w:shd w:val="clear" w:color="000000" w:fill="FFFFFF"/>
            <w:vAlign w:val="center"/>
            <w:hideMark/>
          </w:tcPr>
          <w:p w14:paraId="1DA444F5" w14:textId="77777777" w:rsidR="006D5968" w:rsidRPr="00AB44DC" w:rsidRDefault="006D5968" w:rsidP="006D5968">
            <w:pPr>
              <w:ind w:firstLine="0"/>
              <w:jc w:val="center"/>
              <w:rPr>
                <w:sz w:val="20"/>
                <w:szCs w:val="20"/>
                <w:lang w:eastAsia="ru-RU"/>
              </w:rPr>
            </w:pPr>
            <w:r w:rsidRPr="00AB44DC">
              <w:rPr>
                <w:sz w:val="20"/>
                <w:szCs w:val="20"/>
                <w:lang w:eastAsia="ru-RU"/>
              </w:rPr>
              <w:t>1  раза в год                                                при необходимости/ незамедлительно</w:t>
            </w:r>
          </w:p>
        </w:tc>
        <w:tc>
          <w:tcPr>
            <w:tcW w:w="2511" w:type="dxa"/>
            <w:tcBorders>
              <w:top w:val="nil"/>
              <w:left w:val="nil"/>
              <w:bottom w:val="single" w:sz="4" w:space="0" w:color="auto"/>
              <w:right w:val="single" w:sz="4" w:space="0" w:color="auto"/>
            </w:tcBorders>
            <w:shd w:val="clear" w:color="000000" w:fill="FFFFFF"/>
            <w:vAlign w:val="center"/>
            <w:hideMark/>
          </w:tcPr>
          <w:p w14:paraId="41F620BA" w14:textId="77777777" w:rsidR="006D5968" w:rsidRPr="00AB44DC" w:rsidRDefault="006D5968" w:rsidP="006D5968">
            <w:pPr>
              <w:ind w:firstLine="0"/>
              <w:jc w:val="center"/>
              <w:rPr>
                <w:sz w:val="20"/>
                <w:szCs w:val="20"/>
                <w:lang w:eastAsia="ru-RU"/>
              </w:rPr>
            </w:pPr>
          </w:p>
        </w:tc>
      </w:tr>
      <w:tr w:rsidR="006D5968" w:rsidRPr="00AB44DC" w14:paraId="5BF576E4" w14:textId="77777777" w:rsidTr="006D5968">
        <w:trPr>
          <w:trHeight w:val="525"/>
          <w:jc w:val="center"/>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6598B32A" w14:textId="77777777" w:rsidR="006D5968" w:rsidRPr="00AB44DC" w:rsidRDefault="006D5968" w:rsidP="006D5968">
            <w:pPr>
              <w:ind w:firstLine="0"/>
              <w:jc w:val="center"/>
              <w:rPr>
                <w:b/>
                <w:bCs/>
                <w:sz w:val="20"/>
                <w:szCs w:val="20"/>
                <w:lang w:eastAsia="ru-RU"/>
              </w:rPr>
            </w:pPr>
            <w:r w:rsidRPr="00AB44DC">
              <w:rPr>
                <w:b/>
                <w:bCs/>
                <w:sz w:val="20"/>
                <w:szCs w:val="20"/>
                <w:lang w:eastAsia="ru-RU"/>
              </w:rPr>
              <w:t>2.5</w:t>
            </w:r>
          </w:p>
        </w:tc>
        <w:tc>
          <w:tcPr>
            <w:tcW w:w="5320" w:type="dxa"/>
            <w:gridSpan w:val="2"/>
            <w:tcBorders>
              <w:top w:val="nil"/>
              <w:left w:val="nil"/>
              <w:bottom w:val="single" w:sz="4" w:space="0" w:color="auto"/>
              <w:right w:val="single" w:sz="4" w:space="0" w:color="auto"/>
            </w:tcBorders>
            <w:shd w:val="clear" w:color="000000" w:fill="FFFFFF"/>
            <w:vAlign w:val="center"/>
            <w:hideMark/>
          </w:tcPr>
          <w:p w14:paraId="2E1E5216" w14:textId="77777777" w:rsidR="006D5968" w:rsidRPr="00AB44DC" w:rsidRDefault="006D5968" w:rsidP="006D5968">
            <w:pPr>
              <w:ind w:firstLine="0"/>
              <w:jc w:val="left"/>
              <w:rPr>
                <w:b/>
                <w:bCs/>
                <w:sz w:val="20"/>
                <w:szCs w:val="20"/>
                <w:lang w:eastAsia="ru-RU"/>
              </w:rPr>
            </w:pPr>
            <w:r w:rsidRPr="00AB44DC">
              <w:rPr>
                <w:b/>
                <w:bCs/>
                <w:sz w:val="20"/>
                <w:szCs w:val="20"/>
                <w:lang w:eastAsia="ru-RU"/>
              </w:rPr>
              <w:t>Работы, выполняемые в целях надлежащего содержания электрооборудования</w:t>
            </w:r>
          </w:p>
        </w:tc>
        <w:tc>
          <w:tcPr>
            <w:tcW w:w="1678" w:type="dxa"/>
            <w:tcBorders>
              <w:top w:val="nil"/>
              <w:left w:val="nil"/>
              <w:bottom w:val="single" w:sz="4" w:space="0" w:color="auto"/>
              <w:right w:val="single" w:sz="4" w:space="0" w:color="auto"/>
            </w:tcBorders>
            <w:shd w:val="clear" w:color="000000" w:fill="FFFFFF"/>
            <w:vAlign w:val="center"/>
            <w:hideMark/>
          </w:tcPr>
          <w:p w14:paraId="5C3FEB2F" w14:textId="77777777" w:rsidR="006D5968" w:rsidRPr="00AB44DC" w:rsidRDefault="006D5968" w:rsidP="006D5968">
            <w:pPr>
              <w:ind w:firstLine="0"/>
              <w:jc w:val="center"/>
              <w:rPr>
                <w:b/>
                <w:bCs/>
                <w:sz w:val="20"/>
                <w:szCs w:val="20"/>
                <w:lang w:eastAsia="ru-RU"/>
              </w:rPr>
            </w:pPr>
            <w:r w:rsidRPr="00AB44DC">
              <w:rPr>
                <w:b/>
                <w:bCs/>
                <w:sz w:val="20"/>
                <w:szCs w:val="20"/>
                <w:lang w:eastAsia="ru-RU"/>
              </w:rPr>
              <w:t> </w:t>
            </w:r>
          </w:p>
        </w:tc>
        <w:tc>
          <w:tcPr>
            <w:tcW w:w="2511" w:type="dxa"/>
            <w:tcBorders>
              <w:top w:val="nil"/>
              <w:left w:val="nil"/>
              <w:bottom w:val="single" w:sz="4" w:space="0" w:color="auto"/>
              <w:right w:val="single" w:sz="4" w:space="0" w:color="auto"/>
            </w:tcBorders>
            <w:shd w:val="clear" w:color="000000" w:fill="FFFFFF"/>
            <w:vAlign w:val="center"/>
            <w:hideMark/>
          </w:tcPr>
          <w:p w14:paraId="1B2E5812" w14:textId="77777777" w:rsidR="006D5968" w:rsidRPr="00AB44DC" w:rsidRDefault="006D5968" w:rsidP="006D5968">
            <w:pPr>
              <w:ind w:firstLine="0"/>
              <w:jc w:val="center"/>
              <w:rPr>
                <w:b/>
                <w:bCs/>
                <w:sz w:val="20"/>
                <w:szCs w:val="20"/>
                <w:lang w:eastAsia="ru-RU"/>
              </w:rPr>
            </w:pPr>
          </w:p>
        </w:tc>
      </w:tr>
      <w:tr w:rsidR="006D5968" w:rsidRPr="00AB44DC" w14:paraId="6E2EFD68" w14:textId="77777777" w:rsidTr="006D5968">
        <w:trPr>
          <w:trHeight w:val="2100"/>
          <w:jc w:val="center"/>
        </w:trPr>
        <w:tc>
          <w:tcPr>
            <w:tcW w:w="640" w:type="dxa"/>
            <w:tcBorders>
              <w:top w:val="nil"/>
              <w:left w:val="single" w:sz="4" w:space="0" w:color="auto"/>
              <w:bottom w:val="single" w:sz="4" w:space="0" w:color="auto"/>
              <w:right w:val="single" w:sz="4" w:space="0" w:color="auto"/>
            </w:tcBorders>
            <w:shd w:val="clear" w:color="000000" w:fill="FFFFFF"/>
            <w:hideMark/>
          </w:tcPr>
          <w:p w14:paraId="72DEE630" w14:textId="77777777" w:rsidR="006D5968" w:rsidRPr="00AB44DC" w:rsidRDefault="006D5968" w:rsidP="006D5968">
            <w:pPr>
              <w:ind w:firstLine="0"/>
              <w:jc w:val="center"/>
              <w:rPr>
                <w:sz w:val="20"/>
                <w:szCs w:val="20"/>
                <w:lang w:eastAsia="ru-RU"/>
              </w:rPr>
            </w:pPr>
            <w:r w:rsidRPr="00AB44DC">
              <w:rPr>
                <w:sz w:val="20"/>
                <w:szCs w:val="20"/>
                <w:lang w:eastAsia="ru-RU"/>
              </w:rPr>
              <w:t>2.5.1</w:t>
            </w:r>
          </w:p>
        </w:tc>
        <w:tc>
          <w:tcPr>
            <w:tcW w:w="5320" w:type="dxa"/>
            <w:gridSpan w:val="2"/>
            <w:tcBorders>
              <w:top w:val="nil"/>
              <w:left w:val="nil"/>
              <w:bottom w:val="single" w:sz="4" w:space="0" w:color="auto"/>
              <w:right w:val="single" w:sz="4" w:space="0" w:color="auto"/>
            </w:tcBorders>
            <w:shd w:val="clear" w:color="000000" w:fill="FFFFFF"/>
            <w:hideMark/>
          </w:tcPr>
          <w:p w14:paraId="6C31A5B6" w14:textId="77777777" w:rsidR="006D5968" w:rsidRPr="00AB44DC" w:rsidRDefault="006D5968" w:rsidP="006D5968">
            <w:pPr>
              <w:ind w:firstLine="0"/>
              <w:jc w:val="left"/>
              <w:rPr>
                <w:sz w:val="20"/>
                <w:szCs w:val="20"/>
                <w:lang w:eastAsia="ru-RU"/>
              </w:rPr>
            </w:pPr>
            <w:r w:rsidRPr="00AB44DC">
              <w:rPr>
                <w:sz w:val="20"/>
                <w:szCs w:val="20"/>
                <w:lang w:eastAsia="ru-RU"/>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78" w:type="dxa"/>
            <w:tcBorders>
              <w:top w:val="nil"/>
              <w:left w:val="nil"/>
              <w:bottom w:val="single" w:sz="4" w:space="0" w:color="auto"/>
              <w:right w:val="single" w:sz="4" w:space="0" w:color="auto"/>
            </w:tcBorders>
            <w:shd w:val="clear" w:color="000000" w:fill="FFFFFF"/>
            <w:vAlign w:val="center"/>
            <w:hideMark/>
          </w:tcPr>
          <w:p w14:paraId="47AF3512" w14:textId="77777777" w:rsidR="006D5968" w:rsidRPr="00AB44DC" w:rsidRDefault="006D5968" w:rsidP="006D5968">
            <w:pPr>
              <w:ind w:firstLine="0"/>
              <w:jc w:val="center"/>
              <w:rPr>
                <w:sz w:val="20"/>
                <w:szCs w:val="20"/>
                <w:lang w:eastAsia="ru-RU"/>
              </w:rPr>
            </w:pPr>
            <w:r w:rsidRPr="00AB44DC">
              <w:rPr>
                <w:sz w:val="20"/>
                <w:szCs w:val="20"/>
                <w:lang w:eastAsia="ru-RU"/>
              </w:rPr>
              <w:t>1  раза в год                                                при необходимости/ незамедлительно</w:t>
            </w:r>
          </w:p>
        </w:tc>
        <w:tc>
          <w:tcPr>
            <w:tcW w:w="2511" w:type="dxa"/>
            <w:tcBorders>
              <w:top w:val="nil"/>
              <w:left w:val="nil"/>
              <w:bottom w:val="single" w:sz="4" w:space="0" w:color="auto"/>
              <w:right w:val="single" w:sz="4" w:space="0" w:color="auto"/>
            </w:tcBorders>
            <w:shd w:val="clear" w:color="000000" w:fill="FFFFFF"/>
            <w:vAlign w:val="center"/>
            <w:hideMark/>
          </w:tcPr>
          <w:p w14:paraId="2793DA6B" w14:textId="77777777" w:rsidR="006D5968" w:rsidRPr="00AB44DC" w:rsidRDefault="006D5968" w:rsidP="006D5968">
            <w:pPr>
              <w:ind w:firstLine="0"/>
              <w:jc w:val="center"/>
              <w:rPr>
                <w:sz w:val="20"/>
                <w:szCs w:val="20"/>
                <w:lang w:eastAsia="ru-RU"/>
              </w:rPr>
            </w:pPr>
          </w:p>
        </w:tc>
      </w:tr>
      <w:tr w:rsidR="006D5968" w:rsidRPr="00AB44DC" w14:paraId="4AECD1CC" w14:textId="77777777" w:rsidTr="006D5968">
        <w:trPr>
          <w:trHeight w:val="1905"/>
          <w:jc w:val="center"/>
        </w:trPr>
        <w:tc>
          <w:tcPr>
            <w:tcW w:w="640" w:type="dxa"/>
            <w:tcBorders>
              <w:top w:val="nil"/>
              <w:left w:val="single" w:sz="4" w:space="0" w:color="auto"/>
              <w:bottom w:val="single" w:sz="4" w:space="0" w:color="auto"/>
              <w:right w:val="single" w:sz="4" w:space="0" w:color="auto"/>
            </w:tcBorders>
            <w:shd w:val="clear" w:color="000000" w:fill="FFFFFF"/>
            <w:hideMark/>
          </w:tcPr>
          <w:p w14:paraId="1BBC6403" w14:textId="77777777" w:rsidR="006D5968" w:rsidRPr="00AB44DC" w:rsidRDefault="006D5968" w:rsidP="006D5968">
            <w:pPr>
              <w:ind w:firstLine="0"/>
              <w:jc w:val="center"/>
              <w:rPr>
                <w:sz w:val="20"/>
                <w:szCs w:val="20"/>
                <w:lang w:eastAsia="ru-RU"/>
              </w:rPr>
            </w:pPr>
            <w:r w:rsidRPr="00AB44DC">
              <w:rPr>
                <w:sz w:val="20"/>
                <w:szCs w:val="20"/>
                <w:lang w:eastAsia="ru-RU"/>
              </w:rPr>
              <w:t>2.5.2</w:t>
            </w:r>
          </w:p>
        </w:tc>
        <w:tc>
          <w:tcPr>
            <w:tcW w:w="5320" w:type="dxa"/>
            <w:gridSpan w:val="2"/>
            <w:tcBorders>
              <w:top w:val="nil"/>
              <w:left w:val="nil"/>
              <w:bottom w:val="single" w:sz="4" w:space="0" w:color="auto"/>
              <w:right w:val="single" w:sz="4" w:space="0" w:color="auto"/>
            </w:tcBorders>
            <w:shd w:val="clear" w:color="000000" w:fill="FFFFFF"/>
            <w:hideMark/>
          </w:tcPr>
          <w:p w14:paraId="255589DA" w14:textId="77777777" w:rsidR="006D5968" w:rsidRPr="00AB44DC" w:rsidRDefault="006D5968" w:rsidP="006D5968">
            <w:pPr>
              <w:ind w:firstLine="0"/>
              <w:jc w:val="left"/>
              <w:rPr>
                <w:sz w:val="20"/>
                <w:szCs w:val="20"/>
                <w:lang w:eastAsia="ru-RU"/>
              </w:rPr>
            </w:pPr>
            <w:r w:rsidRPr="00AB44DC">
              <w:rPr>
                <w:sz w:val="20"/>
                <w:szCs w:val="20"/>
                <w:lang w:eastAsia="ru-RU"/>
              </w:rPr>
              <w:t>Осмотр и проверка состояния линий электрических сетей и арматуры, групповых распределительных и предохранительных щитов и переходных коробок, силовых установок.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78" w:type="dxa"/>
            <w:tcBorders>
              <w:top w:val="nil"/>
              <w:left w:val="nil"/>
              <w:bottom w:val="single" w:sz="4" w:space="0" w:color="auto"/>
              <w:right w:val="single" w:sz="4" w:space="0" w:color="auto"/>
            </w:tcBorders>
            <w:shd w:val="clear" w:color="000000" w:fill="FFFFFF"/>
            <w:vAlign w:val="center"/>
            <w:hideMark/>
          </w:tcPr>
          <w:p w14:paraId="5D9643F7" w14:textId="77777777" w:rsidR="006D5968" w:rsidRPr="00AB44DC" w:rsidRDefault="006D5968" w:rsidP="006D5968">
            <w:pPr>
              <w:ind w:firstLine="0"/>
              <w:jc w:val="center"/>
              <w:rPr>
                <w:sz w:val="20"/>
                <w:szCs w:val="20"/>
                <w:lang w:eastAsia="ru-RU"/>
              </w:rPr>
            </w:pPr>
            <w:r w:rsidRPr="00AB44DC">
              <w:rPr>
                <w:sz w:val="20"/>
                <w:szCs w:val="20"/>
                <w:lang w:eastAsia="ru-RU"/>
              </w:rPr>
              <w:t>4  раза в год                                                при необходимости/ незамедлительно</w:t>
            </w:r>
          </w:p>
        </w:tc>
        <w:tc>
          <w:tcPr>
            <w:tcW w:w="2511" w:type="dxa"/>
            <w:tcBorders>
              <w:top w:val="nil"/>
              <w:left w:val="nil"/>
              <w:bottom w:val="single" w:sz="4" w:space="0" w:color="auto"/>
              <w:right w:val="single" w:sz="4" w:space="0" w:color="auto"/>
            </w:tcBorders>
            <w:shd w:val="clear" w:color="000000" w:fill="FFFFFF"/>
            <w:vAlign w:val="center"/>
            <w:hideMark/>
          </w:tcPr>
          <w:p w14:paraId="68BA376A" w14:textId="77777777" w:rsidR="006D5968" w:rsidRPr="00AB44DC" w:rsidRDefault="006D5968" w:rsidP="006D5968">
            <w:pPr>
              <w:ind w:firstLine="0"/>
              <w:jc w:val="center"/>
              <w:rPr>
                <w:sz w:val="20"/>
                <w:szCs w:val="20"/>
                <w:lang w:eastAsia="ru-RU"/>
              </w:rPr>
            </w:pPr>
          </w:p>
        </w:tc>
      </w:tr>
      <w:tr w:rsidR="006D5968" w:rsidRPr="00AB44DC" w14:paraId="7A342427" w14:textId="77777777" w:rsidTr="006D5968">
        <w:trPr>
          <w:trHeight w:val="1725"/>
          <w:jc w:val="center"/>
        </w:trPr>
        <w:tc>
          <w:tcPr>
            <w:tcW w:w="640" w:type="dxa"/>
            <w:tcBorders>
              <w:top w:val="nil"/>
              <w:left w:val="single" w:sz="4" w:space="0" w:color="auto"/>
              <w:bottom w:val="single" w:sz="4" w:space="0" w:color="auto"/>
              <w:right w:val="single" w:sz="4" w:space="0" w:color="auto"/>
            </w:tcBorders>
            <w:shd w:val="clear" w:color="000000" w:fill="FFFFFF"/>
            <w:hideMark/>
          </w:tcPr>
          <w:p w14:paraId="7A395559" w14:textId="77777777" w:rsidR="006D5968" w:rsidRPr="00AB44DC" w:rsidRDefault="006D5968" w:rsidP="006D5968">
            <w:pPr>
              <w:ind w:firstLine="0"/>
              <w:jc w:val="center"/>
              <w:rPr>
                <w:sz w:val="20"/>
                <w:szCs w:val="20"/>
                <w:lang w:eastAsia="ru-RU"/>
              </w:rPr>
            </w:pPr>
            <w:r w:rsidRPr="00AB44DC">
              <w:rPr>
                <w:sz w:val="20"/>
                <w:szCs w:val="20"/>
                <w:lang w:eastAsia="ru-RU"/>
              </w:rPr>
              <w:t>2.5.3</w:t>
            </w:r>
          </w:p>
        </w:tc>
        <w:tc>
          <w:tcPr>
            <w:tcW w:w="5320" w:type="dxa"/>
            <w:gridSpan w:val="2"/>
            <w:tcBorders>
              <w:top w:val="nil"/>
              <w:left w:val="nil"/>
              <w:bottom w:val="single" w:sz="4" w:space="0" w:color="auto"/>
              <w:right w:val="single" w:sz="4" w:space="0" w:color="auto"/>
            </w:tcBorders>
            <w:shd w:val="clear" w:color="000000" w:fill="FFFFFF"/>
            <w:hideMark/>
          </w:tcPr>
          <w:p w14:paraId="048C3A29" w14:textId="77777777" w:rsidR="006D5968" w:rsidRPr="00AB44DC" w:rsidRDefault="006D5968" w:rsidP="006D5968">
            <w:pPr>
              <w:ind w:firstLine="0"/>
              <w:jc w:val="left"/>
              <w:rPr>
                <w:sz w:val="20"/>
                <w:szCs w:val="20"/>
                <w:lang w:eastAsia="ru-RU"/>
              </w:rPr>
            </w:pPr>
            <w:r w:rsidRPr="00AB44DC">
              <w:rPr>
                <w:sz w:val="20"/>
                <w:szCs w:val="20"/>
                <w:lang w:eastAsia="ru-RU"/>
              </w:rPr>
              <w:t>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w:t>
            </w:r>
          </w:p>
        </w:tc>
        <w:tc>
          <w:tcPr>
            <w:tcW w:w="1678" w:type="dxa"/>
            <w:tcBorders>
              <w:top w:val="nil"/>
              <w:left w:val="nil"/>
              <w:bottom w:val="single" w:sz="4" w:space="0" w:color="auto"/>
              <w:right w:val="single" w:sz="4" w:space="0" w:color="auto"/>
            </w:tcBorders>
            <w:shd w:val="clear" w:color="000000" w:fill="FFFFFF"/>
            <w:vAlign w:val="center"/>
            <w:hideMark/>
          </w:tcPr>
          <w:p w14:paraId="129FF011" w14:textId="77777777" w:rsidR="006D5968" w:rsidRPr="00AB44DC" w:rsidRDefault="006D5968" w:rsidP="006D5968">
            <w:pPr>
              <w:ind w:firstLine="0"/>
              <w:jc w:val="center"/>
              <w:rPr>
                <w:sz w:val="20"/>
                <w:szCs w:val="20"/>
                <w:lang w:eastAsia="ru-RU"/>
              </w:rPr>
            </w:pPr>
            <w:r w:rsidRPr="00AB44DC">
              <w:rPr>
                <w:sz w:val="20"/>
                <w:szCs w:val="20"/>
                <w:lang w:eastAsia="ru-RU"/>
              </w:rPr>
              <w:t>1  раза в год                                                при необходимости/ незамедлительно</w:t>
            </w:r>
          </w:p>
        </w:tc>
        <w:tc>
          <w:tcPr>
            <w:tcW w:w="2511" w:type="dxa"/>
            <w:tcBorders>
              <w:top w:val="nil"/>
              <w:left w:val="nil"/>
              <w:bottom w:val="single" w:sz="4" w:space="0" w:color="auto"/>
              <w:right w:val="single" w:sz="4" w:space="0" w:color="auto"/>
            </w:tcBorders>
            <w:shd w:val="clear" w:color="000000" w:fill="FFFFFF"/>
            <w:vAlign w:val="center"/>
            <w:hideMark/>
          </w:tcPr>
          <w:p w14:paraId="1CC9865B" w14:textId="77777777" w:rsidR="006D5968" w:rsidRPr="00AB44DC" w:rsidRDefault="006D5968" w:rsidP="006D5968">
            <w:pPr>
              <w:ind w:firstLine="0"/>
              <w:jc w:val="center"/>
              <w:rPr>
                <w:sz w:val="20"/>
                <w:szCs w:val="20"/>
                <w:lang w:eastAsia="ru-RU"/>
              </w:rPr>
            </w:pPr>
          </w:p>
        </w:tc>
      </w:tr>
      <w:tr w:rsidR="006D5968" w:rsidRPr="00AB44DC" w14:paraId="6D622742" w14:textId="77777777" w:rsidTr="006D5968">
        <w:trPr>
          <w:trHeight w:val="495"/>
          <w:jc w:val="center"/>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3D5BD6DE" w14:textId="77777777" w:rsidR="006D5968" w:rsidRPr="00AB44DC" w:rsidRDefault="006D5968" w:rsidP="006D5968">
            <w:pPr>
              <w:ind w:firstLine="0"/>
              <w:jc w:val="center"/>
              <w:rPr>
                <w:b/>
                <w:bCs/>
                <w:sz w:val="20"/>
                <w:szCs w:val="20"/>
                <w:lang w:eastAsia="ru-RU"/>
              </w:rPr>
            </w:pPr>
            <w:r w:rsidRPr="00AB44DC">
              <w:rPr>
                <w:b/>
                <w:bCs/>
                <w:sz w:val="20"/>
                <w:szCs w:val="20"/>
                <w:lang w:eastAsia="ru-RU"/>
              </w:rPr>
              <w:t>3</w:t>
            </w:r>
          </w:p>
        </w:tc>
        <w:tc>
          <w:tcPr>
            <w:tcW w:w="6998" w:type="dxa"/>
            <w:gridSpan w:val="3"/>
            <w:tcBorders>
              <w:top w:val="single" w:sz="4" w:space="0" w:color="auto"/>
              <w:left w:val="nil"/>
              <w:bottom w:val="single" w:sz="4" w:space="0" w:color="auto"/>
              <w:right w:val="single" w:sz="4" w:space="0" w:color="000000"/>
            </w:tcBorders>
            <w:shd w:val="clear" w:color="000000" w:fill="FFFFFF"/>
            <w:vAlign w:val="center"/>
            <w:hideMark/>
          </w:tcPr>
          <w:p w14:paraId="074ECF4E" w14:textId="77777777" w:rsidR="006D5968" w:rsidRPr="00AB44DC" w:rsidRDefault="006D5968" w:rsidP="006D5968">
            <w:pPr>
              <w:ind w:firstLine="0"/>
              <w:jc w:val="left"/>
              <w:rPr>
                <w:b/>
                <w:bCs/>
                <w:sz w:val="20"/>
                <w:szCs w:val="20"/>
                <w:lang w:eastAsia="ru-RU"/>
              </w:rPr>
            </w:pPr>
            <w:r w:rsidRPr="00AB44DC">
              <w:rPr>
                <w:b/>
                <w:bCs/>
                <w:sz w:val="20"/>
                <w:szCs w:val="20"/>
                <w:lang w:eastAsia="ru-RU"/>
              </w:rPr>
              <w:t>Работы и услуги по содержанию иного общего имущества в многоквартирном доме</w:t>
            </w:r>
          </w:p>
        </w:tc>
        <w:tc>
          <w:tcPr>
            <w:tcW w:w="2511" w:type="dxa"/>
            <w:tcBorders>
              <w:top w:val="nil"/>
              <w:left w:val="nil"/>
              <w:bottom w:val="single" w:sz="4" w:space="0" w:color="auto"/>
              <w:right w:val="single" w:sz="4" w:space="0" w:color="auto"/>
            </w:tcBorders>
            <w:shd w:val="clear" w:color="000000" w:fill="FFFFFF"/>
            <w:noWrap/>
            <w:vAlign w:val="center"/>
            <w:hideMark/>
          </w:tcPr>
          <w:p w14:paraId="75738FD7" w14:textId="77777777" w:rsidR="006D5968" w:rsidRPr="00AB44DC" w:rsidRDefault="006D5968" w:rsidP="006D5968">
            <w:pPr>
              <w:ind w:firstLine="0"/>
              <w:rPr>
                <w:b/>
                <w:bCs/>
                <w:sz w:val="20"/>
                <w:szCs w:val="20"/>
                <w:lang w:eastAsia="ru-RU"/>
              </w:rPr>
            </w:pPr>
            <w:r>
              <w:rPr>
                <w:b/>
                <w:bCs/>
                <w:sz w:val="20"/>
                <w:szCs w:val="20"/>
                <w:lang w:eastAsia="ru-RU"/>
              </w:rPr>
              <w:t>6,78</w:t>
            </w:r>
          </w:p>
        </w:tc>
      </w:tr>
      <w:tr w:rsidR="006D5968" w:rsidRPr="00AB44DC" w14:paraId="7C191BC3" w14:textId="77777777" w:rsidTr="006D5968">
        <w:trPr>
          <w:trHeight w:val="799"/>
          <w:jc w:val="center"/>
        </w:trPr>
        <w:tc>
          <w:tcPr>
            <w:tcW w:w="640" w:type="dxa"/>
            <w:tcBorders>
              <w:top w:val="nil"/>
              <w:left w:val="single" w:sz="4" w:space="0" w:color="auto"/>
              <w:bottom w:val="nil"/>
              <w:right w:val="single" w:sz="4" w:space="0" w:color="auto"/>
            </w:tcBorders>
            <w:shd w:val="clear" w:color="000000" w:fill="FFFFFF"/>
            <w:noWrap/>
            <w:vAlign w:val="center"/>
            <w:hideMark/>
          </w:tcPr>
          <w:p w14:paraId="69890E6D" w14:textId="77777777" w:rsidR="006D5968" w:rsidRPr="00AB44DC" w:rsidRDefault="006D5968" w:rsidP="006D5968">
            <w:pPr>
              <w:ind w:firstLine="0"/>
              <w:jc w:val="center"/>
              <w:rPr>
                <w:b/>
                <w:bCs/>
                <w:sz w:val="20"/>
                <w:szCs w:val="20"/>
                <w:lang w:eastAsia="ru-RU"/>
              </w:rPr>
            </w:pPr>
            <w:r w:rsidRPr="00AB44DC">
              <w:rPr>
                <w:b/>
                <w:bCs/>
                <w:sz w:val="20"/>
                <w:szCs w:val="20"/>
                <w:lang w:eastAsia="ru-RU"/>
              </w:rPr>
              <w:lastRenderedPageBreak/>
              <w:t>3.1</w:t>
            </w:r>
          </w:p>
        </w:tc>
        <w:tc>
          <w:tcPr>
            <w:tcW w:w="5320" w:type="dxa"/>
            <w:gridSpan w:val="2"/>
            <w:tcBorders>
              <w:top w:val="nil"/>
              <w:left w:val="nil"/>
              <w:bottom w:val="single" w:sz="4" w:space="0" w:color="auto"/>
              <w:right w:val="single" w:sz="4" w:space="0" w:color="auto"/>
            </w:tcBorders>
            <w:shd w:val="clear" w:color="000000" w:fill="FFFFFF"/>
            <w:vAlign w:val="center"/>
            <w:hideMark/>
          </w:tcPr>
          <w:p w14:paraId="49FB6AC0" w14:textId="77777777" w:rsidR="006D5968" w:rsidRPr="00AB44DC" w:rsidRDefault="006D5968" w:rsidP="006D5968">
            <w:pPr>
              <w:ind w:firstLine="0"/>
              <w:jc w:val="left"/>
              <w:rPr>
                <w:b/>
                <w:bCs/>
                <w:sz w:val="20"/>
                <w:szCs w:val="20"/>
                <w:lang w:eastAsia="ru-RU"/>
              </w:rPr>
            </w:pPr>
            <w:r w:rsidRPr="00AB44DC">
              <w:rPr>
                <w:b/>
                <w:bCs/>
                <w:sz w:val="20"/>
                <w:szCs w:val="20"/>
                <w:lang w:eastAsia="ru-RU"/>
              </w:rPr>
              <w:t>Работы по содержанию помещений, входящих в состав общего имущества в многоквартирном доме</w:t>
            </w:r>
          </w:p>
        </w:tc>
        <w:tc>
          <w:tcPr>
            <w:tcW w:w="1678" w:type="dxa"/>
            <w:tcBorders>
              <w:top w:val="nil"/>
              <w:left w:val="nil"/>
              <w:bottom w:val="nil"/>
              <w:right w:val="single" w:sz="4" w:space="0" w:color="auto"/>
            </w:tcBorders>
            <w:shd w:val="clear" w:color="000000" w:fill="FFFFFF"/>
            <w:vAlign w:val="center"/>
            <w:hideMark/>
          </w:tcPr>
          <w:p w14:paraId="4D3B2AF4" w14:textId="77777777" w:rsidR="006D5968" w:rsidRPr="00AB44DC" w:rsidRDefault="006D5968" w:rsidP="006D5968">
            <w:pPr>
              <w:ind w:firstLine="0"/>
              <w:jc w:val="left"/>
              <w:rPr>
                <w:b/>
                <w:bCs/>
                <w:sz w:val="20"/>
                <w:szCs w:val="20"/>
                <w:lang w:eastAsia="ru-RU"/>
              </w:rPr>
            </w:pPr>
            <w:r w:rsidRPr="00AB44DC">
              <w:rPr>
                <w:b/>
                <w:bCs/>
                <w:sz w:val="20"/>
                <w:szCs w:val="20"/>
                <w:lang w:eastAsia="ru-RU"/>
              </w:rPr>
              <w:t> </w:t>
            </w:r>
          </w:p>
        </w:tc>
        <w:tc>
          <w:tcPr>
            <w:tcW w:w="2511" w:type="dxa"/>
            <w:tcBorders>
              <w:top w:val="nil"/>
              <w:left w:val="nil"/>
              <w:bottom w:val="nil"/>
              <w:right w:val="single" w:sz="4" w:space="0" w:color="auto"/>
            </w:tcBorders>
            <w:shd w:val="clear" w:color="000000" w:fill="FFFFFF"/>
            <w:noWrap/>
            <w:vAlign w:val="center"/>
            <w:hideMark/>
          </w:tcPr>
          <w:p w14:paraId="71EBBF5C" w14:textId="77777777" w:rsidR="006D5968" w:rsidRPr="00AB44DC" w:rsidRDefault="006D5968" w:rsidP="006D5968">
            <w:pPr>
              <w:ind w:firstLine="0"/>
              <w:jc w:val="center"/>
              <w:rPr>
                <w:b/>
                <w:bCs/>
                <w:sz w:val="20"/>
                <w:szCs w:val="20"/>
                <w:lang w:eastAsia="ru-RU"/>
              </w:rPr>
            </w:pPr>
          </w:p>
        </w:tc>
      </w:tr>
      <w:tr w:rsidR="006D5968" w:rsidRPr="00AB44DC" w14:paraId="20DCF620" w14:textId="77777777" w:rsidTr="006D5968">
        <w:trPr>
          <w:trHeight w:val="799"/>
          <w:jc w:val="center"/>
        </w:trPr>
        <w:tc>
          <w:tcPr>
            <w:tcW w:w="640" w:type="dxa"/>
            <w:tcBorders>
              <w:top w:val="single" w:sz="4" w:space="0" w:color="auto"/>
              <w:left w:val="single" w:sz="4" w:space="0" w:color="auto"/>
              <w:bottom w:val="nil"/>
              <w:right w:val="single" w:sz="4" w:space="0" w:color="auto"/>
            </w:tcBorders>
            <w:shd w:val="clear" w:color="000000" w:fill="FFFFFF"/>
            <w:noWrap/>
            <w:vAlign w:val="center"/>
            <w:hideMark/>
          </w:tcPr>
          <w:p w14:paraId="6A4B050B" w14:textId="77777777" w:rsidR="006D5968" w:rsidRPr="00AB44DC" w:rsidRDefault="006D5968" w:rsidP="006D5968">
            <w:pPr>
              <w:ind w:firstLine="0"/>
              <w:jc w:val="center"/>
              <w:rPr>
                <w:sz w:val="20"/>
                <w:szCs w:val="20"/>
                <w:lang w:eastAsia="ru-RU"/>
              </w:rPr>
            </w:pPr>
            <w:r w:rsidRPr="00AB44DC">
              <w:rPr>
                <w:sz w:val="20"/>
                <w:szCs w:val="20"/>
                <w:lang w:eastAsia="ru-RU"/>
              </w:rPr>
              <w:t>3.1.1</w:t>
            </w:r>
          </w:p>
        </w:tc>
        <w:tc>
          <w:tcPr>
            <w:tcW w:w="5320" w:type="dxa"/>
            <w:gridSpan w:val="2"/>
            <w:tcBorders>
              <w:top w:val="nil"/>
              <w:left w:val="nil"/>
              <w:bottom w:val="single" w:sz="4" w:space="0" w:color="auto"/>
              <w:right w:val="single" w:sz="4" w:space="0" w:color="auto"/>
            </w:tcBorders>
            <w:shd w:val="clear" w:color="000000" w:fill="FFFFFF"/>
            <w:vAlign w:val="center"/>
            <w:hideMark/>
          </w:tcPr>
          <w:p w14:paraId="5B0D64EA" w14:textId="77777777" w:rsidR="006D5968" w:rsidRPr="00AB44DC" w:rsidRDefault="006D5968" w:rsidP="006D5968">
            <w:pPr>
              <w:ind w:firstLine="0"/>
              <w:jc w:val="left"/>
              <w:rPr>
                <w:sz w:val="20"/>
                <w:szCs w:val="20"/>
                <w:lang w:eastAsia="ru-RU"/>
              </w:rPr>
            </w:pPr>
            <w:r w:rsidRPr="00AB44DC">
              <w:rPr>
                <w:sz w:val="20"/>
                <w:szCs w:val="20"/>
                <w:lang w:eastAsia="ru-RU"/>
              </w:rPr>
              <w:t>Подметание лестничных площадок и маршей с предварительным их увлажнением.</w:t>
            </w:r>
          </w:p>
        </w:tc>
        <w:tc>
          <w:tcPr>
            <w:tcW w:w="1678" w:type="dxa"/>
            <w:tcBorders>
              <w:top w:val="single" w:sz="4" w:space="0" w:color="auto"/>
              <w:left w:val="nil"/>
              <w:bottom w:val="nil"/>
              <w:right w:val="single" w:sz="4" w:space="0" w:color="auto"/>
            </w:tcBorders>
            <w:shd w:val="clear" w:color="000000" w:fill="FFFFFF"/>
            <w:vAlign w:val="center"/>
            <w:hideMark/>
          </w:tcPr>
          <w:p w14:paraId="2BE550C2" w14:textId="77777777" w:rsidR="006D5968" w:rsidRPr="00AB44DC" w:rsidRDefault="006D5968" w:rsidP="006D5968">
            <w:pPr>
              <w:ind w:firstLine="0"/>
              <w:jc w:val="center"/>
              <w:rPr>
                <w:sz w:val="20"/>
                <w:szCs w:val="20"/>
                <w:lang w:eastAsia="ru-RU"/>
              </w:rPr>
            </w:pPr>
            <w:r w:rsidRPr="00AB44DC">
              <w:rPr>
                <w:sz w:val="20"/>
                <w:szCs w:val="20"/>
                <w:lang w:eastAsia="ru-RU"/>
              </w:rPr>
              <w:t>16 раз в год</w:t>
            </w:r>
          </w:p>
        </w:tc>
        <w:tc>
          <w:tcPr>
            <w:tcW w:w="2511" w:type="dxa"/>
            <w:tcBorders>
              <w:top w:val="single" w:sz="4" w:space="0" w:color="auto"/>
              <w:left w:val="nil"/>
              <w:bottom w:val="nil"/>
              <w:right w:val="single" w:sz="4" w:space="0" w:color="auto"/>
            </w:tcBorders>
            <w:shd w:val="clear" w:color="000000" w:fill="FFFFFF"/>
            <w:noWrap/>
            <w:vAlign w:val="center"/>
            <w:hideMark/>
          </w:tcPr>
          <w:p w14:paraId="1757DD99" w14:textId="77777777" w:rsidR="006D5968" w:rsidRPr="00AB44DC" w:rsidRDefault="006D5968" w:rsidP="006D5968">
            <w:pPr>
              <w:ind w:firstLine="0"/>
              <w:jc w:val="center"/>
              <w:rPr>
                <w:sz w:val="20"/>
                <w:szCs w:val="20"/>
                <w:lang w:eastAsia="ru-RU"/>
              </w:rPr>
            </w:pPr>
          </w:p>
        </w:tc>
      </w:tr>
      <w:tr w:rsidR="006D5968" w:rsidRPr="00AB44DC" w14:paraId="7345D3D4" w14:textId="77777777" w:rsidTr="006D5968">
        <w:trPr>
          <w:trHeight w:val="799"/>
          <w:jc w:val="center"/>
        </w:trPr>
        <w:tc>
          <w:tcPr>
            <w:tcW w:w="640" w:type="dxa"/>
            <w:tcBorders>
              <w:top w:val="single" w:sz="4" w:space="0" w:color="auto"/>
              <w:left w:val="single" w:sz="4" w:space="0" w:color="auto"/>
              <w:bottom w:val="nil"/>
              <w:right w:val="single" w:sz="4" w:space="0" w:color="auto"/>
            </w:tcBorders>
            <w:shd w:val="clear" w:color="000000" w:fill="FFFFFF"/>
            <w:noWrap/>
            <w:vAlign w:val="center"/>
            <w:hideMark/>
          </w:tcPr>
          <w:p w14:paraId="57DADE4C" w14:textId="77777777" w:rsidR="006D5968" w:rsidRPr="00AB44DC" w:rsidRDefault="006D5968" w:rsidP="006D5968">
            <w:pPr>
              <w:ind w:firstLine="0"/>
              <w:jc w:val="center"/>
              <w:rPr>
                <w:sz w:val="20"/>
                <w:szCs w:val="20"/>
                <w:lang w:eastAsia="ru-RU"/>
              </w:rPr>
            </w:pPr>
            <w:r w:rsidRPr="00AB44DC">
              <w:rPr>
                <w:sz w:val="20"/>
                <w:szCs w:val="20"/>
                <w:lang w:eastAsia="ru-RU"/>
              </w:rPr>
              <w:t>3.1.2</w:t>
            </w:r>
          </w:p>
        </w:tc>
        <w:tc>
          <w:tcPr>
            <w:tcW w:w="5320" w:type="dxa"/>
            <w:gridSpan w:val="2"/>
            <w:tcBorders>
              <w:top w:val="nil"/>
              <w:left w:val="nil"/>
              <w:bottom w:val="single" w:sz="4" w:space="0" w:color="auto"/>
              <w:right w:val="single" w:sz="4" w:space="0" w:color="auto"/>
            </w:tcBorders>
            <w:shd w:val="clear" w:color="000000" w:fill="FFFFFF"/>
            <w:vAlign w:val="center"/>
            <w:hideMark/>
          </w:tcPr>
          <w:p w14:paraId="028EFE0D" w14:textId="77777777" w:rsidR="006D5968" w:rsidRPr="00AB44DC" w:rsidRDefault="006D5968" w:rsidP="006D5968">
            <w:pPr>
              <w:ind w:firstLine="0"/>
              <w:jc w:val="left"/>
              <w:rPr>
                <w:sz w:val="20"/>
                <w:szCs w:val="20"/>
                <w:lang w:eastAsia="ru-RU"/>
              </w:rPr>
            </w:pPr>
            <w:r w:rsidRPr="00AB44DC">
              <w:rPr>
                <w:sz w:val="20"/>
                <w:szCs w:val="20"/>
                <w:lang w:eastAsia="ru-RU"/>
              </w:rPr>
              <w:t>Мытье лестничных площадок и маршей с периодической сменой воды или моющего раствора.</w:t>
            </w:r>
          </w:p>
        </w:tc>
        <w:tc>
          <w:tcPr>
            <w:tcW w:w="1678" w:type="dxa"/>
            <w:tcBorders>
              <w:top w:val="single" w:sz="4" w:space="0" w:color="auto"/>
              <w:left w:val="nil"/>
              <w:bottom w:val="nil"/>
              <w:right w:val="single" w:sz="4" w:space="0" w:color="auto"/>
            </w:tcBorders>
            <w:shd w:val="clear" w:color="000000" w:fill="FFFFFF"/>
            <w:vAlign w:val="center"/>
            <w:hideMark/>
          </w:tcPr>
          <w:p w14:paraId="42B4F68A" w14:textId="77777777" w:rsidR="006D5968" w:rsidRPr="00AB44DC" w:rsidRDefault="006D5968" w:rsidP="006D5968">
            <w:pPr>
              <w:ind w:firstLine="0"/>
              <w:jc w:val="center"/>
              <w:rPr>
                <w:sz w:val="20"/>
                <w:szCs w:val="20"/>
                <w:lang w:eastAsia="ru-RU"/>
              </w:rPr>
            </w:pPr>
            <w:r w:rsidRPr="00AB44DC">
              <w:rPr>
                <w:sz w:val="20"/>
                <w:szCs w:val="20"/>
                <w:lang w:eastAsia="ru-RU"/>
              </w:rPr>
              <w:t>18 раз в год</w:t>
            </w:r>
          </w:p>
        </w:tc>
        <w:tc>
          <w:tcPr>
            <w:tcW w:w="2511" w:type="dxa"/>
            <w:tcBorders>
              <w:top w:val="single" w:sz="4" w:space="0" w:color="auto"/>
              <w:left w:val="nil"/>
              <w:bottom w:val="nil"/>
              <w:right w:val="single" w:sz="4" w:space="0" w:color="auto"/>
            </w:tcBorders>
            <w:shd w:val="clear" w:color="000000" w:fill="FFFFFF"/>
            <w:noWrap/>
            <w:vAlign w:val="center"/>
            <w:hideMark/>
          </w:tcPr>
          <w:p w14:paraId="3362E05B" w14:textId="77777777" w:rsidR="006D5968" w:rsidRPr="00AB44DC" w:rsidRDefault="006D5968" w:rsidP="006D5968">
            <w:pPr>
              <w:ind w:firstLine="0"/>
              <w:jc w:val="center"/>
              <w:rPr>
                <w:sz w:val="20"/>
                <w:szCs w:val="20"/>
                <w:lang w:eastAsia="ru-RU"/>
              </w:rPr>
            </w:pPr>
          </w:p>
        </w:tc>
      </w:tr>
      <w:tr w:rsidR="006D5968" w:rsidRPr="00AB44DC" w14:paraId="388D0E89" w14:textId="77777777" w:rsidTr="006D5968">
        <w:trPr>
          <w:trHeight w:val="799"/>
          <w:jc w:val="center"/>
        </w:trPr>
        <w:tc>
          <w:tcPr>
            <w:tcW w:w="640" w:type="dxa"/>
            <w:tcBorders>
              <w:top w:val="single" w:sz="4" w:space="0" w:color="auto"/>
              <w:left w:val="single" w:sz="4" w:space="0" w:color="auto"/>
              <w:bottom w:val="nil"/>
              <w:right w:val="single" w:sz="4" w:space="0" w:color="auto"/>
            </w:tcBorders>
            <w:shd w:val="clear" w:color="000000" w:fill="FFFFFF"/>
            <w:noWrap/>
            <w:vAlign w:val="center"/>
            <w:hideMark/>
          </w:tcPr>
          <w:p w14:paraId="58DC64E0" w14:textId="77777777" w:rsidR="006D5968" w:rsidRPr="00AB44DC" w:rsidRDefault="006D5968" w:rsidP="006D5968">
            <w:pPr>
              <w:ind w:firstLine="0"/>
              <w:jc w:val="center"/>
              <w:rPr>
                <w:sz w:val="20"/>
                <w:szCs w:val="20"/>
                <w:lang w:eastAsia="ru-RU"/>
              </w:rPr>
            </w:pPr>
            <w:r w:rsidRPr="00AB44DC">
              <w:rPr>
                <w:sz w:val="20"/>
                <w:szCs w:val="20"/>
                <w:lang w:eastAsia="ru-RU"/>
              </w:rPr>
              <w:t>3.1.3</w:t>
            </w:r>
          </w:p>
        </w:tc>
        <w:tc>
          <w:tcPr>
            <w:tcW w:w="5320" w:type="dxa"/>
            <w:gridSpan w:val="2"/>
            <w:tcBorders>
              <w:top w:val="nil"/>
              <w:left w:val="nil"/>
              <w:bottom w:val="single" w:sz="4" w:space="0" w:color="auto"/>
              <w:right w:val="single" w:sz="4" w:space="0" w:color="auto"/>
            </w:tcBorders>
            <w:shd w:val="clear" w:color="000000" w:fill="FFFFFF"/>
            <w:vAlign w:val="center"/>
            <w:hideMark/>
          </w:tcPr>
          <w:p w14:paraId="1A16BEC4" w14:textId="77777777" w:rsidR="006D5968" w:rsidRPr="00AB44DC" w:rsidRDefault="006D5968" w:rsidP="006D5968">
            <w:pPr>
              <w:ind w:firstLine="0"/>
              <w:jc w:val="left"/>
              <w:rPr>
                <w:sz w:val="20"/>
                <w:szCs w:val="20"/>
                <w:lang w:eastAsia="ru-RU"/>
              </w:rPr>
            </w:pPr>
            <w:r w:rsidRPr="00AB44DC">
              <w:rPr>
                <w:sz w:val="20"/>
                <w:szCs w:val="20"/>
                <w:lang w:eastAsia="ru-RU"/>
              </w:rPr>
              <w:t>Влажная протирка подоконников с периодической сменой воды или моющего средства.</w:t>
            </w:r>
          </w:p>
        </w:tc>
        <w:tc>
          <w:tcPr>
            <w:tcW w:w="1678" w:type="dxa"/>
            <w:tcBorders>
              <w:top w:val="single" w:sz="4" w:space="0" w:color="auto"/>
              <w:left w:val="nil"/>
              <w:bottom w:val="nil"/>
              <w:right w:val="single" w:sz="4" w:space="0" w:color="auto"/>
            </w:tcBorders>
            <w:shd w:val="clear" w:color="000000" w:fill="FFFFFF"/>
            <w:vAlign w:val="center"/>
            <w:hideMark/>
          </w:tcPr>
          <w:p w14:paraId="75A1336D" w14:textId="77777777" w:rsidR="006D5968" w:rsidRPr="00AB44DC" w:rsidRDefault="006D5968" w:rsidP="006D5968">
            <w:pPr>
              <w:ind w:firstLine="0"/>
              <w:jc w:val="center"/>
              <w:rPr>
                <w:sz w:val="20"/>
                <w:szCs w:val="20"/>
                <w:lang w:eastAsia="ru-RU"/>
              </w:rPr>
            </w:pPr>
            <w:r w:rsidRPr="00AB44DC">
              <w:rPr>
                <w:sz w:val="20"/>
                <w:szCs w:val="20"/>
                <w:lang w:eastAsia="ru-RU"/>
              </w:rPr>
              <w:t>2 раза в год</w:t>
            </w:r>
          </w:p>
        </w:tc>
        <w:tc>
          <w:tcPr>
            <w:tcW w:w="2511" w:type="dxa"/>
            <w:tcBorders>
              <w:top w:val="single" w:sz="4" w:space="0" w:color="auto"/>
              <w:left w:val="nil"/>
              <w:bottom w:val="nil"/>
              <w:right w:val="single" w:sz="4" w:space="0" w:color="auto"/>
            </w:tcBorders>
            <w:shd w:val="clear" w:color="000000" w:fill="FFFFFF"/>
            <w:noWrap/>
            <w:vAlign w:val="center"/>
            <w:hideMark/>
          </w:tcPr>
          <w:p w14:paraId="443ECEB7" w14:textId="77777777" w:rsidR="006D5968" w:rsidRPr="00AB44DC" w:rsidRDefault="006D5968" w:rsidP="006D5968">
            <w:pPr>
              <w:ind w:firstLine="0"/>
              <w:jc w:val="center"/>
              <w:rPr>
                <w:sz w:val="20"/>
                <w:szCs w:val="20"/>
                <w:lang w:eastAsia="ru-RU"/>
              </w:rPr>
            </w:pPr>
          </w:p>
        </w:tc>
      </w:tr>
      <w:tr w:rsidR="006D5968" w:rsidRPr="00AB44DC" w14:paraId="61074E35" w14:textId="77777777" w:rsidTr="006D5968">
        <w:trPr>
          <w:trHeight w:val="799"/>
          <w:jc w:val="center"/>
        </w:trPr>
        <w:tc>
          <w:tcPr>
            <w:tcW w:w="640" w:type="dxa"/>
            <w:tcBorders>
              <w:top w:val="single" w:sz="4" w:space="0" w:color="auto"/>
              <w:left w:val="single" w:sz="4" w:space="0" w:color="auto"/>
              <w:bottom w:val="nil"/>
              <w:right w:val="single" w:sz="4" w:space="0" w:color="auto"/>
            </w:tcBorders>
            <w:shd w:val="clear" w:color="000000" w:fill="FFFFFF"/>
            <w:noWrap/>
            <w:vAlign w:val="center"/>
            <w:hideMark/>
          </w:tcPr>
          <w:p w14:paraId="16735F42" w14:textId="77777777" w:rsidR="006D5968" w:rsidRPr="00AB44DC" w:rsidRDefault="006D5968" w:rsidP="006D5968">
            <w:pPr>
              <w:ind w:firstLine="0"/>
              <w:jc w:val="center"/>
              <w:rPr>
                <w:sz w:val="20"/>
                <w:szCs w:val="20"/>
                <w:lang w:eastAsia="ru-RU"/>
              </w:rPr>
            </w:pPr>
            <w:r w:rsidRPr="00AB44DC">
              <w:rPr>
                <w:sz w:val="20"/>
                <w:szCs w:val="20"/>
                <w:lang w:eastAsia="ru-RU"/>
              </w:rPr>
              <w:t>3.1.4</w:t>
            </w:r>
          </w:p>
        </w:tc>
        <w:tc>
          <w:tcPr>
            <w:tcW w:w="5320" w:type="dxa"/>
            <w:gridSpan w:val="2"/>
            <w:tcBorders>
              <w:top w:val="nil"/>
              <w:left w:val="nil"/>
              <w:bottom w:val="single" w:sz="4" w:space="0" w:color="auto"/>
              <w:right w:val="single" w:sz="4" w:space="0" w:color="auto"/>
            </w:tcBorders>
            <w:shd w:val="clear" w:color="000000" w:fill="FFFFFF"/>
            <w:vAlign w:val="center"/>
            <w:hideMark/>
          </w:tcPr>
          <w:p w14:paraId="631A375F" w14:textId="77777777" w:rsidR="006D5968" w:rsidRPr="00AB44DC" w:rsidRDefault="006D5968" w:rsidP="006D5968">
            <w:pPr>
              <w:ind w:firstLine="0"/>
              <w:jc w:val="left"/>
              <w:rPr>
                <w:sz w:val="20"/>
                <w:szCs w:val="20"/>
                <w:lang w:eastAsia="ru-RU"/>
              </w:rPr>
            </w:pPr>
            <w:r w:rsidRPr="00AB44DC">
              <w:rPr>
                <w:sz w:val="20"/>
                <w:szCs w:val="20"/>
                <w:lang w:eastAsia="ru-RU"/>
              </w:rPr>
              <w:t>Влажная протирка дверей с периодической сменой воды или моющего средства.</w:t>
            </w:r>
          </w:p>
        </w:tc>
        <w:tc>
          <w:tcPr>
            <w:tcW w:w="1678" w:type="dxa"/>
            <w:tcBorders>
              <w:top w:val="single" w:sz="4" w:space="0" w:color="auto"/>
              <w:left w:val="nil"/>
              <w:bottom w:val="nil"/>
              <w:right w:val="single" w:sz="4" w:space="0" w:color="auto"/>
            </w:tcBorders>
            <w:shd w:val="clear" w:color="000000" w:fill="FFFFFF"/>
            <w:vAlign w:val="center"/>
            <w:hideMark/>
          </w:tcPr>
          <w:p w14:paraId="7FCB33E4" w14:textId="77777777" w:rsidR="006D5968" w:rsidRPr="00AB44DC" w:rsidRDefault="006D5968" w:rsidP="006D5968">
            <w:pPr>
              <w:ind w:firstLine="0"/>
              <w:jc w:val="center"/>
              <w:rPr>
                <w:sz w:val="20"/>
                <w:szCs w:val="20"/>
                <w:lang w:eastAsia="ru-RU"/>
              </w:rPr>
            </w:pPr>
            <w:r w:rsidRPr="00AB44DC">
              <w:rPr>
                <w:sz w:val="20"/>
                <w:szCs w:val="20"/>
                <w:lang w:eastAsia="ru-RU"/>
              </w:rPr>
              <w:t>2 раза в год</w:t>
            </w:r>
          </w:p>
        </w:tc>
        <w:tc>
          <w:tcPr>
            <w:tcW w:w="2511" w:type="dxa"/>
            <w:tcBorders>
              <w:top w:val="single" w:sz="4" w:space="0" w:color="auto"/>
              <w:left w:val="nil"/>
              <w:bottom w:val="nil"/>
              <w:right w:val="single" w:sz="4" w:space="0" w:color="auto"/>
            </w:tcBorders>
            <w:shd w:val="clear" w:color="000000" w:fill="FFFFFF"/>
            <w:noWrap/>
            <w:vAlign w:val="center"/>
            <w:hideMark/>
          </w:tcPr>
          <w:p w14:paraId="31929FC0" w14:textId="77777777" w:rsidR="006D5968" w:rsidRPr="00AB44DC" w:rsidRDefault="006D5968" w:rsidP="006D5968">
            <w:pPr>
              <w:ind w:firstLine="0"/>
              <w:jc w:val="center"/>
              <w:rPr>
                <w:sz w:val="20"/>
                <w:szCs w:val="20"/>
                <w:lang w:eastAsia="ru-RU"/>
              </w:rPr>
            </w:pPr>
          </w:p>
        </w:tc>
      </w:tr>
      <w:tr w:rsidR="006D5968" w:rsidRPr="00AB44DC" w14:paraId="78DA7222" w14:textId="77777777" w:rsidTr="006D5968">
        <w:trPr>
          <w:trHeight w:val="799"/>
          <w:jc w:val="center"/>
        </w:trPr>
        <w:tc>
          <w:tcPr>
            <w:tcW w:w="640" w:type="dxa"/>
            <w:tcBorders>
              <w:top w:val="single" w:sz="4" w:space="0" w:color="auto"/>
              <w:left w:val="single" w:sz="4" w:space="0" w:color="auto"/>
              <w:bottom w:val="nil"/>
              <w:right w:val="single" w:sz="4" w:space="0" w:color="auto"/>
            </w:tcBorders>
            <w:shd w:val="clear" w:color="000000" w:fill="FFFFFF"/>
            <w:noWrap/>
            <w:vAlign w:val="center"/>
            <w:hideMark/>
          </w:tcPr>
          <w:p w14:paraId="70502FB4" w14:textId="77777777" w:rsidR="006D5968" w:rsidRPr="00AB44DC" w:rsidRDefault="006D5968" w:rsidP="006D5968">
            <w:pPr>
              <w:ind w:firstLine="0"/>
              <w:jc w:val="center"/>
              <w:rPr>
                <w:sz w:val="20"/>
                <w:szCs w:val="20"/>
                <w:lang w:eastAsia="ru-RU"/>
              </w:rPr>
            </w:pPr>
            <w:r w:rsidRPr="00AB44DC">
              <w:rPr>
                <w:sz w:val="20"/>
                <w:szCs w:val="20"/>
                <w:lang w:eastAsia="ru-RU"/>
              </w:rPr>
              <w:t>3.1.5</w:t>
            </w:r>
          </w:p>
        </w:tc>
        <w:tc>
          <w:tcPr>
            <w:tcW w:w="5320" w:type="dxa"/>
            <w:gridSpan w:val="2"/>
            <w:tcBorders>
              <w:top w:val="nil"/>
              <w:left w:val="nil"/>
              <w:bottom w:val="single" w:sz="4" w:space="0" w:color="auto"/>
              <w:right w:val="single" w:sz="4" w:space="0" w:color="auto"/>
            </w:tcBorders>
            <w:shd w:val="clear" w:color="000000" w:fill="FFFFFF"/>
            <w:vAlign w:val="center"/>
            <w:hideMark/>
          </w:tcPr>
          <w:p w14:paraId="4F42EE2C" w14:textId="77777777" w:rsidR="006D5968" w:rsidRPr="00AB44DC" w:rsidRDefault="006D5968" w:rsidP="006D5968">
            <w:pPr>
              <w:ind w:firstLine="0"/>
              <w:jc w:val="left"/>
              <w:rPr>
                <w:sz w:val="20"/>
                <w:szCs w:val="20"/>
                <w:lang w:eastAsia="ru-RU"/>
              </w:rPr>
            </w:pPr>
            <w:r w:rsidRPr="00AB44DC">
              <w:rPr>
                <w:sz w:val="20"/>
                <w:szCs w:val="20"/>
                <w:lang w:eastAsia="ru-RU"/>
              </w:rPr>
              <w:t>Влажная протирка оконных рам и переплетов с периодической сменой воды или моющего средства.</w:t>
            </w:r>
          </w:p>
        </w:tc>
        <w:tc>
          <w:tcPr>
            <w:tcW w:w="1678" w:type="dxa"/>
            <w:tcBorders>
              <w:top w:val="single" w:sz="4" w:space="0" w:color="auto"/>
              <w:left w:val="nil"/>
              <w:bottom w:val="nil"/>
              <w:right w:val="single" w:sz="4" w:space="0" w:color="auto"/>
            </w:tcBorders>
            <w:shd w:val="clear" w:color="000000" w:fill="FFFFFF"/>
            <w:vAlign w:val="center"/>
            <w:hideMark/>
          </w:tcPr>
          <w:p w14:paraId="55B7E979" w14:textId="77777777" w:rsidR="006D5968" w:rsidRPr="00AB44DC" w:rsidRDefault="006D5968" w:rsidP="006D5968">
            <w:pPr>
              <w:ind w:firstLine="0"/>
              <w:jc w:val="center"/>
              <w:rPr>
                <w:sz w:val="20"/>
                <w:szCs w:val="20"/>
                <w:lang w:eastAsia="ru-RU"/>
              </w:rPr>
            </w:pPr>
            <w:r w:rsidRPr="00AB44DC">
              <w:rPr>
                <w:sz w:val="20"/>
                <w:szCs w:val="20"/>
                <w:lang w:eastAsia="ru-RU"/>
              </w:rPr>
              <w:t>2 раза в год</w:t>
            </w:r>
          </w:p>
        </w:tc>
        <w:tc>
          <w:tcPr>
            <w:tcW w:w="2511" w:type="dxa"/>
            <w:tcBorders>
              <w:top w:val="single" w:sz="4" w:space="0" w:color="auto"/>
              <w:left w:val="nil"/>
              <w:bottom w:val="nil"/>
              <w:right w:val="single" w:sz="4" w:space="0" w:color="auto"/>
            </w:tcBorders>
            <w:shd w:val="clear" w:color="000000" w:fill="FFFFFF"/>
            <w:noWrap/>
            <w:vAlign w:val="center"/>
            <w:hideMark/>
          </w:tcPr>
          <w:p w14:paraId="0B84987C" w14:textId="77777777" w:rsidR="006D5968" w:rsidRPr="00AB44DC" w:rsidRDefault="006D5968" w:rsidP="006D5968">
            <w:pPr>
              <w:ind w:firstLine="0"/>
              <w:jc w:val="center"/>
              <w:rPr>
                <w:sz w:val="20"/>
                <w:szCs w:val="20"/>
                <w:lang w:eastAsia="ru-RU"/>
              </w:rPr>
            </w:pPr>
          </w:p>
        </w:tc>
      </w:tr>
      <w:tr w:rsidR="006D5968" w:rsidRPr="00AB44DC" w14:paraId="3F483552" w14:textId="77777777" w:rsidTr="006D5968">
        <w:trPr>
          <w:trHeight w:val="799"/>
          <w:jc w:val="center"/>
        </w:trPr>
        <w:tc>
          <w:tcPr>
            <w:tcW w:w="640" w:type="dxa"/>
            <w:tcBorders>
              <w:top w:val="single" w:sz="4" w:space="0" w:color="auto"/>
              <w:left w:val="single" w:sz="4" w:space="0" w:color="auto"/>
              <w:bottom w:val="nil"/>
              <w:right w:val="single" w:sz="4" w:space="0" w:color="auto"/>
            </w:tcBorders>
            <w:shd w:val="clear" w:color="000000" w:fill="FFFFFF"/>
            <w:noWrap/>
            <w:vAlign w:val="center"/>
            <w:hideMark/>
          </w:tcPr>
          <w:p w14:paraId="6F597F2E" w14:textId="77777777" w:rsidR="006D5968" w:rsidRPr="00AB44DC" w:rsidRDefault="006D5968" w:rsidP="006D5968">
            <w:pPr>
              <w:ind w:firstLine="0"/>
              <w:jc w:val="center"/>
              <w:rPr>
                <w:sz w:val="20"/>
                <w:szCs w:val="20"/>
                <w:lang w:eastAsia="ru-RU"/>
              </w:rPr>
            </w:pPr>
            <w:r w:rsidRPr="00AB44DC">
              <w:rPr>
                <w:sz w:val="20"/>
                <w:szCs w:val="20"/>
                <w:lang w:eastAsia="ru-RU"/>
              </w:rPr>
              <w:t>3.1.6</w:t>
            </w:r>
          </w:p>
        </w:tc>
        <w:tc>
          <w:tcPr>
            <w:tcW w:w="5320" w:type="dxa"/>
            <w:gridSpan w:val="2"/>
            <w:tcBorders>
              <w:top w:val="nil"/>
              <w:left w:val="nil"/>
              <w:bottom w:val="single" w:sz="4" w:space="0" w:color="auto"/>
              <w:right w:val="single" w:sz="4" w:space="0" w:color="auto"/>
            </w:tcBorders>
            <w:shd w:val="clear" w:color="000000" w:fill="FFFFFF"/>
            <w:vAlign w:val="center"/>
            <w:hideMark/>
          </w:tcPr>
          <w:p w14:paraId="5770F93A" w14:textId="77777777" w:rsidR="006D5968" w:rsidRPr="00AB44DC" w:rsidRDefault="006D5968" w:rsidP="006D5968">
            <w:pPr>
              <w:ind w:firstLine="0"/>
              <w:jc w:val="left"/>
              <w:rPr>
                <w:sz w:val="20"/>
                <w:szCs w:val="20"/>
                <w:lang w:eastAsia="ru-RU"/>
              </w:rPr>
            </w:pPr>
            <w:r w:rsidRPr="00AB44DC">
              <w:rPr>
                <w:sz w:val="20"/>
                <w:szCs w:val="20"/>
                <w:lang w:eastAsia="ru-RU"/>
              </w:rPr>
              <w:t>Влажная протирка почтовых ящиков с периодической сменой воды или моющего средства.</w:t>
            </w:r>
          </w:p>
        </w:tc>
        <w:tc>
          <w:tcPr>
            <w:tcW w:w="1678" w:type="dxa"/>
            <w:tcBorders>
              <w:top w:val="single" w:sz="4" w:space="0" w:color="auto"/>
              <w:left w:val="nil"/>
              <w:bottom w:val="nil"/>
              <w:right w:val="single" w:sz="4" w:space="0" w:color="auto"/>
            </w:tcBorders>
            <w:shd w:val="clear" w:color="000000" w:fill="FFFFFF"/>
            <w:vAlign w:val="center"/>
            <w:hideMark/>
          </w:tcPr>
          <w:p w14:paraId="2416071B" w14:textId="77777777" w:rsidR="006D5968" w:rsidRPr="00AB44DC" w:rsidRDefault="006D5968" w:rsidP="006D5968">
            <w:pPr>
              <w:ind w:firstLine="0"/>
              <w:jc w:val="center"/>
              <w:rPr>
                <w:sz w:val="20"/>
                <w:szCs w:val="20"/>
                <w:lang w:eastAsia="ru-RU"/>
              </w:rPr>
            </w:pPr>
            <w:r w:rsidRPr="00AB44DC">
              <w:rPr>
                <w:sz w:val="20"/>
                <w:szCs w:val="20"/>
                <w:lang w:eastAsia="ru-RU"/>
              </w:rPr>
              <w:t>2 раза в год</w:t>
            </w:r>
          </w:p>
        </w:tc>
        <w:tc>
          <w:tcPr>
            <w:tcW w:w="2511" w:type="dxa"/>
            <w:tcBorders>
              <w:top w:val="single" w:sz="4" w:space="0" w:color="auto"/>
              <w:left w:val="nil"/>
              <w:bottom w:val="nil"/>
              <w:right w:val="single" w:sz="4" w:space="0" w:color="auto"/>
            </w:tcBorders>
            <w:shd w:val="clear" w:color="000000" w:fill="FFFFFF"/>
            <w:noWrap/>
            <w:vAlign w:val="center"/>
            <w:hideMark/>
          </w:tcPr>
          <w:p w14:paraId="7C1B52E6" w14:textId="77777777" w:rsidR="006D5968" w:rsidRPr="00AB44DC" w:rsidRDefault="006D5968" w:rsidP="006D5968">
            <w:pPr>
              <w:ind w:firstLine="0"/>
              <w:jc w:val="center"/>
              <w:rPr>
                <w:sz w:val="20"/>
                <w:szCs w:val="20"/>
                <w:lang w:eastAsia="ru-RU"/>
              </w:rPr>
            </w:pPr>
          </w:p>
        </w:tc>
      </w:tr>
      <w:tr w:rsidR="006D5968" w:rsidRPr="00AB44DC" w14:paraId="0BB8C282" w14:textId="77777777" w:rsidTr="006D5968">
        <w:trPr>
          <w:trHeight w:val="799"/>
          <w:jc w:val="center"/>
        </w:trPr>
        <w:tc>
          <w:tcPr>
            <w:tcW w:w="640" w:type="dxa"/>
            <w:tcBorders>
              <w:top w:val="single" w:sz="4" w:space="0" w:color="auto"/>
              <w:left w:val="single" w:sz="4" w:space="0" w:color="auto"/>
              <w:bottom w:val="nil"/>
              <w:right w:val="single" w:sz="4" w:space="0" w:color="auto"/>
            </w:tcBorders>
            <w:shd w:val="clear" w:color="000000" w:fill="FFFFFF"/>
            <w:noWrap/>
            <w:vAlign w:val="center"/>
            <w:hideMark/>
          </w:tcPr>
          <w:p w14:paraId="503256B1" w14:textId="77777777" w:rsidR="006D5968" w:rsidRPr="00AB44DC" w:rsidRDefault="006D5968" w:rsidP="006D5968">
            <w:pPr>
              <w:ind w:firstLine="0"/>
              <w:jc w:val="center"/>
              <w:rPr>
                <w:sz w:val="20"/>
                <w:szCs w:val="20"/>
                <w:lang w:eastAsia="ru-RU"/>
              </w:rPr>
            </w:pPr>
            <w:r w:rsidRPr="00AB44DC">
              <w:rPr>
                <w:sz w:val="20"/>
                <w:szCs w:val="20"/>
                <w:lang w:eastAsia="ru-RU"/>
              </w:rPr>
              <w:t>3.1.7</w:t>
            </w:r>
          </w:p>
        </w:tc>
        <w:tc>
          <w:tcPr>
            <w:tcW w:w="5320" w:type="dxa"/>
            <w:gridSpan w:val="2"/>
            <w:tcBorders>
              <w:top w:val="nil"/>
              <w:left w:val="nil"/>
              <w:bottom w:val="single" w:sz="4" w:space="0" w:color="auto"/>
              <w:right w:val="single" w:sz="4" w:space="0" w:color="auto"/>
            </w:tcBorders>
            <w:shd w:val="clear" w:color="000000" w:fill="FFFFFF"/>
            <w:vAlign w:val="center"/>
            <w:hideMark/>
          </w:tcPr>
          <w:p w14:paraId="36349E37" w14:textId="77777777" w:rsidR="006D5968" w:rsidRPr="00AB44DC" w:rsidRDefault="006D5968" w:rsidP="006D5968">
            <w:pPr>
              <w:ind w:firstLine="0"/>
              <w:jc w:val="left"/>
              <w:rPr>
                <w:sz w:val="20"/>
                <w:szCs w:val="20"/>
                <w:lang w:eastAsia="ru-RU"/>
              </w:rPr>
            </w:pPr>
            <w:r w:rsidRPr="00AB44DC">
              <w:rPr>
                <w:sz w:val="20"/>
                <w:szCs w:val="20"/>
                <w:lang w:eastAsia="ru-RU"/>
              </w:rPr>
              <w:t>Влажная протирка шкафов для электросчетчиков слаботочных устройств с периодической сменой воды или моющего средства.</w:t>
            </w:r>
          </w:p>
        </w:tc>
        <w:tc>
          <w:tcPr>
            <w:tcW w:w="1678" w:type="dxa"/>
            <w:tcBorders>
              <w:top w:val="single" w:sz="4" w:space="0" w:color="auto"/>
              <w:left w:val="nil"/>
              <w:bottom w:val="nil"/>
              <w:right w:val="single" w:sz="4" w:space="0" w:color="auto"/>
            </w:tcBorders>
            <w:shd w:val="clear" w:color="000000" w:fill="FFFFFF"/>
            <w:vAlign w:val="center"/>
            <w:hideMark/>
          </w:tcPr>
          <w:p w14:paraId="1BA67CA0" w14:textId="77777777" w:rsidR="006D5968" w:rsidRPr="00AB44DC" w:rsidRDefault="006D5968" w:rsidP="006D5968">
            <w:pPr>
              <w:ind w:firstLine="0"/>
              <w:jc w:val="center"/>
              <w:rPr>
                <w:sz w:val="20"/>
                <w:szCs w:val="20"/>
                <w:lang w:eastAsia="ru-RU"/>
              </w:rPr>
            </w:pPr>
            <w:r w:rsidRPr="00AB44DC">
              <w:rPr>
                <w:sz w:val="20"/>
                <w:szCs w:val="20"/>
                <w:lang w:eastAsia="ru-RU"/>
              </w:rPr>
              <w:t>2 раза в год</w:t>
            </w:r>
          </w:p>
        </w:tc>
        <w:tc>
          <w:tcPr>
            <w:tcW w:w="2511" w:type="dxa"/>
            <w:tcBorders>
              <w:top w:val="single" w:sz="4" w:space="0" w:color="auto"/>
              <w:left w:val="nil"/>
              <w:bottom w:val="nil"/>
              <w:right w:val="single" w:sz="4" w:space="0" w:color="auto"/>
            </w:tcBorders>
            <w:shd w:val="clear" w:color="000000" w:fill="FFFFFF"/>
            <w:noWrap/>
            <w:vAlign w:val="center"/>
            <w:hideMark/>
          </w:tcPr>
          <w:p w14:paraId="5D07B507" w14:textId="77777777" w:rsidR="006D5968" w:rsidRPr="00AB44DC" w:rsidRDefault="006D5968" w:rsidP="006D5968">
            <w:pPr>
              <w:ind w:firstLine="0"/>
              <w:jc w:val="center"/>
              <w:rPr>
                <w:sz w:val="20"/>
                <w:szCs w:val="20"/>
                <w:lang w:eastAsia="ru-RU"/>
              </w:rPr>
            </w:pPr>
          </w:p>
        </w:tc>
      </w:tr>
      <w:tr w:rsidR="006D5968" w:rsidRPr="00AB44DC" w14:paraId="59717EDD" w14:textId="77777777" w:rsidTr="006D5968">
        <w:trPr>
          <w:trHeight w:val="799"/>
          <w:jc w:val="center"/>
        </w:trPr>
        <w:tc>
          <w:tcPr>
            <w:tcW w:w="640" w:type="dxa"/>
            <w:tcBorders>
              <w:top w:val="single" w:sz="4" w:space="0" w:color="auto"/>
              <w:left w:val="single" w:sz="4" w:space="0" w:color="auto"/>
              <w:bottom w:val="nil"/>
              <w:right w:val="single" w:sz="4" w:space="0" w:color="auto"/>
            </w:tcBorders>
            <w:shd w:val="clear" w:color="000000" w:fill="FFFFFF"/>
            <w:noWrap/>
            <w:vAlign w:val="center"/>
            <w:hideMark/>
          </w:tcPr>
          <w:p w14:paraId="4A0ABD75" w14:textId="77777777" w:rsidR="006D5968" w:rsidRPr="00AB44DC" w:rsidRDefault="006D5968" w:rsidP="006D5968">
            <w:pPr>
              <w:ind w:firstLine="0"/>
              <w:jc w:val="center"/>
              <w:rPr>
                <w:sz w:val="20"/>
                <w:szCs w:val="20"/>
                <w:lang w:eastAsia="ru-RU"/>
              </w:rPr>
            </w:pPr>
            <w:r w:rsidRPr="00AB44DC">
              <w:rPr>
                <w:sz w:val="20"/>
                <w:szCs w:val="20"/>
                <w:lang w:eastAsia="ru-RU"/>
              </w:rPr>
              <w:t>3.1.8</w:t>
            </w:r>
          </w:p>
        </w:tc>
        <w:tc>
          <w:tcPr>
            <w:tcW w:w="5320" w:type="dxa"/>
            <w:gridSpan w:val="2"/>
            <w:tcBorders>
              <w:top w:val="nil"/>
              <w:left w:val="nil"/>
              <w:bottom w:val="single" w:sz="4" w:space="0" w:color="auto"/>
              <w:right w:val="single" w:sz="4" w:space="0" w:color="auto"/>
            </w:tcBorders>
            <w:shd w:val="clear" w:color="000000" w:fill="FFFFFF"/>
            <w:vAlign w:val="center"/>
            <w:hideMark/>
          </w:tcPr>
          <w:p w14:paraId="19130F3E" w14:textId="77777777" w:rsidR="006D5968" w:rsidRPr="00AB44DC" w:rsidRDefault="006D5968" w:rsidP="006D5968">
            <w:pPr>
              <w:ind w:firstLine="0"/>
              <w:jc w:val="left"/>
              <w:rPr>
                <w:sz w:val="20"/>
                <w:szCs w:val="20"/>
                <w:lang w:eastAsia="ru-RU"/>
              </w:rPr>
            </w:pPr>
            <w:r w:rsidRPr="00AB44DC">
              <w:rPr>
                <w:sz w:val="20"/>
                <w:szCs w:val="20"/>
                <w:lang w:eastAsia="ru-RU"/>
              </w:rPr>
              <w:t>Влажная протирка перил лестниц с периодической сменой воды или моющего средства.</w:t>
            </w:r>
          </w:p>
        </w:tc>
        <w:tc>
          <w:tcPr>
            <w:tcW w:w="1678" w:type="dxa"/>
            <w:tcBorders>
              <w:top w:val="single" w:sz="4" w:space="0" w:color="auto"/>
              <w:left w:val="nil"/>
              <w:bottom w:val="nil"/>
              <w:right w:val="single" w:sz="4" w:space="0" w:color="auto"/>
            </w:tcBorders>
            <w:shd w:val="clear" w:color="000000" w:fill="FFFFFF"/>
            <w:vAlign w:val="center"/>
            <w:hideMark/>
          </w:tcPr>
          <w:p w14:paraId="0B3C79EB" w14:textId="77777777" w:rsidR="006D5968" w:rsidRPr="00AB44DC" w:rsidRDefault="006D5968" w:rsidP="006D5968">
            <w:pPr>
              <w:ind w:firstLine="0"/>
              <w:jc w:val="center"/>
              <w:rPr>
                <w:sz w:val="20"/>
                <w:szCs w:val="20"/>
                <w:lang w:eastAsia="ru-RU"/>
              </w:rPr>
            </w:pPr>
            <w:r w:rsidRPr="00AB44DC">
              <w:rPr>
                <w:sz w:val="20"/>
                <w:szCs w:val="20"/>
                <w:lang w:eastAsia="ru-RU"/>
              </w:rPr>
              <w:t>2 раза в год</w:t>
            </w:r>
          </w:p>
        </w:tc>
        <w:tc>
          <w:tcPr>
            <w:tcW w:w="2511" w:type="dxa"/>
            <w:tcBorders>
              <w:top w:val="single" w:sz="4" w:space="0" w:color="auto"/>
              <w:left w:val="nil"/>
              <w:bottom w:val="nil"/>
              <w:right w:val="single" w:sz="4" w:space="0" w:color="auto"/>
            </w:tcBorders>
            <w:shd w:val="clear" w:color="000000" w:fill="FFFFFF"/>
            <w:noWrap/>
            <w:vAlign w:val="center"/>
            <w:hideMark/>
          </w:tcPr>
          <w:p w14:paraId="2A1DEF49" w14:textId="77777777" w:rsidR="006D5968" w:rsidRPr="00AB44DC" w:rsidRDefault="006D5968" w:rsidP="006D5968">
            <w:pPr>
              <w:ind w:firstLine="0"/>
              <w:jc w:val="center"/>
              <w:rPr>
                <w:sz w:val="20"/>
                <w:szCs w:val="20"/>
                <w:lang w:eastAsia="ru-RU"/>
              </w:rPr>
            </w:pPr>
          </w:p>
        </w:tc>
      </w:tr>
      <w:tr w:rsidR="006D5968" w:rsidRPr="00AB44DC" w14:paraId="2D9AA80A" w14:textId="77777777" w:rsidTr="006D5968">
        <w:trPr>
          <w:trHeight w:val="799"/>
          <w:jc w:val="center"/>
        </w:trPr>
        <w:tc>
          <w:tcPr>
            <w:tcW w:w="640" w:type="dxa"/>
            <w:tcBorders>
              <w:top w:val="single" w:sz="4" w:space="0" w:color="auto"/>
              <w:left w:val="single" w:sz="4" w:space="0" w:color="auto"/>
              <w:bottom w:val="nil"/>
              <w:right w:val="single" w:sz="4" w:space="0" w:color="auto"/>
            </w:tcBorders>
            <w:shd w:val="clear" w:color="000000" w:fill="FFFFFF"/>
            <w:noWrap/>
            <w:vAlign w:val="center"/>
            <w:hideMark/>
          </w:tcPr>
          <w:p w14:paraId="721CB8BA" w14:textId="77777777" w:rsidR="006D5968" w:rsidRPr="00AB44DC" w:rsidRDefault="006D5968" w:rsidP="006D5968">
            <w:pPr>
              <w:ind w:firstLine="0"/>
              <w:jc w:val="center"/>
              <w:rPr>
                <w:b/>
                <w:bCs/>
                <w:sz w:val="20"/>
                <w:szCs w:val="20"/>
                <w:lang w:eastAsia="ru-RU"/>
              </w:rPr>
            </w:pPr>
            <w:r w:rsidRPr="00AB44DC">
              <w:rPr>
                <w:b/>
                <w:bCs/>
                <w:sz w:val="20"/>
                <w:szCs w:val="20"/>
                <w:lang w:eastAsia="ru-RU"/>
              </w:rPr>
              <w:t>3.2</w:t>
            </w:r>
          </w:p>
        </w:tc>
        <w:tc>
          <w:tcPr>
            <w:tcW w:w="5320" w:type="dxa"/>
            <w:gridSpan w:val="2"/>
            <w:tcBorders>
              <w:top w:val="nil"/>
              <w:left w:val="nil"/>
              <w:bottom w:val="single" w:sz="4" w:space="0" w:color="auto"/>
              <w:right w:val="single" w:sz="4" w:space="0" w:color="auto"/>
            </w:tcBorders>
            <w:shd w:val="clear" w:color="000000" w:fill="FFFFFF"/>
            <w:vAlign w:val="center"/>
            <w:hideMark/>
          </w:tcPr>
          <w:p w14:paraId="52E7AC9C" w14:textId="77777777" w:rsidR="006D5968" w:rsidRPr="00AB44DC" w:rsidRDefault="006D5968" w:rsidP="006D5968">
            <w:pPr>
              <w:ind w:firstLine="0"/>
              <w:jc w:val="left"/>
              <w:rPr>
                <w:b/>
                <w:bCs/>
                <w:sz w:val="20"/>
                <w:szCs w:val="20"/>
                <w:lang w:eastAsia="ru-RU"/>
              </w:rPr>
            </w:pPr>
            <w:r w:rsidRPr="00AB44DC">
              <w:rPr>
                <w:b/>
                <w:bCs/>
                <w:sz w:val="20"/>
                <w:szCs w:val="20"/>
                <w:lang w:eastAsia="ru-RU"/>
              </w:rPr>
              <w:t>Работы по содержанию земельного участка, на котором расположен многоквартирный дом, в холодный период года</w:t>
            </w:r>
          </w:p>
        </w:tc>
        <w:tc>
          <w:tcPr>
            <w:tcW w:w="1678" w:type="dxa"/>
            <w:tcBorders>
              <w:top w:val="single" w:sz="4" w:space="0" w:color="auto"/>
              <w:left w:val="nil"/>
              <w:bottom w:val="nil"/>
              <w:right w:val="single" w:sz="4" w:space="0" w:color="auto"/>
            </w:tcBorders>
            <w:shd w:val="clear" w:color="000000" w:fill="FFFFFF"/>
            <w:vAlign w:val="center"/>
            <w:hideMark/>
          </w:tcPr>
          <w:p w14:paraId="1CD5AC06" w14:textId="77777777" w:rsidR="006D5968" w:rsidRPr="00AB44DC" w:rsidRDefault="006D5968" w:rsidP="006D5968">
            <w:pPr>
              <w:ind w:firstLine="0"/>
              <w:jc w:val="left"/>
              <w:rPr>
                <w:b/>
                <w:bCs/>
                <w:sz w:val="20"/>
                <w:szCs w:val="20"/>
                <w:lang w:eastAsia="ru-RU"/>
              </w:rPr>
            </w:pPr>
            <w:r w:rsidRPr="00AB44DC">
              <w:rPr>
                <w:b/>
                <w:bCs/>
                <w:sz w:val="20"/>
                <w:szCs w:val="20"/>
                <w:lang w:eastAsia="ru-RU"/>
              </w:rPr>
              <w:t> </w:t>
            </w:r>
          </w:p>
        </w:tc>
        <w:tc>
          <w:tcPr>
            <w:tcW w:w="2511" w:type="dxa"/>
            <w:tcBorders>
              <w:top w:val="single" w:sz="4" w:space="0" w:color="auto"/>
              <w:left w:val="nil"/>
              <w:bottom w:val="nil"/>
              <w:right w:val="single" w:sz="4" w:space="0" w:color="auto"/>
            </w:tcBorders>
            <w:shd w:val="clear" w:color="000000" w:fill="FFFFFF"/>
            <w:noWrap/>
            <w:vAlign w:val="center"/>
            <w:hideMark/>
          </w:tcPr>
          <w:p w14:paraId="4C35235E" w14:textId="77777777" w:rsidR="006D5968" w:rsidRPr="00AB44DC" w:rsidRDefault="006D5968" w:rsidP="006D5968">
            <w:pPr>
              <w:ind w:firstLine="0"/>
              <w:jc w:val="center"/>
              <w:rPr>
                <w:b/>
                <w:bCs/>
                <w:sz w:val="20"/>
                <w:szCs w:val="20"/>
                <w:lang w:eastAsia="ru-RU"/>
              </w:rPr>
            </w:pPr>
          </w:p>
        </w:tc>
      </w:tr>
      <w:tr w:rsidR="006D5968" w:rsidRPr="00AB44DC" w14:paraId="5AB801EB" w14:textId="77777777" w:rsidTr="006D5968">
        <w:trPr>
          <w:trHeight w:val="799"/>
          <w:jc w:val="center"/>
        </w:trPr>
        <w:tc>
          <w:tcPr>
            <w:tcW w:w="640" w:type="dxa"/>
            <w:tcBorders>
              <w:top w:val="single" w:sz="4" w:space="0" w:color="auto"/>
              <w:left w:val="single" w:sz="4" w:space="0" w:color="auto"/>
              <w:bottom w:val="nil"/>
              <w:right w:val="single" w:sz="4" w:space="0" w:color="auto"/>
            </w:tcBorders>
            <w:shd w:val="clear" w:color="000000" w:fill="FFFFFF"/>
            <w:noWrap/>
            <w:vAlign w:val="center"/>
            <w:hideMark/>
          </w:tcPr>
          <w:p w14:paraId="212D47C6" w14:textId="77777777" w:rsidR="006D5968" w:rsidRPr="00AB44DC" w:rsidRDefault="006D5968" w:rsidP="006D5968">
            <w:pPr>
              <w:ind w:firstLine="0"/>
              <w:jc w:val="center"/>
              <w:rPr>
                <w:sz w:val="20"/>
                <w:szCs w:val="20"/>
                <w:lang w:eastAsia="ru-RU"/>
              </w:rPr>
            </w:pPr>
            <w:r w:rsidRPr="00AB44DC">
              <w:rPr>
                <w:sz w:val="20"/>
                <w:szCs w:val="20"/>
                <w:lang w:eastAsia="ru-RU"/>
              </w:rPr>
              <w:t>3.2.1</w:t>
            </w:r>
          </w:p>
        </w:tc>
        <w:tc>
          <w:tcPr>
            <w:tcW w:w="5320" w:type="dxa"/>
            <w:gridSpan w:val="2"/>
            <w:tcBorders>
              <w:top w:val="nil"/>
              <w:left w:val="nil"/>
              <w:bottom w:val="nil"/>
              <w:right w:val="single" w:sz="4" w:space="0" w:color="auto"/>
            </w:tcBorders>
            <w:shd w:val="clear" w:color="000000" w:fill="FFFFFF"/>
            <w:vAlign w:val="center"/>
            <w:hideMark/>
          </w:tcPr>
          <w:p w14:paraId="61273CFC" w14:textId="77777777" w:rsidR="006D5968" w:rsidRPr="00AB44DC" w:rsidRDefault="006D5968" w:rsidP="006D5968">
            <w:pPr>
              <w:ind w:firstLine="0"/>
              <w:jc w:val="left"/>
              <w:rPr>
                <w:sz w:val="20"/>
                <w:szCs w:val="20"/>
                <w:lang w:eastAsia="ru-RU"/>
              </w:rPr>
            </w:pPr>
            <w:r w:rsidRPr="00AB44DC">
              <w:rPr>
                <w:sz w:val="20"/>
                <w:szCs w:val="20"/>
                <w:lang w:eastAsia="ru-RU"/>
              </w:rPr>
              <w:t>Сдвижка и подметание снега при отсутствии снегопада на придомовой территории</w:t>
            </w:r>
          </w:p>
        </w:tc>
        <w:tc>
          <w:tcPr>
            <w:tcW w:w="1678" w:type="dxa"/>
            <w:tcBorders>
              <w:top w:val="single" w:sz="4" w:space="0" w:color="auto"/>
              <w:left w:val="nil"/>
              <w:bottom w:val="nil"/>
              <w:right w:val="single" w:sz="4" w:space="0" w:color="auto"/>
            </w:tcBorders>
            <w:shd w:val="clear" w:color="000000" w:fill="FFFFFF"/>
            <w:vAlign w:val="center"/>
            <w:hideMark/>
          </w:tcPr>
          <w:p w14:paraId="395B8962" w14:textId="77777777" w:rsidR="006D5968" w:rsidRPr="00AB44DC" w:rsidRDefault="006D5968" w:rsidP="006D5968">
            <w:pPr>
              <w:ind w:firstLine="0"/>
              <w:jc w:val="center"/>
              <w:rPr>
                <w:sz w:val="20"/>
                <w:szCs w:val="20"/>
                <w:lang w:eastAsia="ru-RU"/>
              </w:rPr>
            </w:pPr>
            <w:r w:rsidRPr="00AB44DC">
              <w:rPr>
                <w:sz w:val="20"/>
                <w:szCs w:val="20"/>
                <w:lang w:eastAsia="ru-RU"/>
              </w:rPr>
              <w:t>15 раз в год</w:t>
            </w:r>
          </w:p>
        </w:tc>
        <w:tc>
          <w:tcPr>
            <w:tcW w:w="2511" w:type="dxa"/>
            <w:tcBorders>
              <w:top w:val="single" w:sz="4" w:space="0" w:color="auto"/>
              <w:left w:val="nil"/>
              <w:bottom w:val="nil"/>
              <w:right w:val="single" w:sz="4" w:space="0" w:color="auto"/>
            </w:tcBorders>
            <w:shd w:val="clear" w:color="000000" w:fill="FFFFFF"/>
            <w:noWrap/>
            <w:vAlign w:val="center"/>
            <w:hideMark/>
          </w:tcPr>
          <w:p w14:paraId="07B2356B" w14:textId="77777777" w:rsidR="006D5968" w:rsidRPr="00AB44DC" w:rsidRDefault="006D5968" w:rsidP="006D5968">
            <w:pPr>
              <w:ind w:firstLine="0"/>
              <w:jc w:val="center"/>
              <w:rPr>
                <w:sz w:val="20"/>
                <w:szCs w:val="20"/>
                <w:lang w:eastAsia="ru-RU"/>
              </w:rPr>
            </w:pPr>
          </w:p>
        </w:tc>
      </w:tr>
      <w:tr w:rsidR="006D5968" w:rsidRPr="00AB44DC" w14:paraId="039DAD91" w14:textId="77777777" w:rsidTr="006D5968">
        <w:trPr>
          <w:trHeight w:val="799"/>
          <w:jc w:val="center"/>
        </w:trPr>
        <w:tc>
          <w:tcPr>
            <w:tcW w:w="640" w:type="dxa"/>
            <w:tcBorders>
              <w:top w:val="single" w:sz="4" w:space="0" w:color="auto"/>
              <w:left w:val="single" w:sz="4" w:space="0" w:color="auto"/>
              <w:bottom w:val="nil"/>
              <w:right w:val="single" w:sz="4" w:space="0" w:color="auto"/>
            </w:tcBorders>
            <w:shd w:val="clear" w:color="000000" w:fill="FFFFFF"/>
            <w:noWrap/>
            <w:vAlign w:val="center"/>
            <w:hideMark/>
          </w:tcPr>
          <w:p w14:paraId="602E691D" w14:textId="77777777" w:rsidR="006D5968" w:rsidRPr="00AB44DC" w:rsidRDefault="006D5968" w:rsidP="006D5968">
            <w:pPr>
              <w:ind w:firstLine="0"/>
              <w:jc w:val="center"/>
              <w:rPr>
                <w:sz w:val="20"/>
                <w:szCs w:val="20"/>
                <w:lang w:eastAsia="ru-RU"/>
              </w:rPr>
            </w:pPr>
            <w:r w:rsidRPr="00AB44DC">
              <w:rPr>
                <w:sz w:val="20"/>
                <w:szCs w:val="20"/>
                <w:lang w:eastAsia="ru-RU"/>
              </w:rPr>
              <w:t>3.2.2</w:t>
            </w:r>
          </w:p>
        </w:tc>
        <w:tc>
          <w:tcPr>
            <w:tcW w:w="5320" w:type="dxa"/>
            <w:gridSpan w:val="2"/>
            <w:tcBorders>
              <w:top w:val="single" w:sz="4" w:space="0" w:color="auto"/>
              <w:left w:val="nil"/>
              <w:bottom w:val="nil"/>
              <w:right w:val="single" w:sz="4" w:space="0" w:color="auto"/>
            </w:tcBorders>
            <w:shd w:val="clear" w:color="000000" w:fill="FFFFFF"/>
            <w:vAlign w:val="center"/>
            <w:hideMark/>
          </w:tcPr>
          <w:p w14:paraId="6F836815" w14:textId="77777777" w:rsidR="006D5968" w:rsidRPr="00AB44DC" w:rsidRDefault="006D5968" w:rsidP="006D5968">
            <w:pPr>
              <w:ind w:firstLine="0"/>
              <w:jc w:val="left"/>
              <w:rPr>
                <w:sz w:val="20"/>
                <w:szCs w:val="20"/>
                <w:lang w:eastAsia="ru-RU"/>
              </w:rPr>
            </w:pPr>
            <w:r w:rsidRPr="00AB44DC">
              <w:rPr>
                <w:sz w:val="20"/>
                <w:szCs w:val="20"/>
                <w:lang w:eastAsia="ru-RU"/>
              </w:rPr>
              <w:t>Сдвижка и подметание снега при снегопаде на придомовой территории</w:t>
            </w:r>
          </w:p>
        </w:tc>
        <w:tc>
          <w:tcPr>
            <w:tcW w:w="1678" w:type="dxa"/>
            <w:tcBorders>
              <w:top w:val="single" w:sz="4" w:space="0" w:color="auto"/>
              <w:left w:val="nil"/>
              <w:bottom w:val="nil"/>
              <w:right w:val="single" w:sz="4" w:space="0" w:color="auto"/>
            </w:tcBorders>
            <w:shd w:val="clear" w:color="000000" w:fill="FFFFFF"/>
            <w:vAlign w:val="center"/>
            <w:hideMark/>
          </w:tcPr>
          <w:p w14:paraId="1F3CD2B6" w14:textId="77777777" w:rsidR="006D5968" w:rsidRPr="00AB44DC" w:rsidRDefault="006D5968" w:rsidP="006D5968">
            <w:pPr>
              <w:ind w:firstLine="0"/>
              <w:jc w:val="center"/>
              <w:rPr>
                <w:sz w:val="20"/>
                <w:szCs w:val="20"/>
                <w:lang w:eastAsia="ru-RU"/>
              </w:rPr>
            </w:pPr>
            <w:r w:rsidRPr="00AB44DC">
              <w:rPr>
                <w:sz w:val="20"/>
                <w:szCs w:val="20"/>
                <w:lang w:eastAsia="ru-RU"/>
              </w:rPr>
              <w:t>35 раз в год</w:t>
            </w:r>
          </w:p>
        </w:tc>
        <w:tc>
          <w:tcPr>
            <w:tcW w:w="2511" w:type="dxa"/>
            <w:tcBorders>
              <w:top w:val="single" w:sz="4" w:space="0" w:color="auto"/>
              <w:left w:val="nil"/>
              <w:bottom w:val="nil"/>
              <w:right w:val="single" w:sz="4" w:space="0" w:color="auto"/>
            </w:tcBorders>
            <w:shd w:val="clear" w:color="000000" w:fill="FFFFFF"/>
            <w:noWrap/>
            <w:vAlign w:val="center"/>
            <w:hideMark/>
          </w:tcPr>
          <w:p w14:paraId="7B6C44F0" w14:textId="77777777" w:rsidR="006D5968" w:rsidRPr="00AB44DC" w:rsidRDefault="006D5968" w:rsidP="006D5968">
            <w:pPr>
              <w:ind w:firstLine="0"/>
              <w:jc w:val="center"/>
              <w:rPr>
                <w:sz w:val="20"/>
                <w:szCs w:val="20"/>
                <w:lang w:eastAsia="ru-RU"/>
              </w:rPr>
            </w:pPr>
          </w:p>
        </w:tc>
      </w:tr>
      <w:tr w:rsidR="006D5968" w:rsidRPr="00AB44DC" w14:paraId="15BEA4DF" w14:textId="77777777" w:rsidTr="006D5968">
        <w:trPr>
          <w:trHeight w:val="799"/>
          <w:jc w:val="center"/>
        </w:trPr>
        <w:tc>
          <w:tcPr>
            <w:tcW w:w="640" w:type="dxa"/>
            <w:tcBorders>
              <w:top w:val="single" w:sz="4" w:space="0" w:color="auto"/>
              <w:left w:val="single" w:sz="4" w:space="0" w:color="auto"/>
              <w:bottom w:val="nil"/>
              <w:right w:val="single" w:sz="4" w:space="0" w:color="auto"/>
            </w:tcBorders>
            <w:shd w:val="clear" w:color="000000" w:fill="FFFFFF"/>
            <w:noWrap/>
            <w:vAlign w:val="center"/>
            <w:hideMark/>
          </w:tcPr>
          <w:p w14:paraId="53184940" w14:textId="77777777" w:rsidR="006D5968" w:rsidRPr="00AB44DC" w:rsidRDefault="006D5968" w:rsidP="006D5968">
            <w:pPr>
              <w:ind w:firstLine="0"/>
              <w:jc w:val="center"/>
              <w:rPr>
                <w:sz w:val="20"/>
                <w:szCs w:val="20"/>
                <w:lang w:eastAsia="ru-RU"/>
              </w:rPr>
            </w:pPr>
            <w:r w:rsidRPr="00AB44DC">
              <w:rPr>
                <w:sz w:val="20"/>
                <w:szCs w:val="20"/>
                <w:lang w:eastAsia="ru-RU"/>
              </w:rPr>
              <w:t>3.2.3</w:t>
            </w:r>
          </w:p>
        </w:tc>
        <w:tc>
          <w:tcPr>
            <w:tcW w:w="5320" w:type="dxa"/>
            <w:gridSpan w:val="2"/>
            <w:tcBorders>
              <w:top w:val="single" w:sz="4" w:space="0" w:color="auto"/>
              <w:left w:val="nil"/>
              <w:bottom w:val="nil"/>
              <w:right w:val="single" w:sz="4" w:space="0" w:color="auto"/>
            </w:tcBorders>
            <w:shd w:val="clear" w:color="000000" w:fill="FFFFFF"/>
            <w:vAlign w:val="center"/>
            <w:hideMark/>
          </w:tcPr>
          <w:p w14:paraId="65BEF137" w14:textId="77777777" w:rsidR="006D5968" w:rsidRPr="00AB44DC" w:rsidRDefault="006D5968" w:rsidP="006D5968">
            <w:pPr>
              <w:ind w:firstLine="0"/>
              <w:jc w:val="left"/>
              <w:rPr>
                <w:sz w:val="20"/>
                <w:szCs w:val="20"/>
                <w:lang w:eastAsia="ru-RU"/>
              </w:rPr>
            </w:pPr>
            <w:r w:rsidRPr="00AB44DC">
              <w:rPr>
                <w:sz w:val="20"/>
                <w:szCs w:val="20"/>
                <w:lang w:eastAsia="ru-RU"/>
              </w:rPr>
              <w:t>Очистка придомовой территории от наледи и льда</w:t>
            </w:r>
          </w:p>
        </w:tc>
        <w:tc>
          <w:tcPr>
            <w:tcW w:w="1678" w:type="dxa"/>
            <w:tcBorders>
              <w:top w:val="single" w:sz="4" w:space="0" w:color="auto"/>
              <w:left w:val="nil"/>
              <w:bottom w:val="nil"/>
              <w:right w:val="single" w:sz="4" w:space="0" w:color="auto"/>
            </w:tcBorders>
            <w:shd w:val="clear" w:color="000000" w:fill="FFFFFF"/>
            <w:vAlign w:val="center"/>
            <w:hideMark/>
          </w:tcPr>
          <w:p w14:paraId="6938CA6E" w14:textId="77777777" w:rsidR="006D5968" w:rsidRPr="00AB44DC" w:rsidRDefault="006D5968" w:rsidP="006D5968">
            <w:pPr>
              <w:ind w:firstLine="0"/>
              <w:jc w:val="center"/>
              <w:rPr>
                <w:sz w:val="20"/>
                <w:szCs w:val="20"/>
                <w:lang w:eastAsia="ru-RU"/>
              </w:rPr>
            </w:pPr>
            <w:r w:rsidRPr="00AB44DC">
              <w:rPr>
                <w:sz w:val="20"/>
                <w:szCs w:val="20"/>
                <w:lang w:eastAsia="ru-RU"/>
              </w:rPr>
              <w:t>5 раз в год</w:t>
            </w:r>
          </w:p>
        </w:tc>
        <w:tc>
          <w:tcPr>
            <w:tcW w:w="2511" w:type="dxa"/>
            <w:tcBorders>
              <w:top w:val="single" w:sz="4" w:space="0" w:color="auto"/>
              <w:left w:val="nil"/>
              <w:bottom w:val="nil"/>
              <w:right w:val="single" w:sz="4" w:space="0" w:color="auto"/>
            </w:tcBorders>
            <w:shd w:val="clear" w:color="000000" w:fill="FFFFFF"/>
            <w:noWrap/>
            <w:vAlign w:val="center"/>
            <w:hideMark/>
          </w:tcPr>
          <w:p w14:paraId="42BADD0A" w14:textId="77777777" w:rsidR="006D5968" w:rsidRPr="00AB44DC" w:rsidRDefault="006D5968" w:rsidP="006D5968">
            <w:pPr>
              <w:ind w:firstLine="0"/>
              <w:jc w:val="center"/>
              <w:rPr>
                <w:sz w:val="20"/>
                <w:szCs w:val="20"/>
                <w:lang w:eastAsia="ru-RU"/>
              </w:rPr>
            </w:pPr>
          </w:p>
        </w:tc>
      </w:tr>
      <w:tr w:rsidR="006D5968" w:rsidRPr="00AB44DC" w14:paraId="322F9808" w14:textId="77777777" w:rsidTr="006D5968">
        <w:trPr>
          <w:trHeight w:val="799"/>
          <w:jc w:val="center"/>
        </w:trPr>
        <w:tc>
          <w:tcPr>
            <w:tcW w:w="640" w:type="dxa"/>
            <w:tcBorders>
              <w:top w:val="single" w:sz="4" w:space="0" w:color="auto"/>
              <w:left w:val="single" w:sz="4" w:space="0" w:color="auto"/>
              <w:bottom w:val="nil"/>
              <w:right w:val="single" w:sz="4" w:space="0" w:color="auto"/>
            </w:tcBorders>
            <w:shd w:val="clear" w:color="000000" w:fill="FFFFFF"/>
            <w:noWrap/>
            <w:vAlign w:val="center"/>
            <w:hideMark/>
          </w:tcPr>
          <w:p w14:paraId="4DC7C97D" w14:textId="77777777" w:rsidR="006D5968" w:rsidRPr="00AB44DC" w:rsidRDefault="006D5968" w:rsidP="006D5968">
            <w:pPr>
              <w:ind w:firstLine="0"/>
              <w:jc w:val="center"/>
              <w:rPr>
                <w:sz w:val="20"/>
                <w:szCs w:val="20"/>
                <w:lang w:eastAsia="ru-RU"/>
              </w:rPr>
            </w:pPr>
            <w:r w:rsidRPr="00AB44DC">
              <w:rPr>
                <w:sz w:val="20"/>
                <w:szCs w:val="20"/>
                <w:lang w:eastAsia="ru-RU"/>
              </w:rPr>
              <w:t>3.2.4</w:t>
            </w:r>
          </w:p>
        </w:tc>
        <w:tc>
          <w:tcPr>
            <w:tcW w:w="5320" w:type="dxa"/>
            <w:gridSpan w:val="2"/>
            <w:tcBorders>
              <w:top w:val="single" w:sz="4" w:space="0" w:color="auto"/>
              <w:left w:val="nil"/>
              <w:bottom w:val="nil"/>
              <w:right w:val="single" w:sz="4" w:space="0" w:color="auto"/>
            </w:tcBorders>
            <w:shd w:val="clear" w:color="000000" w:fill="FFFFFF"/>
            <w:vAlign w:val="center"/>
            <w:hideMark/>
          </w:tcPr>
          <w:p w14:paraId="0489AF62" w14:textId="77777777" w:rsidR="006D5968" w:rsidRPr="00AB44DC" w:rsidRDefault="006D5968" w:rsidP="006D5968">
            <w:pPr>
              <w:ind w:firstLine="0"/>
              <w:jc w:val="left"/>
              <w:rPr>
                <w:sz w:val="20"/>
                <w:szCs w:val="20"/>
                <w:lang w:eastAsia="ru-RU"/>
              </w:rPr>
            </w:pPr>
            <w:r w:rsidRPr="00AB44DC">
              <w:rPr>
                <w:sz w:val="20"/>
                <w:szCs w:val="20"/>
                <w:lang w:eastAsia="ru-RU"/>
              </w:rPr>
              <w:t>Уборка крыльца и площадки перед входом в подъезд</w:t>
            </w:r>
          </w:p>
        </w:tc>
        <w:tc>
          <w:tcPr>
            <w:tcW w:w="1678" w:type="dxa"/>
            <w:tcBorders>
              <w:top w:val="single" w:sz="4" w:space="0" w:color="auto"/>
              <w:left w:val="nil"/>
              <w:bottom w:val="nil"/>
              <w:right w:val="single" w:sz="4" w:space="0" w:color="auto"/>
            </w:tcBorders>
            <w:shd w:val="clear" w:color="000000" w:fill="FFFFFF"/>
            <w:vAlign w:val="center"/>
            <w:hideMark/>
          </w:tcPr>
          <w:p w14:paraId="3119F674" w14:textId="77777777" w:rsidR="006D5968" w:rsidRPr="00AB44DC" w:rsidRDefault="006D5968" w:rsidP="006D5968">
            <w:pPr>
              <w:ind w:firstLine="0"/>
              <w:jc w:val="center"/>
              <w:rPr>
                <w:sz w:val="20"/>
                <w:szCs w:val="20"/>
                <w:lang w:eastAsia="ru-RU"/>
              </w:rPr>
            </w:pPr>
            <w:r w:rsidRPr="00AB44DC">
              <w:rPr>
                <w:sz w:val="20"/>
                <w:szCs w:val="20"/>
                <w:lang w:eastAsia="ru-RU"/>
              </w:rPr>
              <w:t>40 раз в год</w:t>
            </w:r>
          </w:p>
        </w:tc>
        <w:tc>
          <w:tcPr>
            <w:tcW w:w="2511" w:type="dxa"/>
            <w:tcBorders>
              <w:top w:val="single" w:sz="4" w:space="0" w:color="auto"/>
              <w:left w:val="nil"/>
              <w:bottom w:val="nil"/>
              <w:right w:val="single" w:sz="4" w:space="0" w:color="auto"/>
            </w:tcBorders>
            <w:shd w:val="clear" w:color="000000" w:fill="FFFFFF"/>
            <w:noWrap/>
            <w:vAlign w:val="center"/>
            <w:hideMark/>
          </w:tcPr>
          <w:p w14:paraId="4C108E4A" w14:textId="77777777" w:rsidR="006D5968" w:rsidRPr="00AB44DC" w:rsidRDefault="006D5968" w:rsidP="006D5968">
            <w:pPr>
              <w:ind w:firstLine="0"/>
              <w:jc w:val="center"/>
              <w:rPr>
                <w:sz w:val="20"/>
                <w:szCs w:val="20"/>
                <w:lang w:eastAsia="ru-RU"/>
              </w:rPr>
            </w:pPr>
          </w:p>
        </w:tc>
      </w:tr>
      <w:tr w:rsidR="006D5968" w:rsidRPr="00AB44DC" w14:paraId="1952C989" w14:textId="77777777" w:rsidTr="006D5968">
        <w:trPr>
          <w:trHeight w:val="799"/>
          <w:jc w:val="center"/>
        </w:trPr>
        <w:tc>
          <w:tcPr>
            <w:tcW w:w="640" w:type="dxa"/>
            <w:tcBorders>
              <w:top w:val="single" w:sz="4" w:space="0" w:color="auto"/>
              <w:left w:val="single" w:sz="4" w:space="0" w:color="auto"/>
              <w:bottom w:val="nil"/>
              <w:right w:val="single" w:sz="4" w:space="0" w:color="auto"/>
            </w:tcBorders>
            <w:shd w:val="clear" w:color="000000" w:fill="FFFFFF"/>
            <w:noWrap/>
            <w:vAlign w:val="center"/>
            <w:hideMark/>
          </w:tcPr>
          <w:p w14:paraId="66E83B01" w14:textId="77777777" w:rsidR="006D5968" w:rsidRPr="00AB44DC" w:rsidRDefault="006D5968" w:rsidP="006D5968">
            <w:pPr>
              <w:ind w:firstLine="0"/>
              <w:jc w:val="center"/>
              <w:rPr>
                <w:b/>
                <w:bCs/>
                <w:sz w:val="20"/>
                <w:szCs w:val="20"/>
                <w:lang w:eastAsia="ru-RU"/>
              </w:rPr>
            </w:pPr>
            <w:r w:rsidRPr="00AB44DC">
              <w:rPr>
                <w:b/>
                <w:bCs/>
                <w:sz w:val="20"/>
                <w:szCs w:val="20"/>
                <w:lang w:eastAsia="ru-RU"/>
              </w:rPr>
              <w:t>3.3</w:t>
            </w:r>
          </w:p>
        </w:tc>
        <w:tc>
          <w:tcPr>
            <w:tcW w:w="5320" w:type="dxa"/>
            <w:gridSpan w:val="2"/>
            <w:tcBorders>
              <w:top w:val="single" w:sz="4" w:space="0" w:color="auto"/>
              <w:left w:val="nil"/>
              <w:bottom w:val="single" w:sz="4" w:space="0" w:color="auto"/>
              <w:right w:val="single" w:sz="4" w:space="0" w:color="auto"/>
            </w:tcBorders>
            <w:shd w:val="clear" w:color="000000" w:fill="FFFFFF"/>
            <w:vAlign w:val="center"/>
            <w:hideMark/>
          </w:tcPr>
          <w:p w14:paraId="762C75DE" w14:textId="77777777" w:rsidR="006D5968" w:rsidRPr="00AB44DC" w:rsidRDefault="006D5968" w:rsidP="006D5968">
            <w:pPr>
              <w:ind w:firstLine="0"/>
              <w:jc w:val="left"/>
              <w:rPr>
                <w:b/>
                <w:bCs/>
                <w:sz w:val="20"/>
                <w:szCs w:val="20"/>
                <w:lang w:eastAsia="ru-RU"/>
              </w:rPr>
            </w:pPr>
            <w:r w:rsidRPr="00AB44DC">
              <w:rPr>
                <w:b/>
                <w:bCs/>
                <w:sz w:val="20"/>
                <w:szCs w:val="20"/>
                <w:lang w:eastAsia="ru-RU"/>
              </w:rPr>
              <w:t>Работы по содержанию придомовой территории в теплый период года</w:t>
            </w:r>
          </w:p>
        </w:tc>
        <w:tc>
          <w:tcPr>
            <w:tcW w:w="1678" w:type="dxa"/>
            <w:tcBorders>
              <w:top w:val="single" w:sz="4" w:space="0" w:color="auto"/>
              <w:left w:val="nil"/>
              <w:bottom w:val="nil"/>
              <w:right w:val="single" w:sz="4" w:space="0" w:color="auto"/>
            </w:tcBorders>
            <w:shd w:val="clear" w:color="000000" w:fill="FFFFFF"/>
            <w:vAlign w:val="center"/>
            <w:hideMark/>
          </w:tcPr>
          <w:p w14:paraId="22B2C40E" w14:textId="77777777" w:rsidR="006D5968" w:rsidRPr="00AB44DC" w:rsidRDefault="006D5968" w:rsidP="006D5968">
            <w:pPr>
              <w:ind w:firstLine="0"/>
              <w:jc w:val="left"/>
              <w:rPr>
                <w:b/>
                <w:bCs/>
                <w:sz w:val="20"/>
                <w:szCs w:val="20"/>
                <w:lang w:eastAsia="ru-RU"/>
              </w:rPr>
            </w:pPr>
            <w:r w:rsidRPr="00AB44DC">
              <w:rPr>
                <w:b/>
                <w:bCs/>
                <w:sz w:val="20"/>
                <w:szCs w:val="20"/>
                <w:lang w:eastAsia="ru-RU"/>
              </w:rPr>
              <w:t> </w:t>
            </w:r>
          </w:p>
        </w:tc>
        <w:tc>
          <w:tcPr>
            <w:tcW w:w="2511" w:type="dxa"/>
            <w:tcBorders>
              <w:top w:val="single" w:sz="4" w:space="0" w:color="auto"/>
              <w:left w:val="nil"/>
              <w:bottom w:val="nil"/>
              <w:right w:val="single" w:sz="4" w:space="0" w:color="auto"/>
            </w:tcBorders>
            <w:shd w:val="clear" w:color="000000" w:fill="FFFFFF"/>
            <w:noWrap/>
            <w:vAlign w:val="center"/>
            <w:hideMark/>
          </w:tcPr>
          <w:p w14:paraId="3F18110C" w14:textId="77777777" w:rsidR="006D5968" w:rsidRPr="00AB44DC" w:rsidRDefault="006D5968" w:rsidP="006D5968">
            <w:pPr>
              <w:ind w:firstLine="0"/>
              <w:jc w:val="center"/>
              <w:rPr>
                <w:b/>
                <w:bCs/>
                <w:sz w:val="20"/>
                <w:szCs w:val="20"/>
                <w:lang w:eastAsia="ru-RU"/>
              </w:rPr>
            </w:pPr>
          </w:p>
        </w:tc>
      </w:tr>
      <w:tr w:rsidR="006D5968" w:rsidRPr="00AB44DC" w14:paraId="2645384A" w14:textId="77777777" w:rsidTr="006D5968">
        <w:trPr>
          <w:trHeight w:val="799"/>
          <w:jc w:val="center"/>
        </w:trPr>
        <w:tc>
          <w:tcPr>
            <w:tcW w:w="640" w:type="dxa"/>
            <w:tcBorders>
              <w:top w:val="single" w:sz="4" w:space="0" w:color="auto"/>
              <w:left w:val="single" w:sz="4" w:space="0" w:color="auto"/>
              <w:bottom w:val="nil"/>
              <w:right w:val="single" w:sz="4" w:space="0" w:color="auto"/>
            </w:tcBorders>
            <w:shd w:val="clear" w:color="000000" w:fill="FFFFFF"/>
            <w:noWrap/>
            <w:vAlign w:val="center"/>
            <w:hideMark/>
          </w:tcPr>
          <w:p w14:paraId="180A4DE3" w14:textId="77777777" w:rsidR="006D5968" w:rsidRPr="00AB44DC" w:rsidRDefault="006D5968" w:rsidP="006D5968">
            <w:pPr>
              <w:ind w:firstLine="0"/>
              <w:jc w:val="center"/>
              <w:rPr>
                <w:sz w:val="20"/>
                <w:szCs w:val="20"/>
                <w:lang w:eastAsia="ru-RU"/>
              </w:rPr>
            </w:pPr>
            <w:r w:rsidRPr="00AB44DC">
              <w:rPr>
                <w:sz w:val="20"/>
                <w:szCs w:val="20"/>
                <w:lang w:eastAsia="ru-RU"/>
              </w:rPr>
              <w:t>3.3.1</w:t>
            </w:r>
          </w:p>
        </w:tc>
        <w:tc>
          <w:tcPr>
            <w:tcW w:w="5320" w:type="dxa"/>
            <w:gridSpan w:val="2"/>
            <w:tcBorders>
              <w:top w:val="nil"/>
              <w:left w:val="nil"/>
              <w:bottom w:val="nil"/>
              <w:right w:val="single" w:sz="4" w:space="0" w:color="auto"/>
            </w:tcBorders>
            <w:shd w:val="clear" w:color="000000" w:fill="FFFFFF"/>
            <w:vAlign w:val="center"/>
            <w:hideMark/>
          </w:tcPr>
          <w:p w14:paraId="5E5AAB05" w14:textId="77777777" w:rsidR="006D5968" w:rsidRPr="00AB44DC" w:rsidRDefault="006D5968" w:rsidP="006D5968">
            <w:pPr>
              <w:ind w:firstLine="0"/>
              <w:jc w:val="left"/>
              <w:rPr>
                <w:sz w:val="20"/>
                <w:szCs w:val="20"/>
                <w:lang w:eastAsia="ru-RU"/>
              </w:rPr>
            </w:pPr>
            <w:r w:rsidRPr="00AB44DC">
              <w:rPr>
                <w:sz w:val="20"/>
                <w:szCs w:val="20"/>
                <w:lang w:eastAsia="ru-RU"/>
              </w:rPr>
              <w:t>Подметание и уборка придомовой территории</w:t>
            </w:r>
          </w:p>
        </w:tc>
        <w:tc>
          <w:tcPr>
            <w:tcW w:w="1678" w:type="dxa"/>
            <w:tcBorders>
              <w:top w:val="single" w:sz="4" w:space="0" w:color="auto"/>
              <w:left w:val="nil"/>
              <w:bottom w:val="nil"/>
              <w:right w:val="single" w:sz="4" w:space="0" w:color="auto"/>
            </w:tcBorders>
            <w:shd w:val="clear" w:color="000000" w:fill="FFFFFF"/>
            <w:vAlign w:val="center"/>
            <w:hideMark/>
          </w:tcPr>
          <w:p w14:paraId="575FC970" w14:textId="77777777" w:rsidR="006D5968" w:rsidRPr="00AB44DC" w:rsidRDefault="006D5968" w:rsidP="006D5968">
            <w:pPr>
              <w:ind w:firstLine="0"/>
              <w:jc w:val="center"/>
              <w:rPr>
                <w:sz w:val="20"/>
                <w:szCs w:val="20"/>
                <w:lang w:eastAsia="ru-RU"/>
              </w:rPr>
            </w:pPr>
            <w:r w:rsidRPr="00AB44DC">
              <w:rPr>
                <w:sz w:val="20"/>
                <w:szCs w:val="20"/>
                <w:lang w:eastAsia="ru-RU"/>
              </w:rPr>
              <w:t>20 раза в год</w:t>
            </w:r>
          </w:p>
        </w:tc>
        <w:tc>
          <w:tcPr>
            <w:tcW w:w="2511" w:type="dxa"/>
            <w:tcBorders>
              <w:top w:val="single" w:sz="4" w:space="0" w:color="auto"/>
              <w:left w:val="nil"/>
              <w:bottom w:val="nil"/>
              <w:right w:val="single" w:sz="4" w:space="0" w:color="auto"/>
            </w:tcBorders>
            <w:shd w:val="clear" w:color="000000" w:fill="FFFFFF"/>
            <w:noWrap/>
            <w:vAlign w:val="center"/>
            <w:hideMark/>
          </w:tcPr>
          <w:p w14:paraId="10BFB9BD" w14:textId="77777777" w:rsidR="006D5968" w:rsidRPr="00AB44DC" w:rsidRDefault="006D5968" w:rsidP="006D5968">
            <w:pPr>
              <w:ind w:firstLine="0"/>
              <w:jc w:val="center"/>
              <w:rPr>
                <w:sz w:val="20"/>
                <w:szCs w:val="20"/>
                <w:lang w:eastAsia="ru-RU"/>
              </w:rPr>
            </w:pPr>
          </w:p>
        </w:tc>
      </w:tr>
      <w:tr w:rsidR="006D5968" w:rsidRPr="00AB44DC" w14:paraId="788339B3" w14:textId="77777777" w:rsidTr="006D5968">
        <w:trPr>
          <w:trHeight w:val="799"/>
          <w:jc w:val="center"/>
        </w:trPr>
        <w:tc>
          <w:tcPr>
            <w:tcW w:w="640" w:type="dxa"/>
            <w:tcBorders>
              <w:top w:val="single" w:sz="4" w:space="0" w:color="auto"/>
              <w:left w:val="single" w:sz="4" w:space="0" w:color="auto"/>
              <w:bottom w:val="nil"/>
              <w:right w:val="single" w:sz="4" w:space="0" w:color="auto"/>
            </w:tcBorders>
            <w:shd w:val="clear" w:color="000000" w:fill="FFFFFF"/>
            <w:noWrap/>
            <w:vAlign w:val="center"/>
            <w:hideMark/>
          </w:tcPr>
          <w:p w14:paraId="488D444D" w14:textId="77777777" w:rsidR="006D5968" w:rsidRPr="00AB44DC" w:rsidRDefault="006D5968" w:rsidP="006D5968">
            <w:pPr>
              <w:ind w:firstLine="0"/>
              <w:jc w:val="center"/>
              <w:rPr>
                <w:sz w:val="20"/>
                <w:szCs w:val="20"/>
                <w:lang w:eastAsia="ru-RU"/>
              </w:rPr>
            </w:pPr>
            <w:r w:rsidRPr="00AB44DC">
              <w:rPr>
                <w:sz w:val="20"/>
                <w:szCs w:val="20"/>
                <w:lang w:eastAsia="ru-RU"/>
              </w:rPr>
              <w:t>3.3.2</w:t>
            </w:r>
          </w:p>
        </w:tc>
        <w:tc>
          <w:tcPr>
            <w:tcW w:w="5320" w:type="dxa"/>
            <w:gridSpan w:val="2"/>
            <w:tcBorders>
              <w:top w:val="single" w:sz="4" w:space="0" w:color="auto"/>
              <w:left w:val="nil"/>
              <w:bottom w:val="nil"/>
              <w:right w:val="single" w:sz="4" w:space="0" w:color="auto"/>
            </w:tcBorders>
            <w:shd w:val="clear" w:color="000000" w:fill="FFFFFF"/>
            <w:vAlign w:val="center"/>
            <w:hideMark/>
          </w:tcPr>
          <w:p w14:paraId="6E821A82" w14:textId="77777777" w:rsidR="006D5968" w:rsidRPr="00AB44DC" w:rsidRDefault="006D5968" w:rsidP="006D5968">
            <w:pPr>
              <w:ind w:firstLine="0"/>
              <w:jc w:val="left"/>
              <w:rPr>
                <w:sz w:val="20"/>
                <w:szCs w:val="20"/>
                <w:lang w:eastAsia="ru-RU"/>
              </w:rPr>
            </w:pPr>
            <w:r w:rsidRPr="00AB44DC">
              <w:rPr>
                <w:sz w:val="20"/>
                <w:szCs w:val="20"/>
                <w:lang w:eastAsia="ru-RU"/>
              </w:rPr>
              <w:t>Уборка крыльца и площадки перед входом в подъезд</w:t>
            </w:r>
          </w:p>
        </w:tc>
        <w:tc>
          <w:tcPr>
            <w:tcW w:w="1678" w:type="dxa"/>
            <w:tcBorders>
              <w:top w:val="single" w:sz="4" w:space="0" w:color="auto"/>
              <w:left w:val="nil"/>
              <w:bottom w:val="nil"/>
              <w:right w:val="single" w:sz="4" w:space="0" w:color="auto"/>
            </w:tcBorders>
            <w:shd w:val="clear" w:color="000000" w:fill="FFFFFF"/>
            <w:vAlign w:val="center"/>
            <w:hideMark/>
          </w:tcPr>
          <w:p w14:paraId="103FD395" w14:textId="77777777" w:rsidR="006D5968" w:rsidRPr="00AB44DC" w:rsidRDefault="006D5968" w:rsidP="006D5968">
            <w:pPr>
              <w:ind w:firstLine="0"/>
              <w:jc w:val="center"/>
              <w:rPr>
                <w:sz w:val="20"/>
                <w:szCs w:val="20"/>
                <w:lang w:eastAsia="ru-RU"/>
              </w:rPr>
            </w:pPr>
            <w:r w:rsidRPr="00AB44DC">
              <w:rPr>
                <w:sz w:val="20"/>
                <w:szCs w:val="20"/>
                <w:lang w:eastAsia="ru-RU"/>
              </w:rPr>
              <w:t>20 раза в год</w:t>
            </w:r>
          </w:p>
        </w:tc>
        <w:tc>
          <w:tcPr>
            <w:tcW w:w="2511" w:type="dxa"/>
            <w:tcBorders>
              <w:top w:val="single" w:sz="4" w:space="0" w:color="auto"/>
              <w:left w:val="nil"/>
              <w:bottom w:val="nil"/>
              <w:right w:val="single" w:sz="4" w:space="0" w:color="auto"/>
            </w:tcBorders>
            <w:shd w:val="clear" w:color="000000" w:fill="FFFFFF"/>
            <w:noWrap/>
            <w:vAlign w:val="center"/>
            <w:hideMark/>
          </w:tcPr>
          <w:p w14:paraId="7BA4B366" w14:textId="77777777" w:rsidR="006D5968" w:rsidRPr="00AB44DC" w:rsidRDefault="006D5968" w:rsidP="006D5968">
            <w:pPr>
              <w:ind w:firstLine="0"/>
              <w:jc w:val="center"/>
              <w:rPr>
                <w:sz w:val="20"/>
                <w:szCs w:val="20"/>
                <w:lang w:eastAsia="ru-RU"/>
              </w:rPr>
            </w:pPr>
          </w:p>
        </w:tc>
      </w:tr>
      <w:tr w:rsidR="006D5968" w:rsidRPr="00AB44DC" w14:paraId="1D0B0E37" w14:textId="77777777" w:rsidTr="006D5968">
        <w:trPr>
          <w:trHeight w:val="915"/>
          <w:jc w:val="center"/>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498CB9" w14:textId="77777777" w:rsidR="006D5968" w:rsidRPr="00AB44DC" w:rsidRDefault="006D5968" w:rsidP="006D5968">
            <w:pPr>
              <w:ind w:firstLine="0"/>
              <w:jc w:val="center"/>
              <w:rPr>
                <w:b/>
                <w:bCs/>
                <w:sz w:val="20"/>
                <w:szCs w:val="20"/>
                <w:lang w:eastAsia="ru-RU"/>
              </w:rPr>
            </w:pPr>
            <w:r w:rsidRPr="00AB44DC">
              <w:rPr>
                <w:b/>
                <w:bCs/>
                <w:sz w:val="20"/>
                <w:szCs w:val="20"/>
                <w:lang w:eastAsia="ru-RU"/>
              </w:rPr>
              <w:lastRenderedPageBreak/>
              <w:t>4</w:t>
            </w:r>
          </w:p>
        </w:tc>
        <w:tc>
          <w:tcPr>
            <w:tcW w:w="5320" w:type="dxa"/>
            <w:gridSpan w:val="2"/>
            <w:tcBorders>
              <w:top w:val="single" w:sz="4" w:space="0" w:color="auto"/>
              <w:left w:val="nil"/>
              <w:bottom w:val="single" w:sz="4" w:space="0" w:color="auto"/>
              <w:right w:val="single" w:sz="4" w:space="0" w:color="auto"/>
            </w:tcBorders>
            <w:shd w:val="clear" w:color="000000" w:fill="FFFFFF"/>
            <w:vAlign w:val="center"/>
            <w:hideMark/>
          </w:tcPr>
          <w:p w14:paraId="69A8896B" w14:textId="77777777" w:rsidR="006D5968" w:rsidRPr="00AB44DC" w:rsidRDefault="006D5968" w:rsidP="006D5968">
            <w:pPr>
              <w:ind w:firstLine="0"/>
              <w:jc w:val="left"/>
              <w:rPr>
                <w:b/>
                <w:bCs/>
                <w:sz w:val="20"/>
                <w:szCs w:val="20"/>
                <w:lang w:eastAsia="ru-RU"/>
              </w:rPr>
            </w:pPr>
            <w:r w:rsidRPr="00AB44DC">
              <w:rPr>
                <w:b/>
                <w:bCs/>
                <w:sz w:val="20"/>
                <w:szCs w:val="20"/>
                <w:lang w:eastAsia="ru-RU"/>
              </w:rPr>
              <w:t>Работы по обеспечиванию вывоза, в том числе откачке,  жидких бытовых отходов</w:t>
            </w:r>
          </w:p>
        </w:tc>
        <w:tc>
          <w:tcPr>
            <w:tcW w:w="1678" w:type="dxa"/>
            <w:tcBorders>
              <w:top w:val="single" w:sz="4" w:space="0" w:color="auto"/>
              <w:left w:val="nil"/>
              <w:bottom w:val="single" w:sz="4" w:space="0" w:color="auto"/>
              <w:right w:val="single" w:sz="4" w:space="0" w:color="auto"/>
            </w:tcBorders>
            <w:shd w:val="clear" w:color="000000" w:fill="FFFFFF"/>
            <w:vAlign w:val="center"/>
            <w:hideMark/>
          </w:tcPr>
          <w:p w14:paraId="01ACC383" w14:textId="77777777" w:rsidR="006D5968" w:rsidRPr="00AB44DC" w:rsidRDefault="006D5968" w:rsidP="006D5968">
            <w:pPr>
              <w:ind w:firstLine="0"/>
              <w:jc w:val="center"/>
              <w:rPr>
                <w:b/>
                <w:bCs/>
                <w:sz w:val="20"/>
                <w:szCs w:val="20"/>
                <w:lang w:eastAsia="ru-RU"/>
              </w:rPr>
            </w:pPr>
            <w:r w:rsidRPr="00AB44DC">
              <w:rPr>
                <w:b/>
                <w:bCs/>
                <w:sz w:val="20"/>
                <w:szCs w:val="20"/>
                <w:lang w:eastAsia="ru-RU"/>
              </w:rPr>
              <w:t> </w:t>
            </w:r>
          </w:p>
        </w:tc>
        <w:tc>
          <w:tcPr>
            <w:tcW w:w="2511" w:type="dxa"/>
            <w:tcBorders>
              <w:top w:val="single" w:sz="4" w:space="0" w:color="auto"/>
              <w:left w:val="nil"/>
              <w:bottom w:val="single" w:sz="4" w:space="0" w:color="auto"/>
              <w:right w:val="single" w:sz="4" w:space="0" w:color="auto"/>
            </w:tcBorders>
            <w:shd w:val="clear" w:color="000000" w:fill="FFFFFF"/>
            <w:noWrap/>
            <w:vAlign w:val="center"/>
            <w:hideMark/>
          </w:tcPr>
          <w:p w14:paraId="5BD532CF" w14:textId="77777777" w:rsidR="006D5968" w:rsidRPr="00AB44DC" w:rsidRDefault="006D5968" w:rsidP="006D5968">
            <w:pPr>
              <w:ind w:firstLine="0"/>
              <w:jc w:val="center"/>
              <w:rPr>
                <w:b/>
                <w:bCs/>
                <w:sz w:val="20"/>
                <w:szCs w:val="20"/>
                <w:lang w:eastAsia="ru-RU"/>
              </w:rPr>
            </w:pPr>
            <w:r>
              <w:rPr>
                <w:b/>
                <w:bCs/>
                <w:sz w:val="20"/>
                <w:szCs w:val="20"/>
                <w:lang w:eastAsia="ru-RU"/>
              </w:rPr>
              <w:t>2,26</w:t>
            </w:r>
          </w:p>
        </w:tc>
      </w:tr>
      <w:tr w:rsidR="006D5968" w:rsidRPr="00AB44DC" w14:paraId="0074FA18" w14:textId="77777777" w:rsidTr="006D5968">
        <w:trPr>
          <w:trHeight w:val="900"/>
          <w:jc w:val="center"/>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4C2D0462" w14:textId="77777777" w:rsidR="006D5968" w:rsidRPr="00AB44DC" w:rsidRDefault="006D5968" w:rsidP="006D5968">
            <w:pPr>
              <w:ind w:firstLine="0"/>
              <w:jc w:val="center"/>
              <w:rPr>
                <w:sz w:val="20"/>
                <w:szCs w:val="20"/>
                <w:lang w:eastAsia="ru-RU"/>
              </w:rPr>
            </w:pPr>
            <w:r w:rsidRPr="00AB44DC">
              <w:rPr>
                <w:sz w:val="20"/>
                <w:szCs w:val="20"/>
                <w:lang w:eastAsia="ru-RU"/>
              </w:rPr>
              <w:t>4.1</w:t>
            </w:r>
          </w:p>
        </w:tc>
        <w:tc>
          <w:tcPr>
            <w:tcW w:w="5320" w:type="dxa"/>
            <w:gridSpan w:val="2"/>
            <w:tcBorders>
              <w:top w:val="nil"/>
              <w:left w:val="nil"/>
              <w:bottom w:val="single" w:sz="4" w:space="0" w:color="auto"/>
              <w:right w:val="single" w:sz="4" w:space="0" w:color="auto"/>
            </w:tcBorders>
            <w:shd w:val="clear" w:color="000000" w:fill="FFFFFF"/>
            <w:vAlign w:val="center"/>
            <w:hideMark/>
          </w:tcPr>
          <w:p w14:paraId="760E0A7A" w14:textId="77777777" w:rsidR="006D5968" w:rsidRPr="00AB44DC" w:rsidRDefault="006D5968" w:rsidP="006D5968">
            <w:pPr>
              <w:ind w:firstLine="0"/>
              <w:jc w:val="left"/>
              <w:rPr>
                <w:sz w:val="20"/>
                <w:szCs w:val="20"/>
                <w:lang w:eastAsia="ru-RU"/>
              </w:rPr>
            </w:pPr>
            <w:r w:rsidRPr="00AB44DC">
              <w:rPr>
                <w:sz w:val="20"/>
                <w:szCs w:val="20"/>
                <w:lang w:eastAsia="ru-RU"/>
              </w:rPr>
              <w:t>Содержание сооружений, используемых для накопления жидких бытовых отходов в многоквартирных домах</w:t>
            </w:r>
          </w:p>
        </w:tc>
        <w:tc>
          <w:tcPr>
            <w:tcW w:w="1678" w:type="dxa"/>
            <w:tcBorders>
              <w:top w:val="nil"/>
              <w:left w:val="nil"/>
              <w:bottom w:val="single" w:sz="4" w:space="0" w:color="auto"/>
              <w:right w:val="single" w:sz="4" w:space="0" w:color="auto"/>
            </w:tcBorders>
            <w:shd w:val="clear" w:color="000000" w:fill="FFFFFF"/>
            <w:vAlign w:val="center"/>
            <w:hideMark/>
          </w:tcPr>
          <w:p w14:paraId="13B4D339" w14:textId="77777777" w:rsidR="006D5968" w:rsidRPr="00AB44DC" w:rsidRDefault="006D5968" w:rsidP="006D5968">
            <w:pPr>
              <w:ind w:firstLine="0"/>
              <w:jc w:val="center"/>
              <w:rPr>
                <w:sz w:val="20"/>
                <w:szCs w:val="20"/>
                <w:lang w:eastAsia="ru-RU"/>
              </w:rPr>
            </w:pPr>
            <w:r w:rsidRPr="00AB44DC">
              <w:rPr>
                <w:sz w:val="20"/>
                <w:szCs w:val="20"/>
                <w:lang w:eastAsia="ru-RU"/>
              </w:rPr>
              <w:t>при необходимости/ незамедлительно</w:t>
            </w:r>
          </w:p>
        </w:tc>
        <w:tc>
          <w:tcPr>
            <w:tcW w:w="2511" w:type="dxa"/>
            <w:tcBorders>
              <w:top w:val="nil"/>
              <w:left w:val="nil"/>
              <w:bottom w:val="single" w:sz="4" w:space="0" w:color="auto"/>
              <w:right w:val="single" w:sz="4" w:space="0" w:color="auto"/>
            </w:tcBorders>
            <w:shd w:val="clear" w:color="000000" w:fill="FFFFFF"/>
            <w:noWrap/>
            <w:vAlign w:val="center"/>
            <w:hideMark/>
          </w:tcPr>
          <w:p w14:paraId="1B17F093" w14:textId="77777777" w:rsidR="006D5968" w:rsidRPr="00AB44DC" w:rsidRDefault="006D5968" w:rsidP="006D5968">
            <w:pPr>
              <w:ind w:firstLine="0"/>
              <w:jc w:val="center"/>
              <w:rPr>
                <w:sz w:val="20"/>
                <w:szCs w:val="20"/>
                <w:lang w:eastAsia="ru-RU"/>
              </w:rPr>
            </w:pPr>
          </w:p>
        </w:tc>
      </w:tr>
      <w:tr w:rsidR="006D5968" w:rsidRPr="00AB44DC" w14:paraId="74542F90" w14:textId="77777777" w:rsidTr="006D5968">
        <w:trPr>
          <w:trHeight w:val="930"/>
          <w:jc w:val="center"/>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22AB1129" w14:textId="77777777" w:rsidR="006D5968" w:rsidRPr="00AB44DC" w:rsidRDefault="006D5968" w:rsidP="006D5968">
            <w:pPr>
              <w:ind w:firstLine="0"/>
              <w:jc w:val="center"/>
              <w:rPr>
                <w:sz w:val="20"/>
                <w:szCs w:val="20"/>
                <w:lang w:eastAsia="ru-RU"/>
              </w:rPr>
            </w:pPr>
            <w:r w:rsidRPr="00AB44DC">
              <w:rPr>
                <w:sz w:val="20"/>
                <w:szCs w:val="20"/>
                <w:lang w:eastAsia="ru-RU"/>
              </w:rPr>
              <w:t>4.2</w:t>
            </w:r>
          </w:p>
        </w:tc>
        <w:tc>
          <w:tcPr>
            <w:tcW w:w="5320" w:type="dxa"/>
            <w:gridSpan w:val="2"/>
            <w:tcBorders>
              <w:top w:val="nil"/>
              <w:left w:val="nil"/>
              <w:bottom w:val="single" w:sz="4" w:space="0" w:color="auto"/>
              <w:right w:val="single" w:sz="4" w:space="0" w:color="auto"/>
            </w:tcBorders>
            <w:shd w:val="clear" w:color="000000" w:fill="FFFFFF"/>
            <w:vAlign w:val="center"/>
            <w:hideMark/>
          </w:tcPr>
          <w:p w14:paraId="17BE0C58" w14:textId="77777777" w:rsidR="006D5968" w:rsidRPr="00AB44DC" w:rsidRDefault="006D5968" w:rsidP="006D5968">
            <w:pPr>
              <w:ind w:firstLine="0"/>
              <w:jc w:val="left"/>
              <w:rPr>
                <w:sz w:val="20"/>
                <w:szCs w:val="20"/>
                <w:lang w:eastAsia="ru-RU"/>
              </w:rPr>
            </w:pPr>
            <w:r w:rsidRPr="00AB44DC">
              <w:rPr>
                <w:sz w:val="20"/>
                <w:szCs w:val="20"/>
                <w:lang w:eastAsia="ru-RU"/>
              </w:rPr>
              <w:t>Вывоз жидких бытовых отходов</w:t>
            </w:r>
          </w:p>
        </w:tc>
        <w:tc>
          <w:tcPr>
            <w:tcW w:w="1678" w:type="dxa"/>
            <w:tcBorders>
              <w:top w:val="nil"/>
              <w:left w:val="nil"/>
              <w:bottom w:val="single" w:sz="4" w:space="0" w:color="auto"/>
              <w:right w:val="single" w:sz="4" w:space="0" w:color="auto"/>
            </w:tcBorders>
            <w:shd w:val="clear" w:color="000000" w:fill="FFFFFF"/>
            <w:vAlign w:val="center"/>
            <w:hideMark/>
          </w:tcPr>
          <w:p w14:paraId="70EC3EA8" w14:textId="77777777" w:rsidR="006D5968" w:rsidRPr="00AB44DC" w:rsidRDefault="006D5968" w:rsidP="006D5968">
            <w:pPr>
              <w:ind w:firstLine="0"/>
              <w:jc w:val="center"/>
              <w:rPr>
                <w:sz w:val="20"/>
                <w:szCs w:val="20"/>
                <w:lang w:eastAsia="ru-RU"/>
              </w:rPr>
            </w:pPr>
            <w:r w:rsidRPr="00AB44DC">
              <w:rPr>
                <w:sz w:val="20"/>
                <w:szCs w:val="20"/>
                <w:lang w:eastAsia="ru-RU"/>
              </w:rPr>
              <w:t>2  раза в год                                                при необходимости/ незамедлительно</w:t>
            </w:r>
          </w:p>
        </w:tc>
        <w:tc>
          <w:tcPr>
            <w:tcW w:w="2511" w:type="dxa"/>
            <w:tcBorders>
              <w:top w:val="nil"/>
              <w:left w:val="nil"/>
              <w:bottom w:val="single" w:sz="4" w:space="0" w:color="auto"/>
              <w:right w:val="single" w:sz="4" w:space="0" w:color="auto"/>
            </w:tcBorders>
            <w:shd w:val="clear" w:color="000000" w:fill="FFFFFF"/>
            <w:noWrap/>
            <w:vAlign w:val="center"/>
            <w:hideMark/>
          </w:tcPr>
          <w:p w14:paraId="322C9B72" w14:textId="77777777" w:rsidR="006D5968" w:rsidRPr="00AB44DC" w:rsidRDefault="006D5968" w:rsidP="006D5968">
            <w:pPr>
              <w:ind w:firstLine="0"/>
              <w:jc w:val="center"/>
              <w:rPr>
                <w:sz w:val="20"/>
                <w:szCs w:val="20"/>
                <w:lang w:eastAsia="ru-RU"/>
              </w:rPr>
            </w:pPr>
          </w:p>
        </w:tc>
      </w:tr>
      <w:tr w:rsidR="006D5968" w:rsidRPr="00AB44DC" w14:paraId="568CB9EC" w14:textId="77777777" w:rsidTr="006D5968">
        <w:trPr>
          <w:trHeight w:val="1065"/>
          <w:jc w:val="center"/>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5CB1AEA2" w14:textId="77777777" w:rsidR="006D5968" w:rsidRPr="00AB44DC" w:rsidRDefault="006D5968" w:rsidP="006D5968">
            <w:pPr>
              <w:ind w:firstLine="0"/>
              <w:jc w:val="center"/>
              <w:rPr>
                <w:b/>
                <w:bCs/>
                <w:sz w:val="20"/>
                <w:szCs w:val="20"/>
                <w:lang w:eastAsia="ru-RU"/>
              </w:rPr>
            </w:pPr>
            <w:r w:rsidRPr="00AB44DC">
              <w:rPr>
                <w:b/>
                <w:bCs/>
                <w:sz w:val="20"/>
                <w:szCs w:val="20"/>
                <w:lang w:eastAsia="ru-RU"/>
              </w:rPr>
              <w:t>5</w:t>
            </w:r>
          </w:p>
        </w:tc>
        <w:tc>
          <w:tcPr>
            <w:tcW w:w="5320" w:type="dxa"/>
            <w:gridSpan w:val="2"/>
            <w:tcBorders>
              <w:top w:val="nil"/>
              <w:left w:val="nil"/>
              <w:bottom w:val="single" w:sz="4" w:space="0" w:color="auto"/>
              <w:right w:val="single" w:sz="4" w:space="0" w:color="auto"/>
            </w:tcBorders>
            <w:shd w:val="clear" w:color="000000" w:fill="FFFFFF"/>
            <w:vAlign w:val="center"/>
            <w:hideMark/>
          </w:tcPr>
          <w:p w14:paraId="2785587E" w14:textId="77777777" w:rsidR="006D5968" w:rsidRPr="00AB44DC" w:rsidRDefault="006D5968" w:rsidP="006D5968">
            <w:pPr>
              <w:ind w:firstLine="0"/>
              <w:jc w:val="left"/>
              <w:rPr>
                <w:b/>
                <w:bCs/>
                <w:sz w:val="20"/>
                <w:szCs w:val="20"/>
                <w:lang w:eastAsia="ru-RU"/>
              </w:rPr>
            </w:pPr>
            <w:r w:rsidRPr="00AB44DC">
              <w:rPr>
                <w:b/>
                <w:bCs/>
                <w:sz w:val="20"/>
                <w:szCs w:val="2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678" w:type="dxa"/>
            <w:tcBorders>
              <w:top w:val="nil"/>
              <w:left w:val="nil"/>
              <w:bottom w:val="single" w:sz="4" w:space="0" w:color="auto"/>
              <w:right w:val="single" w:sz="4" w:space="0" w:color="auto"/>
            </w:tcBorders>
            <w:shd w:val="clear" w:color="000000" w:fill="FFFFFF"/>
            <w:vAlign w:val="bottom"/>
            <w:hideMark/>
          </w:tcPr>
          <w:p w14:paraId="41A092DE" w14:textId="77777777" w:rsidR="006D5968" w:rsidRPr="00AB44DC" w:rsidRDefault="006D5968" w:rsidP="006D5968">
            <w:pPr>
              <w:ind w:firstLine="0"/>
              <w:jc w:val="center"/>
              <w:rPr>
                <w:b/>
                <w:bCs/>
                <w:sz w:val="20"/>
                <w:szCs w:val="20"/>
                <w:lang w:eastAsia="ru-RU"/>
              </w:rPr>
            </w:pPr>
            <w:r w:rsidRPr="00AB44DC">
              <w:rPr>
                <w:b/>
                <w:bCs/>
                <w:sz w:val="20"/>
                <w:szCs w:val="20"/>
                <w:lang w:eastAsia="ru-RU"/>
              </w:rPr>
              <w:t>Непрерывно в течении года (на протяжении срока действия договора)</w:t>
            </w:r>
          </w:p>
        </w:tc>
        <w:tc>
          <w:tcPr>
            <w:tcW w:w="2511" w:type="dxa"/>
            <w:tcBorders>
              <w:top w:val="nil"/>
              <w:left w:val="nil"/>
              <w:bottom w:val="single" w:sz="4" w:space="0" w:color="auto"/>
              <w:right w:val="single" w:sz="4" w:space="0" w:color="auto"/>
            </w:tcBorders>
            <w:shd w:val="clear" w:color="000000" w:fill="FFFFFF"/>
            <w:noWrap/>
            <w:vAlign w:val="center"/>
            <w:hideMark/>
          </w:tcPr>
          <w:p w14:paraId="482F3839" w14:textId="77777777" w:rsidR="006D5968" w:rsidRPr="00AB44DC" w:rsidRDefault="006D5968" w:rsidP="006D5968">
            <w:pPr>
              <w:ind w:firstLine="0"/>
              <w:jc w:val="center"/>
              <w:rPr>
                <w:b/>
                <w:bCs/>
                <w:sz w:val="20"/>
                <w:szCs w:val="20"/>
                <w:lang w:eastAsia="ru-RU"/>
              </w:rPr>
            </w:pPr>
            <w:r>
              <w:rPr>
                <w:b/>
                <w:bCs/>
                <w:sz w:val="20"/>
                <w:szCs w:val="20"/>
                <w:lang w:eastAsia="ru-RU"/>
              </w:rPr>
              <w:t>2,26</w:t>
            </w:r>
          </w:p>
        </w:tc>
      </w:tr>
      <w:tr w:rsidR="006D5968" w:rsidRPr="00AB44DC" w14:paraId="3A5796F9" w14:textId="77777777" w:rsidTr="006D5968">
        <w:trPr>
          <w:trHeight w:val="315"/>
          <w:jc w:val="center"/>
        </w:trPr>
        <w:tc>
          <w:tcPr>
            <w:tcW w:w="640" w:type="dxa"/>
            <w:tcBorders>
              <w:top w:val="nil"/>
              <w:left w:val="nil"/>
              <w:bottom w:val="nil"/>
              <w:right w:val="nil"/>
            </w:tcBorders>
            <w:shd w:val="clear" w:color="000000" w:fill="FFFFFF"/>
            <w:noWrap/>
            <w:vAlign w:val="bottom"/>
            <w:hideMark/>
          </w:tcPr>
          <w:p w14:paraId="6FC57D0E" w14:textId="77777777" w:rsidR="006D5968" w:rsidRPr="00AB44DC" w:rsidRDefault="006D5968" w:rsidP="006D5968">
            <w:pPr>
              <w:ind w:firstLine="0"/>
              <w:jc w:val="center"/>
              <w:rPr>
                <w:sz w:val="20"/>
                <w:szCs w:val="20"/>
                <w:lang w:eastAsia="ru-RU"/>
              </w:rPr>
            </w:pPr>
            <w:r w:rsidRPr="00AB44DC">
              <w:rPr>
                <w:sz w:val="20"/>
                <w:szCs w:val="20"/>
                <w:lang w:eastAsia="ru-RU"/>
              </w:rPr>
              <w:t> </w:t>
            </w:r>
          </w:p>
        </w:tc>
        <w:tc>
          <w:tcPr>
            <w:tcW w:w="5320" w:type="dxa"/>
            <w:gridSpan w:val="2"/>
            <w:tcBorders>
              <w:top w:val="nil"/>
              <w:left w:val="nil"/>
              <w:bottom w:val="nil"/>
              <w:right w:val="nil"/>
            </w:tcBorders>
            <w:shd w:val="clear" w:color="000000" w:fill="FFFFFF"/>
            <w:noWrap/>
            <w:vAlign w:val="bottom"/>
            <w:hideMark/>
          </w:tcPr>
          <w:p w14:paraId="065B78A0" w14:textId="77777777" w:rsidR="006D5968" w:rsidRDefault="006D5968" w:rsidP="006D5968">
            <w:pPr>
              <w:ind w:firstLine="0"/>
              <w:jc w:val="left"/>
              <w:rPr>
                <w:sz w:val="20"/>
                <w:szCs w:val="20"/>
                <w:lang w:eastAsia="ru-RU"/>
              </w:rPr>
            </w:pPr>
            <w:r w:rsidRPr="00AB44DC">
              <w:rPr>
                <w:sz w:val="20"/>
                <w:szCs w:val="20"/>
                <w:lang w:eastAsia="ru-RU"/>
              </w:rPr>
              <w:t>* в т.ч. Управленческие расходы 15%</w:t>
            </w:r>
          </w:p>
          <w:p w14:paraId="7E2F5362" w14:textId="77777777" w:rsidR="006D5968" w:rsidRDefault="006D5968" w:rsidP="006D5968">
            <w:pPr>
              <w:ind w:firstLine="0"/>
              <w:jc w:val="left"/>
              <w:rPr>
                <w:sz w:val="20"/>
                <w:szCs w:val="20"/>
                <w:lang w:eastAsia="ru-RU"/>
              </w:rPr>
            </w:pPr>
          </w:p>
          <w:p w14:paraId="789EDED1" w14:textId="77777777" w:rsidR="006D5968" w:rsidRPr="00AB44DC" w:rsidRDefault="006D5968" w:rsidP="006D5968">
            <w:pPr>
              <w:ind w:firstLine="0"/>
              <w:jc w:val="left"/>
              <w:rPr>
                <w:sz w:val="20"/>
                <w:szCs w:val="20"/>
                <w:lang w:eastAsia="ru-RU"/>
              </w:rPr>
            </w:pPr>
          </w:p>
        </w:tc>
        <w:tc>
          <w:tcPr>
            <w:tcW w:w="1678" w:type="dxa"/>
            <w:tcBorders>
              <w:top w:val="nil"/>
              <w:left w:val="nil"/>
              <w:bottom w:val="nil"/>
              <w:right w:val="nil"/>
            </w:tcBorders>
            <w:shd w:val="clear" w:color="000000" w:fill="FFFFFF"/>
            <w:noWrap/>
            <w:vAlign w:val="bottom"/>
            <w:hideMark/>
          </w:tcPr>
          <w:p w14:paraId="01D700D3" w14:textId="77777777" w:rsidR="006D5968" w:rsidRPr="00AB44DC" w:rsidRDefault="006D5968" w:rsidP="006D5968">
            <w:pPr>
              <w:ind w:firstLine="0"/>
              <w:jc w:val="left"/>
              <w:rPr>
                <w:sz w:val="20"/>
                <w:szCs w:val="20"/>
                <w:lang w:eastAsia="ru-RU"/>
              </w:rPr>
            </w:pPr>
            <w:r w:rsidRPr="00AB44DC">
              <w:rPr>
                <w:sz w:val="20"/>
                <w:szCs w:val="20"/>
                <w:lang w:eastAsia="ru-RU"/>
              </w:rPr>
              <w:t> </w:t>
            </w:r>
          </w:p>
        </w:tc>
        <w:tc>
          <w:tcPr>
            <w:tcW w:w="2511" w:type="dxa"/>
            <w:tcBorders>
              <w:top w:val="nil"/>
              <w:left w:val="nil"/>
              <w:bottom w:val="nil"/>
              <w:right w:val="nil"/>
            </w:tcBorders>
            <w:shd w:val="clear" w:color="000000" w:fill="FFFFFF"/>
            <w:noWrap/>
            <w:vAlign w:val="bottom"/>
            <w:hideMark/>
          </w:tcPr>
          <w:p w14:paraId="30474CBC" w14:textId="77777777" w:rsidR="006D5968" w:rsidRPr="00AB44DC" w:rsidRDefault="006D5968" w:rsidP="006D5968">
            <w:pPr>
              <w:ind w:firstLine="0"/>
              <w:jc w:val="center"/>
              <w:rPr>
                <w:sz w:val="20"/>
                <w:szCs w:val="20"/>
                <w:lang w:eastAsia="ru-RU"/>
              </w:rPr>
            </w:pPr>
            <w:r w:rsidRPr="00AB44DC">
              <w:rPr>
                <w:sz w:val="20"/>
                <w:szCs w:val="20"/>
                <w:lang w:eastAsia="ru-RU"/>
              </w:rPr>
              <w:t> </w:t>
            </w:r>
          </w:p>
        </w:tc>
      </w:tr>
      <w:tr w:rsidR="006D5968" w:rsidRPr="00AB44DC" w14:paraId="21B618A2" w14:textId="77777777" w:rsidTr="006D5968">
        <w:trPr>
          <w:trHeight w:val="315"/>
          <w:jc w:val="center"/>
        </w:trPr>
        <w:tc>
          <w:tcPr>
            <w:tcW w:w="640" w:type="dxa"/>
            <w:tcBorders>
              <w:top w:val="nil"/>
              <w:left w:val="nil"/>
              <w:bottom w:val="single" w:sz="4" w:space="0" w:color="auto"/>
              <w:right w:val="nil"/>
            </w:tcBorders>
            <w:shd w:val="clear" w:color="000000" w:fill="FFFFFF"/>
            <w:noWrap/>
            <w:vAlign w:val="bottom"/>
            <w:hideMark/>
          </w:tcPr>
          <w:p w14:paraId="4D47B4A9" w14:textId="77777777" w:rsidR="006D5968" w:rsidRPr="00AB44DC" w:rsidRDefault="006D5968" w:rsidP="006D5968">
            <w:pPr>
              <w:ind w:firstLine="0"/>
              <w:jc w:val="center"/>
              <w:rPr>
                <w:sz w:val="20"/>
                <w:szCs w:val="20"/>
                <w:lang w:eastAsia="ru-RU"/>
              </w:rPr>
            </w:pPr>
          </w:p>
        </w:tc>
        <w:tc>
          <w:tcPr>
            <w:tcW w:w="5320" w:type="dxa"/>
            <w:gridSpan w:val="2"/>
            <w:tcBorders>
              <w:top w:val="nil"/>
              <w:left w:val="nil"/>
              <w:bottom w:val="single" w:sz="4" w:space="0" w:color="auto"/>
              <w:right w:val="nil"/>
            </w:tcBorders>
            <w:shd w:val="clear" w:color="000000" w:fill="FFFFFF"/>
            <w:noWrap/>
            <w:vAlign w:val="bottom"/>
            <w:hideMark/>
          </w:tcPr>
          <w:p w14:paraId="52EA87F1" w14:textId="77777777" w:rsidR="006D5968" w:rsidRPr="00AB44DC" w:rsidRDefault="006D5968" w:rsidP="006D5968">
            <w:pPr>
              <w:ind w:firstLine="0"/>
              <w:jc w:val="left"/>
              <w:rPr>
                <w:sz w:val="20"/>
                <w:szCs w:val="20"/>
                <w:lang w:eastAsia="ru-RU"/>
              </w:rPr>
            </w:pPr>
          </w:p>
        </w:tc>
        <w:tc>
          <w:tcPr>
            <w:tcW w:w="1678" w:type="dxa"/>
            <w:tcBorders>
              <w:top w:val="nil"/>
              <w:left w:val="nil"/>
              <w:bottom w:val="single" w:sz="4" w:space="0" w:color="auto"/>
              <w:right w:val="nil"/>
            </w:tcBorders>
            <w:shd w:val="clear" w:color="000000" w:fill="FFFFFF"/>
            <w:noWrap/>
            <w:vAlign w:val="bottom"/>
            <w:hideMark/>
          </w:tcPr>
          <w:p w14:paraId="0A6E0C82" w14:textId="77777777" w:rsidR="006D5968" w:rsidRPr="00AB44DC" w:rsidRDefault="006D5968" w:rsidP="006D5968">
            <w:pPr>
              <w:ind w:firstLine="0"/>
              <w:jc w:val="left"/>
              <w:rPr>
                <w:sz w:val="20"/>
                <w:szCs w:val="20"/>
                <w:lang w:eastAsia="ru-RU"/>
              </w:rPr>
            </w:pPr>
            <w:r w:rsidRPr="00AB44DC">
              <w:rPr>
                <w:sz w:val="20"/>
                <w:szCs w:val="20"/>
                <w:lang w:eastAsia="ru-RU"/>
              </w:rPr>
              <w:t> </w:t>
            </w:r>
          </w:p>
        </w:tc>
        <w:tc>
          <w:tcPr>
            <w:tcW w:w="2511" w:type="dxa"/>
            <w:tcBorders>
              <w:top w:val="nil"/>
              <w:left w:val="nil"/>
              <w:bottom w:val="single" w:sz="4" w:space="0" w:color="auto"/>
              <w:right w:val="nil"/>
            </w:tcBorders>
            <w:shd w:val="clear" w:color="000000" w:fill="FFFFFF"/>
            <w:noWrap/>
            <w:vAlign w:val="bottom"/>
            <w:hideMark/>
          </w:tcPr>
          <w:p w14:paraId="3AE2968B" w14:textId="77777777" w:rsidR="006D5968" w:rsidRPr="00AB44DC" w:rsidRDefault="006D5968" w:rsidP="006D5968">
            <w:pPr>
              <w:ind w:firstLine="0"/>
              <w:jc w:val="center"/>
              <w:rPr>
                <w:sz w:val="20"/>
                <w:szCs w:val="20"/>
                <w:lang w:eastAsia="ru-RU"/>
              </w:rPr>
            </w:pPr>
            <w:r w:rsidRPr="00AB44DC">
              <w:rPr>
                <w:sz w:val="20"/>
                <w:szCs w:val="20"/>
                <w:lang w:eastAsia="ru-RU"/>
              </w:rPr>
              <w:t> </w:t>
            </w:r>
          </w:p>
        </w:tc>
      </w:tr>
      <w:tr w:rsidR="006D5968" w:rsidRPr="00AB44DC" w14:paraId="72F76C3A" w14:textId="77777777" w:rsidTr="006D5968">
        <w:trPr>
          <w:trHeight w:val="315"/>
          <w:jc w:val="center"/>
        </w:trPr>
        <w:tc>
          <w:tcPr>
            <w:tcW w:w="640" w:type="dxa"/>
            <w:tcBorders>
              <w:top w:val="nil"/>
              <w:left w:val="nil"/>
              <w:bottom w:val="nil"/>
              <w:right w:val="nil"/>
            </w:tcBorders>
            <w:shd w:val="clear" w:color="000000" w:fill="FFFFFF"/>
            <w:noWrap/>
            <w:vAlign w:val="bottom"/>
            <w:hideMark/>
          </w:tcPr>
          <w:p w14:paraId="61DBB2ED" w14:textId="77777777" w:rsidR="006D5968" w:rsidRPr="00AB44DC" w:rsidRDefault="006D5968" w:rsidP="006D5968">
            <w:pPr>
              <w:ind w:firstLine="0"/>
              <w:jc w:val="center"/>
              <w:rPr>
                <w:sz w:val="20"/>
                <w:szCs w:val="20"/>
                <w:lang w:eastAsia="ru-RU"/>
              </w:rPr>
            </w:pPr>
          </w:p>
        </w:tc>
        <w:tc>
          <w:tcPr>
            <w:tcW w:w="5320" w:type="dxa"/>
            <w:gridSpan w:val="2"/>
            <w:tcBorders>
              <w:top w:val="nil"/>
              <w:left w:val="nil"/>
              <w:bottom w:val="nil"/>
              <w:right w:val="nil"/>
            </w:tcBorders>
            <w:shd w:val="clear" w:color="000000" w:fill="FFFFFF"/>
            <w:noWrap/>
            <w:vAlign w:val="bottom"/>
            <w:hideMark/>
          </w:tcPr>
          <w:p w14:paraId="446C1127" w14:textId="77777777" w:rsidR="006D5968" w:rsidRPr="00AB44DC" w:rsidRDefault="006D5968" w:rsidP="006D5968">
            <w:pPr>
              <w:ind w:firstLine="0"/>
              <w:jc w:val="left"/>
              <w:rPr>
                <w:sz w:val="20"/>
                <w:szCs w:val="20"/>
                <w:lang w:eastAsia="ru-RU"/>
              </w:rPr>
            </w:pPr>
          </w:p>
        </w:tc>
        <w:tc>
          <w:tcPr>
            <w:tcW w:w="1678" w:type="dxa"/>
            <w:tcBorders>
              <w:top w:val="nil"/>
              <w:left w:val="nil"/>
              <w:bottom w:val="nil"/>
              <w:right w:val="nil"/>
            </w:tcBorders>
            <w:shd w:val="clear" w:color="000000" w:fill="FFFFFF"/>
            <w:noWrap/>
            <w:vAlign w:val="bottom"/>
            <w:hideMark/>
          </w:tcPr>
          <w:p w14:paraId="00DAE3F5" w14:textId="77777777" w:rsidR="006D5968" w:rsidRPr="00AB44DC" w:rsidRDefault="006D5968" w:rsidP="006D5968">
            <w:pPr>
              <w:ind w:firstLine="0"/>
              <w:jc w:val="left"/>
              <w:rPr>
                <w:sz w:val="20"/>
                <w:szCs w:val="20"/>
                <w:lang w:eastAsia="ru-RU"/>
              </w:rPr>
            </w:pPr>
          </w:p>
        </w:tc>
        <w:tc>
          <w:tcPr>
            <w:tcW w:w="2511" w:type="dxa"/>
            <w:tcBorders>
              <w:top w:val="nil"/>
              <w:left w:val="nil"/>
              <w:bottom w:val="nil"/>
              <w:right w:val="nil"/>
            </w:tcBorders>
            <w:shd w:val="clear" w:color="000000" w:fill="FFFFFF"/>
            <w:noWrap/>
            <w:vAlign w:val="bottom"/>
            <w:hideMark/>
          </w:tcPr>
          <w:p w14:paraId="6867D8DC" w14:textId="77777777" w:rsidR="006D5968" w:rsidRPr="00AB44DC" w:rsidRDefault="006D5968" w:rsidP="006D5968">
            <w:pPr>
              <w:ind w:firstLine="0"/>
              <w:jc w:val="center"/>
              <w:rPr>
                <w:sz w:val="20"/>
                <w:szCs w:val="20"/>
                <w:lang w:eastAsia="ru-RU"/>
              </w:rPr>
            </w:pPr>
          </w:p>
        </w:tc>
      </w:tr>
      <w:tr w:rsidR="006D5968" w:rsidRPr="00906189" w14:paraId="2CAA528D" w14:textId="77777777" w:rsidTr="006D5968">
        <w:tblPrEx>
          <w:tblCellSpacing w:w="0" w:type="dxa"/>
          <w:tblCellMar>
            <w:top w:w="84" w:type="dxa"/>
            <w:left w:w="84" w:type="dxa"/>
            <w:bottom w:w="84" w:type="dxa"/>
            <w:right w:w="84" w:type="dxa"/>
          </w:tblCellMar>
        </w:tblPrEx>
        <w:trPr>
          <w:trHeight w:val="144"/>
          <w:tblCellSpacing w:w="0" w:type="dxa"/>
          <w:jc w:val="center"/>
        </w:trPr>
        <w:tc>
          <w:tcPr>
            <w:tcW w:w="4638" w:type="dxa"/>
            <w:gridSpan w:val="2"/>
            <w:hideMark/>
          </w:tcPr>
          <w:p w14:paraId="18FFDF7D" w14:textId="77777777" w:rsidR="006D5968" w:rsidRDefault="006D5968" w:rsidP="006D5968">
            <w:pPr>
              <w:spacing w:before="100" w:beforeAutospacing="1" w:after="115" w:line="144" w:lineRule="atLeast"/>
              <w:ind w:firstLine="0"/>
              <w:jc w:val="center"/>
              <w:rPr>
                <w:b/>
              </w:rPr>
            </w:pPr>
            <w:r w:rsidRPr="00906189">
              <w:rPr>
                <w:b/>
                <w:sz w:val="22"/>
              </w:rPr>
              <w:t>Собственник</w:t>
            </w:r>
          </w:p>
          <w:p w14:paraId="2B2D7FF9" w14:textId="77777777" w:rsidR="006D5968" w:rsidRPr="00906189" w:rsidRDefault="006D5968" w:rsidP="006D5968">
            <w:pPr>
              <w:ind w:firstLine="0"/>
              <w:jc w:val="center"/>
              <w:rPr>
                <w:b/>
              </w:rPr>
            </w:pPr>
          </w:p>
        </w:tc>
        <w:tc>
          <w:tcPr>
            <w:tcW w:w="5511" w:type="dxa"/>
            <w:gridSpan w:val="3"/>
            <w:hideMark/>
          </w:tcPr>
          <w:p w14:paraId="0B934AD4" w14:textId="77777777" w:rsidR="006D5968" w:rsidRPr="00906189" w:rsidRDefault="006D5968" w:rsidP="006D5968">
            <w:pPr>
              <w:spacing w:before="100" w:beforeAutospacing="1" w:after="115" w:line="144" w:lineRule="atLeast"/>
              <w:ind w:firstLine="0"/>
              <w:jc w:val="center"/>
              <w:rPr>
                <w:b/>
              </w:rPr>
            </w:pPr>
            <w:r w:rsidRPr="00906189">
              <w:rPr>
                <w:b/>
                <w:sz w:val="22"/>
              </w:rPr>
              <w:t>Управляющая организация</w:t>
            </w:r>
          </w:p>
        </w:tc>
      </w:tr>
      <w:tr w:rsidR="006D5968" w:rsidRPr="00906189" w14:paraId="5CBCB63E" w14:textId="77777777" w:rsidTr="006D5968">
        <w:tblPrEx>
          <w:tblCellSpacing w:w="0" w:type="dxa"/>
          <w:tblCellMar>
            <w:top w:w="84" w:type="dxa"/>
            <w:left w:w="84" w:type="dxa"/>
            <w:bottom w:w="84" w:type="dxa"/>
            <w:right w:w="84" w:type="dxa"/>
          </w:tblCellMar>
        </w:tblPrEx>
        <w:trPr>
          <w:trHeight w:val="2100"/>
          <w:tblCellSpacing w:w="0" w:type="dxa"/>
          <w:jc w:val="center"/>
        </w:trPr>
        <w:tc>
          <w:tcPr>
            <w:tcW w:w="4638" w:type="dxa"/>
            <w:gridSpan w:val="2"/>
            <w:hideMark/>
          </w:tcPr>
          <w:p w14:paraId="1D2DB328" w14:textId="77777777" w:rsidR="006D5968" w:rsidRPr="00906189" w:rsidRDefault="006D5968" w:rsidP="006D5968">
            <w:pPr>
              <w:pStyle w:val="a4"/>
            </w:pPr>
            <w:r w:rsidRPr="00906189">
              <w:t>_____________________________________</w:t>
            </w:r>
          </w:p>
          <w:p w14:paraId="7D3EC764" w14:textId="77777777" w:rsidR="006D5968" w:rsidRPr="00906189" w:rsidRDefault="006D5968" w:rsidP="006D5968">
            <w:pPr>
              <w:pStyle w:val="a4"/>
              <w:jc w:val="center"/>
            </w:pPr>
            <w:r w:rsidRPr="00906189">
              <w:t>(подпись, Ф.И.О.)</w:t>
            </w:r>
          </w:p>
          <w:p w14:paraId="6C743A91" w14:textId="77777777" w:rsidR="006D5968" w:rsidRPr="00906189" w:rsidRDefault="006D5968" w:rsidP="006D5968">
            <w:pPr>
              <w:pStyle w:val="a4"/>
            </w:pPr>
            <w:r w:rsidRPr="00906189">
              <w:t>М.П.</w:t>
            </w:r>
          </w:p>
          <w:p w14:paraId="41F7B49A" w14:textId="77777777" w:rsidR="006D5968" w:rsidRPr="00906189" w:rsidRDefault="006D5968" w:rsidP="006D5968">
            <w:pPr>
              <w:pStyle w:val="a4"/>
            </w:pPr>
          </w:p>
        </w:tc>
        <w:tc>
          <w:tcPr>
            <w:tcW w:w="5511" w:type="dxa"/>
            <w:gridSpan w:val="3"/>
            <w:hideMark/>
          </w:tcPr>
          <w:p w14:paraId="56D84F63" w14:textId="77777777" w:rsidR="006D5968" w:rsidRPr="00906189" w:rsidRDefault="006D5968" w:rsidP="006D5968">
            <w:pPr>
              <w:pStyle w:val="a4"/>
              <w:jc w:val="center"/>
            </w:pPr>
            <w:r w:rsidRPr="00906189">
              <w:t>______________________________________</w:t>
            </w:r>
          </w:p>
          <w:p w14:paraId="436A61D4" w14:textId="77777777" w:rsidR="006D5968" w:rsidRPr="00906189" w:rsidRDefault="006D5968" w:rsidP="006D5968">
            <w:pPr>
              <w:pStyle w:val="a4"/>
              <w:jc w:val="center"/>
            </w:pPr>
            <w:r w:rsidRPr="00906189">
              <w:t>(наименование организации)</w:t>
            </w:r>
          </w:p>
          <w:p w14:paraId="6337EC30" w14:textId="77777777" w:rsidR="006D5968" w:rsidRPr="00906189" w:rsidRDefault="006D5968" w:rsidP="006D5968">
            <w:pPr>
              <w:pStyle w:val="a4"/>
            </w:pPr>
          </w:p>
          <w:p w14:paraId="736CD609" w14:textId="77777777" w:rsidR="006D5968" w:rsidRPr="00906189" w:rsidRDefault="006D5968" w:rsidP="006D5968">
            <w:pPr>
              <w:pStyle w:val="a4"/>
            </w:pPr>
            <w:r w:rsidRPr="00906189">
              <w:t>_____________________________________</w:t>
            </w:r>
          </w:p>
          <w:p w14:paraId="315C06FD" w14:textId="77777777" w:rsidR="006D5968" w:rsidRPr="00906189" w:rsidRDefault="006D5968" w:rsidP="006D5968">
            <w:pPr>
              <w:pStyle w:val="a4"/>
              <w:jc w:val="center"/>
            </w:pPr>
            <w:r w:rsidRPr="00906189">
              <w:t>(подпись, Ф.И.О.)</w:t>
            </w:r>
          </w:p>
          <w:p w14:paraId="3284EB28" w14:textId="77777777" w:rsidR="006D5968" w:rsidRPr="00906189" w:rsidRDefault="006D5968" w:rsidP="006D5968">
            <w:pPr>
              <w:pStyle w:val="a4"/>
            </w:pPr>
            <w:r w:rsidRPr="00906189">
              <w:t>М.П.</w:t>
            </w:r>
          </w:p>
          <w:p w14:paraId="303E2FCE" w14:textId="77777777" w:rsidR="006D5968" w:rsidRPr="00906189" w:rsidRDefault="006D5968" w:rsidP="006D5968">
            <w:pPr>
              <w:pStyle w:val="a4"/>
            </w:pPr>
          </w:p>
        </w:tc>
      </w:tr>
    </w:tbl>
    <w:p w14:paraId="0D4A929E" w14:textId="77777777" w:rsidR="006D5968" w:rsidRDefault="006D5968" w:rsidP="006D5968">
      <w:pPr>
        <w:ind w:firstLine="0"/>
        <w:sectPr w:rsidR="006D5968" w:rsidSect="006D5968">
          <w:pgSz w:w="11906" w:h="16838"/>
          <w:pgMar w:top="1134" w:right="850" w:bottom="1134" w:left="1418" w:header="708" w:footer="708" w:gutter="0"/>
          <w:cols w:space="708"/>
          <w:docGrid w:linePitch="360"/>
        </w:sectPr>
      </w:pPr>
    </w:p>
    <w:p w14:paraId="65CB4F55" w14:textId="77777777" w:rsidR="006D5968" w:rsidRPr="005B4BC7" w:rsidRDefault="006D5968" w:rsidP="006D5968">
      <w:pPr>
        <w:jc w:val="right"/>
      </w:pPr>
      <w:r w:rsidRPr="005B4BC7">
        <w:lastRenderedPageBreak/>
        <w:t>Приложение №</w:t>
      </w:r>
      <w:r>
        <w:t>4</w:t>
      </w:r>
    </w:p>
    <w:p w14:paraId="43AF64B1" w14:textId="055A526C" w:rsidR="006D5968" w:rsidRPr="005B4BC7" w:rsidRDefault="006D5968" w:rsidP="006D5968">
      <w:pPr>
        <w:jc w:val="right"/>
      </w:pPr>
      <w:r w:rsidRPr="005B4BC7">
        <w:t>к договору управления</w:t>
      </w:r>
    </w:p>
    <w:p w14:paraId="3AB6BAF5" w14:textId="7518BACB" w:rsidR="006D5968" w:rsidRPr="005B4BC7" w:rsidRDefault="006D5968" w:rsidP="006D5968">
      <w:pPr>
        <w:jc w:val="right"/>
      </w:pPr>
      <w:r w:rsidRPr="005B4BC7">
        <w:t>многоквартирным дом</w:t>
      </w:r>
      <w:r>
        <w:t>ом</w:t>
      </w:r>
    </w:p>
    <w:p w14:paraId="0F2F2EFC" w14:textId="77777777" w:rsidR="006D5968" w:rsidRPr="005B4BC7" w:rsidRDefault="006D5968" w:rsidP="006D5968">
      <w:pPr>
        <w:jc w:val="right"/>
      </w:pPr>
      <w:r w:rsidRPr="005B4BC7">
        <w:t xml:space="preserve">от </w:t>
      </w:r>
      <w:r>
        <w:t>______________2026</w:t>
      </w:r>
      <w:r w:rsidRPr="005B4BC7">
        <w:t xml:space="preserve"> г.</w:t>
      </w:r>
    </w:p>
    <w:p w14:paraId="202A3531" w14:textId="77777777" w:rsidR="006D5968" w:rsidRPr="005B4BC7" w:rsidRDefault="006D5968" w:rsidP="006D5968">
      <w:pPr>
        <w:pStyle w:val="af3"/>
        <w:ind w:left="0"/>
        <w:jc w:val="center"/>
      </w:pPr>
    </w:p>
    <w:p w14:paraId="0E4762C2" w14:textId="77777777" w:rsidR="006D5968" w:rsidRPr="00AB4CF9" w:rsidRDefault="006D5968" w:rsidP="006D5968">
      <w:pPr>
        <w:pStyle w:val="af3"/>
        <w:ind w:left="0"/>
        <w:jc w:val="center"/>
        <w:rPr>
          <w:rFonts w:ascii="Times New Roman" w:hAnsi="Times New Roman"/>
          <w:b/>
        </w:rPr>
      </w:pPr>
      <w:r w:rsidRPr="00AB4CF9">
        <w:rPr>
          <w:rFonts w:ascii="Times New Roman" w:hAnsi="Times New Roman"/>
          <w:b/>
        </w:rPr>
        <w:t>Состав общего имущества многоквартирн</w:t>
      </w:r>
      <w:r>
        <w:rPr>
          <w:rFonts w:ascii="Times New Roman" w:hAnsi="Times New Roman"/>
          <w:b/>
        </w:rPr>
        <w:t>ых</w:t>
      </w:r>
      <w:r w:rsidRPr="00AB4CF9">
        <w:rPr>
          <w:rFonts w:ascii="Times New Roman" w:hAnsi="Times New Roman"/>
          <w:b/>
        </w:rPr>
        <w:t xml:space="preserve"> дом</w:t>
      </w:r>
      <w:r>
        <w:rPr>
          <w:rFonts w:ascii="Times New Roman" w:hAnsi="Times New Roman"/>
          <w:b/>
        </w:rPr>
        <w:t>ов</w:t>
      </w:r>
    </w:p>
    <w:p w14:paraId="63A46AAA" w14:textId="77777777" w:rsidR="006D5968" w:rsidRPr="00AB4CF9" w:rsidRDefault="006D5968" w:rsidP="006D5968">
      <w:pPr>
        <w:pStyle w:val="af3"/>
        <w:ind w:left="0"/>
        <w:jc w:val="center"/>
        <w:rPr>
          <w:rFonts w:ascii="Times New Roman" w:hAnsi="Times New Roman"/>
        </w:rPr>
      </w:pPr>
    </w:p>
    <w:p w14:paraId="359CF2D2" w14:textId="77777777" w:rsidR="006D5968" w:rsidRPr="00AB4CF9" w:rsidRDefault="006D5968" w:rsidP="006D5968">
      <w:pPr>
        <w:pStyle w:val="af3"/>
        <w:ind w:left="0" w:firstLine="709"/>
        <w:rPr>
          <w:rFonts w:ascii="Times New Roman" w:hAnsi="Times New Roman"/>
          <w:bCs/>
        </w:rPr>
      </w:pPr>
      <w:r w:rsidRPr="00AB4CF9">
        <w:rPr>
          <w:rFonts w:ascii="Times New Roman" w:hAnsi="Times New Roman"/>
          <w:bCs/>
        </w:rPr>
        <w:t>В состав общего имущества включаются:</w:t>
      </w:r>
    </w:p>
    <w:p w14:paraId="611C2DD1" w14:textId="77777777" w:rsidR="006D5968" w:rsidRPr="00AB4CF9" w:rsidRDefault="006D5968" w:rsidP="006D5968">
      <w:pPr>
        <w:pStyle w:val="af3"/>
        <w:ind w:left="0"/>
        <w:rPr>
          <w:rFonts w:ascii="Times New Roman" w:hAnsi="Times New Roman"/>
        </w:rPr>
      </w:pPr>
      <w:r w:rsidRPr="00AB4CF9">
        <w:rPr>
          <w:rFonts w:ascii="Times New Roman" w:hAnsi="Times New Roman"/>
        </w:rPr>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 и технические подвалы, в которых имеются инженерные коммуникации, иное обслуживающее более одного жилого и (или) нежилого помещения в многоквартирных домах оборудование (включая котельные, бойлерные, и другое инженерное оборудование);</w:t>
      </w:r>
    </w:p>
    <w:p w14:paraId="1116885D" w14:textId="77777777" w:rsidR="006D5968" w:rsidRPr="00AB4CF9" w:rsidRDefault="006D5968" w:rsidP="006D5968">
      <w:pPr>
        <w:pStyle w:val="af3"/>
        <w:ind w:left="0"/>
        <w:rPr>
          <w:rFonts w:ascii="Times New Roman" w:hAnsi="Times New Roman"/>
        </w:rPr>
      </w:pPr>
      <w:r w:rsidRPr="00AB4CF9">
        <w:rPr>
          <w:rFonts w:ascii="Times New Roman" w:hAnsi="Times New Roman"/>
        </w:rPr>
        <w:t>б) крыши;</w:t>
      </w:r>
    </w:p>
    <w:p w14:paraId="287A1EAB" w14:textId="77777777" w:rsidR="006D5968" w:rsidRPr="00AB4CF9" w:rsidRDefault="006D5968" w:rsidP="006D5968">
      <w:pPr>
        <w:pStyle w:val="af3"/>
        <w:ind w:left="0"/>
        <w:rPr>
          <w:rFonts w:ascii="Times New Roman" w:hAnsi="Times New Roman"/>
        </w:rPr>
      </w:pPr>
      <w:r w:rsidRPr="00AB4CF9">
        <w:rPr>
          <w:rFonts w:ascii="Times New Roman" w:hAnsi="Times New Roman"/>
        </w:rPr>
        <w:t>в) ограждающие несущие конструкции многоквартирных домов (включая фундаменты, несущие стены, плиты перекрытий, балконные и иные плиты, несущие колонны и иные ограждающие несущие конструкции);</w:t>
      </w:r>
    </w:p>
    <w:p w14:paraId="6FF75984" w14:textId="77777777" w:rsidR="006D5968" w:rsidRPr="00AB4CF9" w:rsidRDefault="006D5968" w:rsidP="006D5968">
      <w:pPr>
        <w:pStyle w:val="af3"/>
        <w:ind w:left="0"/>
        <w:rPr>
          <w:rFonts w:ascii="Times New Roman" w:hAnsi="Times New Roman"/>
        </w:rPr>
      </w:pPr>
      <w:r w:rsidRPr="00AB4CF9">
        <w:rPr>
          <w:rFonts w:ascii="Times New Roman" w:hAnsi="Times New Roman"/>
        </w:rPr>
        <w:t>г) ограждающие ненесущие конструкции многоквартирных домов,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14:paraId="7F31FD28" w14:textId="77777777" w:rsidR="006D5968" w:rsidRPr="00AB4CF9" w:rsidRDefault="006D5968" w:rsidP="006D5968">
      <w:pPr>
        <w:pStyle w:val="af3"/>
        <w:ind w:left="0"/>
        <w:rPr>
          <w:rFonts w:ascii="Times New Roman" w:hAnsi="Times New Roman"/>
        </w:rPr>
      </w:pPr>
      <w:r w:rsidRPr="00AB4CF9">
        <w:rPr>
          <w:rFonts w:ascii="Times New Roman" w:hAnsi="Times New Roman"/>
        </w:rPr>
        <w:t xml:space="preserve">д) </w:t>
      </w:r>
      <w:r w:rsidRPr="00AB4CF9">
        <w:rPr>
          <w:rFonts w:ascii="Times New Roman" w:hAnsi="Times New Roman"/>
          <w:color w:val="000000"/>
          <w:shd w:val="clear" w:color="auto" w:fill="FFFFFF"/>
        </w:rPr>
        <w:t>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w:t>
      </w:r>
      <w:r w:rsidRPr="00AB4CF9">
        <w:rPr>
          <w:rFonts w:ascii="Times New Roman" w:hAnsi="Times New Roman"/>
        </w:rPr>
        <w:t>;</w:t>
      </w:r>
    </w:p>
    <w:p w14:paraId="3BC9F06D" w14:textId="77777777" w:rsidR="006D5968" w:rsidRPr="00AB4CF9" w:rsidRDefault="006D5968" w:rsidP="006D5968">
      <w:pPr>
        <w:pStyle w:val="af3"/>
        <w:ind w:left="0"/>
        <w:rPr>
          <w:rFonts w:ascii="Times New Roman" w:hAnsi="Times New Roman"/>
        </w:rPr>
      </w:pPr>
      <w:r w:rsidRPr="00AB4CF9">
        <w:rPr>
          <w:rFonts w:ascii="Times New Roman" w:hAnsi="Times New Roman"/>
        </w:rPr>
        <w:t>е) земельные участки, на которых расположены многоквартирные дома и границы которых определены на основании данных государственного кадастрового учета, с элементами озеленения и благоустройства;</w:t>
      </w:r>
    </w:p>
    <w:p w14:paraId="4D195A0B" w14:textId="77777777" w:rsidR="006D5968" w:rsidRPr="00AB4CF9" w:rsidRDefault="006D5968" w:rsidP="006D5968">
      <w:pPr>
        <w:pStyle w:val="af3"/>
        <w:ind w:left="0"/>
        <w:rPr>
          <w:rFonts w:ascii="Times New Roman" w:hAnsi="Times New Roman"/>
        </w:rPr>
      </w:pPr>
      <w:r w:rsidRPr="00AB4CF9">
        <w:rPr>
          <w:rFonts w:ascii="Times New Roman" w:hAnsi="Times New Roman"/>
        </w:rPr>
        <w:t>ж) иные объекты, предназначенные для обслуживания, эксплуатации и благоустройства многоквартирных домов, включая трансформаторные подстанции, тепловые пункты, предназначенные для обслуживания многоквартирных домов, коллективные автостоянки, гаражи, детские и спортивные площадки, расположенные в границах земельного участка, на котором расположены многоквартирные дома.</w:t>
      </w:r>
    </w:p>
    <w:p w14:paraId="60A026AB" w14:textId="77777777" w:rsidR="006D5968" w:rsidRPr="00AB4CF9" w:rsidRDefault="006D5968" w:rsidP="006D5968">
      <w:pPr>
        <w:pStyle w:val="af3"/>
        <w:ind w:left="0"/>
        <w:rPr>
          <w:rFonts w:ascii="Times New Roman" w:hAnsi="Times New Roman"/>
        </w:rPr>
      </w:pPr>
      <w:r w:rsidRPr="00AB4CF9">
        <w:rPr>
          <w:rFonts w:ascii="Times New Roman" w:hAnsi="Times New Roman"/>
        </w:rPr>
        <w:t>1. При определении состава общего имущества используются содержащиеся в Едином государственном реестре прав на недвижимое имущество и сделок с ним (далее - Реестр) сведения о правах на объекты недвижимости, являющиеся общим имуществом, а также сведения, содержащиеся в государственном земельном кадастре.</w:t>
      </w:r>
    </w:p>
    <w:p w14:paraId="7AF863AE" w14:textId="77777777" w:rsidR="006D5968" w:rsidRPr="00AB4CF9" w:rsidRDefault="006D5968" w:rsidP="006D5968">
      <w:pPr>
        <w:pStyle w:val="af3"/>
        <w:ind w:left="0"/>
        <w:rPr>
          <w:rFonts w:ascii="Times New Roman" w:hAnsi="Times New Roman"/>
        </w:rPr>
      </w:pPr>
      <w:r w:rsidRPr="00AB4CF9">
        <w:rPr>
          <w:rFonts w:ascii="Times New Roman" w:hAnsi="Times New Roman"/>
        </w:rPr>
        <w:t>2. В случае расхождения (противоречия) сведений о составе общего имущества, содержащихся в Реестре, документации государственного технического учета, бухгалтерского учета управляющих или иных организаций, технической документации на многоквартирный дом, приоритет имеют сведения, содержащиеся в Реестре.</w:t>
      </w:r>
    </w:p>
    <w:p w14:paraId="26150A31" w14:textId="77777777" w:rsidR="006D5968" w:rsidRPr="00AB4CF9" w:rsidRDefault="006D5968" w:rsidP="006D5968">
      <w:pPr>
        <w:pStyle w:val="af3"/>
        <w:ind w:left="0"/>
        <w:rPr>
          <w:rFonts w:ascii="Times New Roman" w:hAnsi="Times New Roman"/>
        </w:rPr>
      </w:pPr>
      <w:r w:rsidRPr="00AB4CF9">
        <w:rPr>
          <w:rFonts w:ascii="Times New Roman" w:hAnsi="Times New Roman"/>
        </w:rPr>
        <w:t>3. В состав общего имущества включаются 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14:paraId="1034B692" w14:textId="77777777" w:rsidR="006D5968" w:rsidRPr="00AB4CF9" w:rsidRDefault="006D5968" w:rsidP="006D5968">
      <w:pPr>
        <w:pStyle w:val="af3"/>
        <w:ind w:left="0"/>
        <w:rPr>
          <w:rFonts w:ascii="Times New Roman" w:hAnsi="Times New Roman"/>
        </w:rPr>
      </w:pPr>
      <w:r w:rsidRPr="00AB4CF9">
        <w:rPr>
          <w:rFonts w:ascii="Times New Roman" w:hAnsi="Times New Roman"/>
        </w:rPr>
        <w:t>4.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14:paraId="514CBE6D" w14:textId="77777777" w:rsidR="006D5968" w:rsidRPr="00AB4CF9" w:rsidRDefault="006D5968" w:rsidP="006D5968">
      <w:pPr>
        <w:pStyle w:val="af3"/>
        <w:ind w:left="0"/>
        <w:rPr>
          <w:rFonts w:ascii="Times New Roman" w:hAnsi="Times New Roman"/>
        </w:rPr>
      </w:pPr>
      <w:r w:rsidRPr="00AB4CF9">
        <w:rPr>
          <w:rFonts w:ascii="Times New Roman" w:hAnsi="Times New Roman"/>
        </w:rPr>
        <w:t>5. 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 сетей (кабелей) от внешней границы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14:paraId="08324F11" w14:textId="77777777" w:rsidR="006D5968" w:rsidRPr="00AB4CF9" w:rsidRDefault="006D5968" w:rsidP="006D5968">
      <w:pPr>
        <w:pStyle w:val="af3"/>
        <w:ind w:left="0"/>
        <w:rPr>
          <w:rFonts w:ascii="Times New Roman" w:hAnsi="Times New Roman"/>
        </w:rPr>
      </w:pPr>
      <w:r w:rsidRPr="00AB4CF9">
        <w:rPr>
          <w:rFonts w:ascii="Times New Roman" w:hAnsi="Times New Roman"/>
        </w:rPr>
        <w:t xml:space="preserve">6. Внешней границей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 входящих в состав общего имущества, если иное не </w:t>
      </w:r>
      <w:r w:rsidRPr="00AB4CF9">
        <w:rPr>
          <w:rFonts w:ascii="Times New Roman" w:hAnsi="Times New Roman"/>
        </w:rPr>
        <w:lastRenderedPageBreak/>
        <w:t>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ресурс снабжающей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tbl>
      <w:tblPr>
        <w:tblW w:w="9039" w:type="dxa"/>
        <w:tblLook w:val="01E0" w:firstRow="1" w:lastRow="1" w:firstColumn="1" w:lastColumn="1" w:noHBand="0" w:noVBand="0"/>
      </w:tblPr>
      <w:tblGrid>
        <w:gridCol w:w="5703"/>
        <w:gridCol w:w="3336"/>
      </w:tblGrid>
      <w:tr w:rsidR="006D5968" w14:paraId="6DCCDC59" w14:textId="77777777" w:rsidTr="001F7B82">
        <w:tc>
          <w:tcPr>
            <w:tcW w:w="5922" w:type="dxa"/>
            <w:vMerge w:val="restart"/>
          </w:tcPr>
          <w:p w14:paraId="2D13E58D" w14:textId="77777777" w:rsidR="006D5968" w:rsidRDefault="006D5968" w:rsidP="006D5968">
            <w:pPr>
              <w:widowControl w:val="0"/>
              <w:autoSpaceDE w:val="0"/>
              <w:autoSpaceDN w:val="0"/>
              <w:adjustRightInd w:val="0"/>
              <w:spacing w:line="14" w:lineRule="atLeast"/>
              <w:ind w:firstLine="0"/>
              <w:rPr>
                <w:lang w:eastAsia="ru-RU"/>
              </w:rPr>
            </w:pPr>
            <w:r>
              <w:rPr>
                <w:noProof/>
                <w:lang w:eastAsia="ru-RU"/>
              </w:rPr>
              <w:t>Собственник:</w:t>
            </w:r>
          </w:p>
        </w:tc>
        <w:tc>
          <w:tcPr>
            <w:tcW w:w="3117" w:type="dxa"/>
          </w:tcPr>
          <w:p w14:paraId="6F5A1462" w14:textId="77777777" w:rsidR="006D5968" w:rsidRDefault="006D5968" w:rsidP="006D5968">
            <w:pPr>
              <w:widowControl w:val="0"/>
              <w:autoSpaceDE w:val="0"/>
              <w:autoSpaceDN w:val="0"/>
              <w:adjustRightInd w:val="0"/>
              <w:spacing w:line="14" w:lineRule="atLeast"/>
              <w:ind w:firstLine="0"/>
              <w:rPr>
                <w:lang w:eastAsia="ru-RU"/>
              </w:rPr>
            </w:pPr>
            <w:r>
              <w:rPr>
                <w:noProof/>
                <w:lang w:eastAsia="ru-RU"/>
              </w:rPr>
              <w:t>Управляющая организация:</w:t>
            </w:r>
          </w:p>
        </w:tc>
      </w:tr>
      <w:tr w:rsidR="006D5968" w14:paraId="16B4E3AF" w14:textId="77777777" w:rsidTr="001F7B82">
        <w:trPr>
          <w:trHeight w:val="285"/>
        </w:trPr>
        <w:tc>
          <w:tcPr>
            <w:tcW w:w="0" w:type="auto"/>
            <w:vMerge/>
            <w:vAlign w:val="center"/>
          </w:tcPr>
          <w:p w14:paraId="672E4022" w14:textId="77777777" w:rsidR="006D5968" w:rsidRDefault="006D5968" w:rsidP="006D5968">
            <w:pPr>
              <w:ind w:firstLine="0"/>
              <w:rPr>
                <w:lang w:eastAsia="ru-RU"/>
              </w:rPr>
            </w:pPr>
          </w:p>
        </w:tc>
        <w:tc>
          <w:tcPr>
            <w:tcW w:w="3117" w:type="dxa"/>
            <w:vMerge w:val="restart"/>
          </w:tcPr>
          <w:p w14:paraId="745F57A7" w14:textId="77777777" w:rsidR="006D5968" w:rsidRDefault="006D5968" w:rsidP="006D5968">
            <w:pPr>
              <w:widowControl w:val="0"/>
              <w:autoSpaceDE w:val="0"/>
              <w:autoSpaceDN w:val="0"/>
              <w:adjustRightInd w:val="0"/>
              <w:ind w:firstLine="0"/>
              <w:rPr>
                <w:lang w:eastAsia="ru-RU"/>
              </w:rPr>
            </w:pPr>
          </w:p>
          <w:p w14:paraId="08B292D0" w14:textId="77777777" w:rsidR="006D5968" w:rsidRDefault="006D5968" w:rsidP="006D5968">
            <w:pPr>
              <w:widowControl w:val="0"/>
              <w:autoSpaceDE w:val="0"/>
              <w:autoSpaceDN w:val="0"/>
              <w:adjustRightInd w:val="0"/>
              <w:spacing w:line="14" w:lineRule="atLeast"/>
              <w:ind w:firstLine="0"/>
              <w:rPr>
                <w:b/>
                <w:lang w:eastAsia="ru-RU"/>
              </w:rPr>
            </w:pPr>
            <w:r>
              <w:rPr>
                <w:lang w:eastAsia="ru-RU"/>
              </w:rPr>
              <w:t xml:space="preserve">__________________________ </w:t>
            </w:r>
            <w:r>
              <w:rPr>
                <w:b/>
                <w:lang w:eastAsia="ru-RU"/>
              </w:rPr>
              <w:t>( ______________________)</w:t>
            </w:r>
          </w:p>
          <w:p w14:paraId="45B6F3D4" w14:textId="77777777" w:rsidR="006D5968" w:rsidRDefault="006D5968" w:rsidP="006D5968">
            <w:pPr>
              <w:widowControl w:val="0"/>
              <w:autoSpaceDE w:val="0"/>
              <w:autoSpaceDN w:val="0"/>
              <w:adjustRightInd w:val="0"/>
              <w:spacing w:line="14" w:lineRule="atLeast"/>
              <w:ind w:firstLine="0"/>
              <w:rPr>
                <w:noProof/>
                <w:sz w:val="16"/>
                <w:szCs w:val="16"/>
                <w:lang w:eastAsia="ru-RU"/>
              </w:rPr>
            </w:pPr>
            <w:r>
              <w:rPr>
                <w:sz w:val="16"/>
                <w:szCs w:val="16"/>
                <w:lang w:eastAsia="ru-RU"/>
              </w:rPr>
              <w:t xml:space="preserve">              (фамилия, инициалы)</w:t>
            </w:r>
          </w:p>
        </w:tc>
      </w:tr>
      <w:tr w:rsidR="006D5968" w14:paraId="6326ADDD" w14:textId="77777777" w:rsidTr="001F7B82">
        <w:tc>
          <w:tcPr>
            <w:tcW w:w="5922" w:type="dxa"/>
          </w:tcPr>
          <w:p w14:paraId="348F77FB" w14:textId="77777777" w:rsidR="006D5968" w:rsidRDefault="006D5968" w:rsidP="006D5968">
            <w:pPr>
              <w:widowControl w:val="0"/>
              <w:autoSpaceDE w:val="0"/>
              <w:autoSpaceDN w:val="0"/>
              <w:adjustRightInd w:val="0"/>
              <w:spacing w:line="14" w:lineRule="atLeast"/>
              <w:ind w:firstLine="0"/>
              <w:rPr>
                <w:b/>
                <w:lang w:eastAsia="ru-RU"/>
              </w:rPr>
            </w:pPr>
            <w:r>
              <w:rPr>
                <w:lang w:eastAsia="ru-RU"/>
              </w:rPr>
              <w:t xml:space="preserve">_________________ </w:t>
            </w:r>
            <w:r>
              <w:rPr>
                <w:b/>
                <w:lang w:eastAsia="ru-RU"/>
              </w:rPr>
              <w:t>(_______________________ )</w:t>
            </w:r>
          </w:p>
          <w:p w14:paraId="7EFAB5FE" w14:textId="77777777" w:rsidR="006D5968" w:rsidRDefault="006D5968" w:rsidP="006D5968">
            <w:pPr>
              <w:widowControl w:val="0"/>
              <w:autoSpaceDE w:val="0"/>
              <w:autoSpaceDN w:val="0"/>
              <w:adjustRightInd w:val="0"/>
              <w:spacing w:line="14" w:lineRule="atLeast"/>
              <w:ind w:firstLine="0"/>
              <w:rPr>
                <w:b/>
                <w:sz w:val="16"/>
                <w:szCs w:val="16"/>
                <w:lang w:eastAsia="ru-RU"/>
              </w:rPr>
            </w:pPr>
            <w:r>
              <w:rPr>
                <w:sz w:val="16"/>
                <w:szCs w:val="16"/>
                <w:lang w:eastAsia="ru-RU"/>
              </w:rPr>
              <w:t xml:space="preserve">             (подпись)                                     (фамилия, инициалы)</w:t>
            </w:r>
          </w:p>
        </w:tc>
        <w:tc>
          <w:tcPr>
            <w:tcW w:w="0" w:type="auto"/>
            <w:vMerge/>
            <w:vAlign w:val="center"/>
          </w:tcPr>
          <w:p w14:paraId="7324BAFF" w14:textId="77777777" w:rsidR="006D5968" w:rsidRDefault="006D5968" w:rsidP="006D5968">
            <w:pPr>
              <w:ind w:firstLine="0"/>
              <w:rPr>
                <w:noProof/>
                <w:sz w:val="16"/>
                <w:szCs w:val="16"/>
                <w:lang w:eastAsia="ru-RU"/>
              </w:rPr>
            </w:pPr>
          </w:p>
        </w:tc>
      </w:tr>
      <w:tr w:rsidR="006D5968" w14:paraId="34CF0CF4" w14:textId="77777777" w:rsidTr="001F7B82">
        <w:tc>
          <w:tcPr>
            <w:tcW w:w="5922" w:type="dxa"/>
          </w:tcPr>
          <w:p w14:paraId="5DE8E068" w14:textId="77777777" w:rsidR="006D5968" w:rsidRDefault="006D5968" w:rsidP="006D5968">
            <w:pPr>
              <w:widowControl w:val="0"/>
              <w:autoSpaceDE w:val="0"/>
              <w:autoSpaceDN w:val="0"/>
              <w:adjustRightInd w:val="0"/>
              <w:spacing w:line="14" w:lineRule="atLeast"/>
              <w:ind w:firstLine="0"/>
              <w:rPr>
                <w:lang w:eastAsia="ru-RU"/>
              </w:rPr>
            </w:pPr>
          </w:p>
          <w:p w14:paraId="49F5EFEA" w14:textId="77777777" w:rsidR="006D5968" w:rsidRDefault="006D5968" w:rsidP="006D5968">
            <w:pPr>
              <w:widowControl w:val="0"/>
              <w:autoSpaceDE w:val="0"/>
              <w:autoSpaceDN w:val="0"/>
              <w:adjustRightInd w:val="0"/>
              <w:spacing w:line="14" w:lineRule="atLeast"/>
              <w:ind w:firstLine="0"/>
              <w:rPr>
                <w:lang w:eastAsia="ru-RU"/>
              </w:rPr>
            </w:pPr>
            <w:r>
              <w:rPr>
                <w:lang w:eastAsia="ru-RU"/>
              </w:rPr>
              <w:t>Паспортные данные:</w:t>
            </w:r>
          </w:p>
          <w:p w14:paraId="7B01C0B1" w14:textId="77777777" w:rsidR="006D5968" w:rsidRDefault="006D5968" w:rsidP="006D5968">
            <w:pPr>
              <w:widowControl w:val="0"/>
              <w:autoSpaceDE w:val="0"/>
              <w:autoSpaceDN w:val="0"/>
              <w:adjustRightInd w:val="0"/>
              <w:ind w:firstLine="0"/>
              <w:rPr>
                <w:noProof/>
                <w:lang w:eastAsia="ru-RU"/>
              </w:rPr>
            </w:pPr>
            <w:r>
              <w:rPr>
                <w:noProof/>
                <w:lang w:eastAsia="ru-RU"/>
              </w:rPr>
              <w:t xml:space="preserve">паспорт  серии _________  № _________________ </w:t>
            </w:r>
          </w:p>
          <w:p w14:paraId="0D4A3A98" w14:textId="77777777" w:rsidR="006D5968" w:rsidRDefault="006D5968" w:rsidP="006D5968">
            <w:pPr>
              <w:widowControl w:val="0"/>
              <w:autoSpaceDE w:val="0"/>
              <w:autoSpaceDN w:val="0"/>
              <w:adjustRightInd w:val="0"/>
              <w:ind w:firstLine="0"/>
              <w:rPr>
                <w:noProof/>
                <w:lang w:eastAsia="ru-RU"/>
              </w:rPr>
            </w:pPr>
            <w:r>
              <w:rPr>
                <w:noProof/>
                <w:lang w:eastAsia="ru-RU"/>
              </w:rPr>
              <w:t>кем выдан __________________________________</w:t>
            </w:r>
          </w:p>
          <w:p w14:paraId="73B68918" w14:textId="77777777" w:rsidR="006D5968" w:rsidRDefault="006D5968" w:rsidP="006D5968">
            <w:pPr>
              <w:widowControl w:val="0"/>
              <w:autoSpaceDE w:val="0"/>
              <w:autoSpaceDN w:val="0"/>
              <w:adjustRightInd w:val="0"/>
              <w:ind w:firstLine="0"/>
              <w:rPr>
                <w:lang w:eastAsia="ru-RU"/>
              </w:rPr>
            </w:pPr>
            <w:r>
              <w:rPr>
                <w:noProof/>
                <w:lang w:eastAsia="ru-RU"/>
              </w:rPr>
              <w:t>___________________________________________</w:t>
            </w:r>
          </w:p>
        </w:tc>
        <w:tc>
          <w:tcPr>
            <w:tcW w:w="3117" w:type="dxa"/>
          </w:tcPr>
          <w:p w14:paraId="3CB6608B" w14:textId="77777777" w:rsidR="006D5968" w:rsidRDefault="006D5968" w:rsidP="006D5968">
            <w:pPr>
              <w:widowControl w:val="0"/>
              <w:autoSpaceDE w:val="0"/>
              <w:autoSpaceDN w:val="0"/>
              <w:adjustRightInd w:val="0"/>
              <w:snapToGrid w:val="0"/>
              <w:spacing w:line="14" w:lineRule="atLeast"/>
              <w:ind w:firstLine="0"/>
              <w:rPr>
                <w:sz w:val="16"/>
                <w:szCs w:val="16"/>
                <w:lang w:eastAsia="ru-RU"/>
              </w:rPr>
            </w:pPr>
            <w:r>
              <w:rPr>
                <w:sz w:val="16"/>
                <w:szCs w:val="16"/>
                <w:lang w:eastAsia="ru-RU"/>
              </w:rPr>
              <w:t>МП</w:t>
            </w:r>
          </w:p>
          <w:p w14:paraId="3BA29408" w14:textId="77777777" w:rsidR="006D5968" w:rsidRDefault="006D5968" w:rsidP="006D5968">
            <w:pPr>
              <w:widowControl w:val="0"/>
              <w:autoSpaceDE w:val="0"/>
              <w:autoSpaceDN w:val="0"/>
              <w:adjustRightInd w:val="0"/>
              <w:spacing w:line="14" w:lineRule="atLeast"/>
              <w:ind w:firstLine="0"/>
              <w:rPr>
                <w:lang w:eastAsia="ru-RU"/>
              </w:rPr>
            </w:pPr>
          </w:p>
          <w:p w14:paraId="6715C115" w14:textId="77777777" w:rsidR="006D5968" w:rsidRDefault="006D5968" w:rsidP="006D5968">
            <w:pPr>
              <w:widowControl w:val="0"/>
              <w:autoSpaceDE w:val="0"/>
              <w:autoSpaceDN w:val="0"/>
              <w:adjustRightInd w:val="0"/>
              <w:ind w:firstLine="0"/>
              <w:rPr>
                <w:lang w:eastAsia="ru-RU"/>
              </w:rPr>
            </w:pPr>
            <w:r>
              <w:rPr>
                <w:b/>
                <w:lang w:eastAsia="ru-RU"/>
              </w:rPr>
              <w:t xml:space="preserve">Юридический адрес: </w:t>
            </w:r>
          </w:p>
          <w:p w14:paraId="489D3C16" w14:textId="77777777" w:rsidR="006D5968" w:rsidRDefault="006D5968" w:rsidP="006D5968">
            <w:pPr>
              <w:widowControl w:val="0"/>
              <w:autoSpaceDE w:val="0"/>
              <w:autoSpaceDN w:val="0"/>
              <w:adjustRightInd w:val="0"/>
              <w:ind w:firstLine="0"/>
              <w:rPr>
                <w:lang w:eastAsia="ru-RU"/>
              </w:rPr>
            </w:pPr>
            <w:r>
              <w:rPr>
                <w:b/>
                <w:lang w:eastAsia="ru-RU"/>
              </w:rPr>
              <w:t>Фактический адрес</w:t>
            </w:r>
            <w:r>
              <w:rPr>
                <w:lang w:eastAsia="ru-RU"/>
              </w:rPr>
              <w:t>:</w:t>
            </w:r>
          </w:p>
          <w:p w14:paraId="531702B0" w14:textId="77777777" w:rsidR="006D5968" w:rsidRDefault="006D5968" w:rsidP="006D5968">
            <w:pPr>
              <w:widowControl w:val="0"/>
              <w:autoSpaceDE w:val="0"/>
              <w:autoSpaceDN w:val="0"/>
              <w:adjustRightInd w:val="0"/>
              <w:spacing w:line="14" w:lineRule="atLeast"/>
              <w:ind w:firstLine="0"/>
              <w:rPr>
                <w:b/>
                <w:lang w:eastAsia="ru-RU"/>
              </w:rPr>
            </w:pPr>
            <w:r>
              <w:rPr>
                <w:b/>
                <w:lang w:eastAsia="ru-RU"/>
              </w:rPr>
              <w:t>Банковские реквизиты:</w:t>
            </w:r>
          </w:p>
        </w:tc>
      </w:tr>
      <w:tr w:rsidR="006D5968" w14:paraId="7A7398CC" w14:textId="77777777" w:rsidTr="001F7B82">
        <w:tc>
          <w:tcPr>
            <w:tcW w:w="5922" w:type="dxa"/>
          </w:tcPr>
          <w:p w14:paraId="0630BF84" w14:textId="77777777" w:rsidR="006D5968" w:rsidRDefault="006D5968" w:rsidP="006D5968">
            <w:pPr>
              <w:widowControl w:val="0"/>
              <w:autoSpaceDE w:val="0"/>
              <w:autoSpaceDN w:val="0"/>
              <w:adjustRightInd w:val="0"/>
              <w:spacing w:line="14" w:lineRule="atLeast"/>
              <w:ind w:firstLine="0"/>
              <w:rPr>
                <w:noProof/>
                <w:lang w:eastAsia="ru-RU"/>
              </w:rPr>
            </w:pPr>
            <w:r>
              <w:rPr>
                <w:noProof/>
                <w:lang w:eastAsia="ru-RU"/>
              </w:rPr>
              <w:t>дата выдачи «_____» _________ ______ _____года</w:t>
            </w:r>
          </w:p>
          <w:p w14:paraId="172FDA63" w14:textId="77777777" w:rsidR="006D5968" w:rsidRDefault="006D5968" w:rsidP="006D5968">
            <w:pPr>
              <w:widowControl w:val="0"/>
              <w:autoSpaceDE w:val="0"/>
              <w:autoSpaceDN w:val="0"/>
              <w:adjustRightInd w:val="0"/>
              <w:spacing w:line="14" w:lineRule="atLeast"/>
              <w:ind w:firstLine="0"/>
              <w:rPr>
                <w:noProof/>
                <w:lang w:eastAsia="ru-RU"/>
              </w:rPr>
            </w:pPr>
            <w:r>
              <w:rPr>
                <w:noProof/>
                <w:lang w:eastAsia="ru-RU"/>
              </w:rPr>
              <w:t>телефон: ___________________________________</w:t>
            </w:r>
          </w:p>
          <w:p w14:paraId="21D9BA9E" w14:textId="77777777" w:rsidR="006D5968" w:rsidRDefault="006D5968" w:rsidP="006D5968">
            <w:pPr>
              <w:widowControl w:val="0"/>
              <w:autoSpaceDE w:val="0"/>
              <w:autoSpaceDN w:val="0"/>
              <w:adjustRightInd w:val="0"/>
              <w:spacing w:line="14" w:lineRule="atLeast"/>
              <w:ind w:firstLine="0"/>
              <w:rPr>
                <w:lang w:eastAsia="ru-RU"/>
              </w:rPr>
            </w:pPr>
          </w:p>
        </w:tc>
        <w:tc>
          <w:tcPr>
            <w:tcW w:w="3117" w:type="dxa"/>
          </w:tcPr>
          <w:p w14:paraId="38D91125" w14:textId="77777777" w:rsidR="006D5968" w:rsidRDefault="006D5968" w:rsidP="006D5968">
            <w:pPr>
              <w:widowControl w:val="0"/>
              <w:autoSpaceDE w:val="0"/>
              <w:autoSpaceDN w:val="0"/>
              <w:adjustRightInd w:val="0"/>
              <w:spacing w:line="14" w:lineRule="atLeast"/>
              <w:ind w:firstLine="0"/>
              <w:rPr>
                <w:lang w:eastAsia="ru-RU"/>
              </w:rPr>
            </w:pPr>
          </w:p>
        </w:tc>
      </w:tr>
    </w:tbl>
    <w:p w14:paraId="3A5B2577" w14:textId="77777777" w:rsidR="006D5968" w:rsidRDefault="006D5968" w:rsidP="006D5968">
      <w:pPr>
        <w:ind w:firstLine="0"/>
        <w:sectPr w:rsidR="006D5968" w:rsidSect="006D5968">
          <w:pgSz w:w="16838" w:h="11906" w:orient="landscape"/>
          <w:pgMar w:top="993" w:right="1134" w:bottom="851" w:left="1134" w:header="709" w:footer="709" w:gutter="0"/>
          <w:cols w:space="708"/>
          <w:docGrid w:linePitch="360"/>
        </w:sectPr>
      </w:pPr>
    </w:p>
    <w:p w14:paraId="7E93E353" w14:textId="77777777" w:rsidR="006D5968" w:rsidRPr="00293EC7" w:rsidRDefault="006D5968" w:rsidP="006D5968">
      <w:pPr>
        <w:ind w:firstLine="0"/>
        <w:jc w:val="right"/>
      </w:pPr>
      <w:r w:rsidRPr="00293EC7">
        <w:lastRenderedPageBreak/>
        <w:t>Приложение № 1 к конкурсной документации</w:t>
      </w:r>
    </w:p>
    <w:p w14:paraId="0A84E2CA" w14:textId="77777777" w:rsidR="006D5968" w:rsidRDefault="006D5968" w:rsidP="006D5968">
      <w:pPr>
        <w:jc w:val="center"/>
        <w:rPr>
          <w:sz w:val="28"/>
        </w:rPr>
      </w:pPr>
    </w:p>
    <w:p w14:paraId="26FD07C5" w14:textId="77777777" w:rsidR="006D5968" w:rsidRDefault="006D5968" w:rsidP="006D5968">
      <w:pPr>
        <w:jc w:val="center"/>
        <w:rPr>
          <w:sz w:val="28"/>
        </w:rPr>
      </w:pPr>
      <w:r w:rsidRPr="00293EC7">
        <w:rPr>
          <w:sz w:val="28"/>
        </w:rPr>
        <w:t>Перечень многоквартирных домов</w:t>
      </w:r>
      <w:r>
        <w:rPr>
          <w:sz w:val="28"/>
        </w:rPr>
        <w:t xml:space="preserve"> </w:t>
      </w:r>
    </w:p>
    <w:p w14:paraId="541FE6BC" w14:textId="77777777" w:rsidR="006D5968" w:rsidRDefault="006D5968" w:rsidP="006D5968">
      <w:pPr>
        <w:jc w:val="center"/>
      </w:pPr>
    </w:p>
    <w:tbl>
      <w:tblPr>
        <w:tblW w:w="14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5"/>
        <w:gridCol w:w="2268"/>
        <w:gridCol w:w="709"/>
        <w:gridCol w:w="992"/>
        <w:gridCol w:w="709"/>
        <w:gridCol w:w="709"/>
        <w:gridCol w:w="1276"/>
        <w:gridCol w:w="992"/>
        <w:gridCol w:w="567"/>
        <w:gridCol w:w="992"/>
        <w:gridCol w:w="851"/>
        <w:gridCol w:w="708"/>
        <w:gridCol w:w="709"/>
        <w:gridCol w:w="567"/>
        <w:gridCol w:w="770"/>
        <w:gridCol w:w="725"/>
      </w:tblGrid>
      <w:tr w:rsidR="006D5968" w:rsidRPr="00BD68D7" w14:paraId="7EA2F01C" w14:textId="77777777" w:rsidTr="006D5968">
        <w:trPr>
          <w:trHeight w:val="930"/>
          <w:jc w:val="center"/>
        </w:trPr>
        <w:tc>
          <w:tcPr>
            <w:tcW w:w="1155" w:type="dxa"/>
            <w:shd w:val="clear" w:color="000000" w:fill="FFFFFF"/>
            <w:vAlign w:val="center"/>
            <w:hideMark/>
          </w:tcPr>
          <w:p w14:paraId="66E38FCA" w14:textId="77777777" w:rsidR="006D5968" w:rsidRPr="00BD68D7" w:rsidRDefault="006D5968" w:rsidP="006D5968">
            <w:pPr>
              <w:ind w:firstLine="0"/>
              <w:jc w:val="center"/>
              <w:rPr>
                <w:rFonts w:eastAsia="Times New Roman"/>
                <w:szCs w:val="24"/>
                <w:lang w:eastAsia="ru-RU"/>
              </w:rPr>
            </w:pPr>
            <w:r w:rsidRPr="00BD68D7">
              <w:rPr>
                <w:rFonts w:eastAsia="Times New Roman"/>
                <w:szCs w:val="24"/>
                <w:lang w:eastAsia="ru-RU"/>
              </w:rPr>
              <w:t>Населенный пункт</w:t>
            </w:r>
          </w:p>
        </w:tc>
        <w:tc>
          <w:tcPr>
            <w:tcW w:w="2268" w:type="dxa"/>
            <w:shd w:val="clear" w:color="000000" w:fill="FFFFFF"/>
            <w:vAlign w:val="center"/>
            <w:hideMark/>
          </w:tcPr>
          <w:p w14:paraId="43101BE3" w14:textId="77777777" w:rsidR="006D5968" w:rsidRPr="00BD68D7" w:rsidRDefault="006D5968" w:rsidP="006D5968">
            <w:pPr>
              <w:ind w:firstLine="0"/>
              <w:jc w:val="center"/>
              <w:rPr>
                <w:rFonts w:eastAsia="Times New Roman"/>
                <w:szCs w:val="24"/>
                <w:lang w:eastAsia="ru-RU"/>
              </w:rPr>
            </w:pPr>
            <w:r w:rsidRPr="00BD68D7">
              <w:rPr>
                <w:rFonts w:eastAsia="Times New Roman"/>
                <w:szCs w:val="24"/>
                <w:lang w:eastAsia="ru-RU"/>
              </w:rPr>
              <w:t xml:space="preserve">                                                                                                                                                                                                                                                                                                                                                                                                                                                                                                                                                                                                                                                                                                                                                                                                                                                                                                                                                                                                                                                                                                                                                                                                                                                                                                                                                                                                                                                                                                                                                                                                                                                                                                                                                                                                                                                                                                                                                                                                                                                                                                                                                                                                                                                                                                                                                                                                                                                                                                                                                                                                                                                                                                                                                                                                                                                                                                                                                                                                                                                                                                                                                                                                                                                                                                                                                                                                                                                                                                                                                                                                                                                                                                                                                                                                                                                                                                                                                                                                                                                                                                                                                                                                                                                                                                                                                                                                                                                                                                                                                                                                                                                                                                                                                                                                                                                                                                                                                                                                                                                                                                                                                                                                                                                                                                                                                                                                                                                                                                                                                                                                                                                                                                                                                                                                                                                                                                                                                                                                                                                                                                                                                                                                                                                                                                                                                                                                                                                                                                                                                                                                                                                                                                                                                                                                                                                                                                                                                                                                                                                                                                                                                                                                                                                                                                                                                                                                                                                                                                                                                                                                                                                                                                                                                                                                                                                                                                                                                                                                                                                                                                                                                                                                                                                                                                                                                                                                                                                                                                                                                                                                                                                                                                                                                                                                                                                                                                                                                                                                                                                                                                                                                                                                                                                                                                                                                                                                                                                                                                                                                                                                                                                                                                                                                                                                                                                                                                                                                                                                                                                                                                                                                                                                                                                                                                                                                                                                                                                                                                                                                                                                                                                                                                                                                                                                                                                                                          </w:t>
            </w:r>
          </w:p>
        </w:tc>
        <w:tc>
          <w:tcPr>
            <w:tcW w:w="709" w:type="dxa"/>
            <w:shd w:val="clear" w:color="000000" w:fill="FFFFFF"/>
            <w:vAlign w:val="center"/>
            <w:hideMark/>
          </w:tcPr>
          <w:p w14:paraId="5C0AB5B2" w14:textId="77777777" w:rsidR="006D5968" w:rsidRPr="00BD68D7" w:rsidRDefault="006D5968" w:rsidP="006D5968">
            <w:pPr>
              <w:ind w:firstLine="0"/>
              <w:jc w:val="center"/>
              <w:rPr>
                <w:rFonts w:eastAsia="Times New Roman"/>
                <w:szCs w:val="24"/>
                <w:lang w:eastAsia="ru-RU"/>
              </w:rPr>
            </w:pPr>
            <w:r w:rsidRPr="00BD68D7">
              <w:rPr>
                <w:rFonts w:eastAsia="Times New Roman"/>
                <w:szCs w:val="24"/>
                <w:lang w:eastAsia="ru-RU"/>
              </w:rPr>
              <w:t>№ дома</w:t>
            </w:r>
          </w:p>
        </w:tc>
        <w:tc>
          <w:tcPr>
            <w:tcW w:w="992" w:type="dxa"/>
            <w:shd w:val="clear" w:color="000000" w:fill="FFFFFF"/>
            <w:vAlign w:val="center"/>
            <w:hideMark/>
          </w:tcPr>
          <w:p w14:paraId="21E94C87" w14:textId="77777777" w:rsidR="006D5968" w:rsidRPr="00BD68D7" w:rsidRDefault="006D5968" w:rsidP="006D5968">
            <w:pPr>
              <w:ind w:firstLine="0"/>
              <w:jc w:val="center"/>
              <w:rPr>
                <w:rFonts w:eastAsia="Times New Roman"/>
                <w:szCs w:val="24"/>
                <w:lang w:eastAsia="ru-RU"/>
              </w:rPr>
            </w:pPr>
            <w:r w:rsidRPr="00BD68D7">
              <w:rPr>
                <w:rFonts w:eastAsia="Times New Roman"/>
                <w:szCs w:val="24"/>
                <w:lang w:eastAsia="ru-RU"/>
              </w:rPr>
              <w:t>Год постройки</w:t>
            </w:r>
          </w:p>
        </w:tc>
        <w:tc>
          <w:tcPr>
            <w:tcW w:w="709" w:type="dxa"/>
            <w:shd w:val="clear" w:color="000000" w:fill="FFFFFF"/>
            <w:vAlign w:val="center"/>
            <w:hideMark/>
          </w:tcPr>
          <w:p w14:paraId="0E2988E0" w14:textId="77777777" w:rsidR="006D5968" w:rsidRPr="00BD68D7" w:rsidRDefault="006D5968" w:rsidP="006D5968">
            <w:pPr>
              <w:ind w:firstLine="0"/>
              <w:jc w:val="center"/>
              <w:rPr>
                <w:rFonts w:eastAsia="Times New Roman"/>
                <w:szCs w:val="24"/>
                <w:lang w:eastAsia="ru-RU"/>
              </w:rPr>
            </w:pPr>
            <w:r w:rsidRPr="00BD68D7">
              <w:rPr>
                <w:rFonts w:eastAsia="Times New Roman"/>
                <w:szCs w:val="24"/>
                <w:lang w:eastAsia="ru-RU"/>
              </w:rPr>
              <w:t>% износа</w:t>
            </w:r>
          </w:p>
        </w:tc>
        <w:tc>
          <w:tcPr>
            <w:tcW w:w="709" w:type="dxa"/>
            <w:shd w:val="clear" w:color="000000" w:fill="FFFFFF"/>
            <w:vAlign w:val="center"/>
            <w:hideMark/>
          </w:tcPr>
          <w:p w14:paraId="6A74A4D5" w14:textId="77777777" w:rsidR="006D5968" w:rsidRPr="00BD68D7" w:rsidRDefault="006D5968" w:rsidP="006D5968">
            <w:pPr>
              <w:ind w:firstLine="0"/>
              <w:jc w:val="center"/>
              <w:rPr>
                <w:rFonts w:eastAsia="Times New Roman"/>
                <w:color w:val="000000"/>
                <w:szCs w:val="24"/>
                <w:lang w:eastAsia="ru-RU"/>
              </w:rPr>
            </w:pPr>
            <w:r w:rsidRPr="00BD68D7">
              <w:rPr>
                <w:rFonts w:eastAsia="Times New Roman"/>
                <w:color w:val="000000"/>
                <w:szCs w:val="24"/>
                <w:lang w:eastAsia="ru-RU"/>
              </w:rPr>
              <w:t>Этажность</w:t>
            </w:r>
          </w:p>
        </w:tc>
        <w:tc>
          <w:tcPr>
            <w:tcW w:w="1276" w:type="dxa"/>
            <w:shd w:val="clear" w:color="000000" w:fill="FFFFFF"/>
            <w:vAlign w:val="center"/>
            <w:hideMark/>
          </w:tcPr>
          <w:p w14:paraId="17E466B5" w14:textId="77777777" w:rsidR="006D5968" w:rsidRPr="00BD68D7" w:rsidRDefault="006D5968" w:rsidP="006D5968">
            <w:pPr>
              <w:ind w:firstLine="0"/>
              <w:jc w:val="center"/>
              <w:rPr>
                <w:rFonts w:eastAsia="Times New Roman"/>
                <w:color w:val="000000"/>
                <w:szCs w:val="24"/>
                <w:lang w:eastAsia="ru-RU"/>
              </w:rPr>
            </w:pPr>
            <w:r w:rsidRPr="00BD68D7">
              <w:rPr>
                <w:rFonts w:eastAsia="Times New Roman"/>
                <w:color w:val="000000"/>
                <w:szCs w:val="24"/>
                <w:lang w:eastAsia="ru-RU"/>
              </w:rPr>
              <w:t xml:space="preserve">Общая площадь, </w:t>
            </w:r>
            <w:proofErr w:type="spellStart"/>
            <w:r w:rsidRPr="00BD68D7">
              <w:rPr>
                <w:rFonts w:eastAsia="Times New Roman"/>
                <w:color w:val="000000"/>
                <w:szCs w:val="24"/>
                <w:lang w:eastAsia="ru-RU"/>
              </w:rPr>
              <w:t>кв</w:t>
            </w:r>
            <w:proofErr w:type="gramStart"/>
            <w:r w:rsidRPr="00BD68D7">
              <w:rPr>
                <w:rFonts w:eastAsia="Times New Roman"/>
                <w:color w:val="000000"/>
                <w:szCs w:val="24"/>
                <w:lang w:eastAsia="ru-RU"/>
              </w:rPr>
              <w:t>.м</w:t>
            </w:r>
            <w:proofErr w:type="spellEnd"/>
            <w:proofErr w:type="gramEnd"/>
          </w:p>
        </w:tc>
        <w:tc>
          <w:tcPr>
            <w:tcW w:w="992" w:type="dxa"/>
            <w:shd w:val="clear" w:color="000000" w:fill="FFFFFF"/>
            <w:vAlign w:val="center"/>
            <w:hideMark/>
          </w:tcPr>
          <w:p w14:paraId="3044F3BD" w14:textId="77777777" w:rsidR="006D5968" w:rsidRPr="00BD68D7" w:rsidRDefault="006D5968" w:rsidP="006D5968">
            <w:pPr>
              <w:ind w:firstLine="0"/>
              <w:jc w:val="center"/>
              <w:rPr>
                <w:rFonts w:eastAsia="Times New Roman"/>
                <w:color w:val="000000"/>
                <w:szCs w:val="24"/>
                <w:lang w:eastAsia="ru-RU"/>
              </w:rPr>
            </w:pPr>
            <w:r w:rsidRPr="00BD68D7">
              <w:rPr>
                <w:rFonts w:eastAsia="Times New Roman"/>
                <w:color w:val="000000"/>
                <w:szCs w:val="24"/>
                <w:lang w:eastAsia="ru-RU"/>
              </w:rPr>
              <w:t xml:space="preserve">Жилая площадь помещений, </w:t>
            </w:r>
            <w:proofErr w:type="spellStart"/>
            <w:r w:rsidRPr="00BD68D7">
              <w:rPr>
                <w:rFonts w:eastAsia="Times New Roman"/>
                <w:color w:val="000000"/>
                <w:szCs w:val="24"/>
                <w:lang w:eastAsia="ru-RU"/>
              </w:rPr>
              <w:t>кв</w:t>
            </w:r>
            <w:proofErr w:type="gramStart"/>
            <w:r w:rsidRPr="00BD68D7">
              <w:rPr>
                <w:rFonts w:eastAsia="Times New Roman"/>
                <w:color w:val="000000"/>
                <w:szCs w:val="24"/>
                <w:lang w:eastAsia="ru-RU"/>
              </w:rPr>
              <w:t>.м</w:t>
            </w:r>
            <w:proofErr w:type="spellEnd"/>
            <w:proofErr w:type="gramEnd"/>
          </w:p>
        </w:tc>
        <w:tc>
          <w:tcPr>
            <w:tcW w:w="567" w:type="dxa"/>
            <w:shd w:val="clear" w:color="000000" w:fill="FFFFFF"/>
            <w:vAlign w:val="center"/>
            <w:hideMark/>
          </w:tcPr>
          <w:p w14:paraId="60476629" w14:textId="77777777" w:rsidR="006D5968" w:rsidRPr="00BD68D7" w:rsidRDefault="006D5968" w:rsidP="006D5968">
            <w:pPr>
              <w:ind w:firstLine="0"/>
              <w:jc w:val="center"/>
              <w:rPr>
                <w:rFonts w:eastAsia="Times New Roman"/>
                <w:color w:val="000000"/>
                <w:szCs w:val="24"/>
                <w:lang w:eastAsia="ru-RU"/>
              </w:rPr>
            </w:pPr>
            <w:r w:rsidRPr="00BD68D7">
              <w:rPr>
                <w:rFonts w:eastAsia="Times New Roman"/>
                <w:color w:val="000000"/>
                <w:szCs w:val="24"/>
                <w:lang w:eastAsia="ru-RU"/>
              </w:rPr>
              <w:t xml:space="preserve">Количество </w:t>
            </w:r>
            <w:proofErr w:type="spellStart"/>
            <w:r w:rsidRPr="00BD68D7">
              <w:rPr>
                <w:rFonts w:eastAsia="Times New Roman"/>
                <w:color w:val="000000"/>
                <w:szCs w:val="24"/>
                <w:lang w:eastAsia="ru-RU"/>
              </w:rPr>
              <w:t>квртир</w:t>
            </w:r>
            <w:proofErr w:type="spellEnd"/>
          </w:p>
        </w:tc>
        <w:tc>
          <w:tcPr>
            <w:tcW w:w="992" w:type="dxa"/>
            <w:shd w:val="clear" w:color="000000" w:fill="FFFFFF"/>
            <w:vAlign w:val="center"/>
            <w:hideMark/>
          </w:tcPr>
          <w:p w14:paraId="2E271E31" w14:textId="77777777" w:rsidR="006D5968" w:rsidRPr="00BD68D7" w:rsidRDefault="006D5968" w:rsidP="006D5968">
            <w:pPr>
              <w:ind w:firstLine="0"/>
              <w:jc w:val="center"/>
              <w:rPr>
                <w:rFonts w:eastAsia="Times New Roman"/>
                <w:color w:val="000000"/>
                <w:szCs w:val="24"/>
                <w:lang w:eastAsia="ru-RU"/>
              </w:rPr>
            </w:pPr>
            <w:r w:rsidRPr="00BD68D7">
              <w:rPr>
                <w:rFonts w:eastAsia="Times New Roman"/>
                <w:color w:val="000000"/>
                <w:szCs w:val="24"/>
                <w:lang w:eastAsia="ru-RU"/>
              </w:rPr>
              <w:t>Материал стен</w:t>
            </w:r>
          </w:p>
        </w:tc>
        <w:tc>
          <w:tcPr>
            <w:tcW w:w="851" w:type="dxa"/>
            <w:shd w:val="clear" w:color="000000" w:fill="FFFFFF"/>
            <w:vAlign w:val="center"/>
            <w:hideMark/>
          </w:tcPr>
          <w:p w14:paraId="2DBE1BD6" w14:textId="77777777" w:rsidR="006D5968" w:rsidRPr="00BD68D7" w:rsidRDefault="006D5968" w:rsidP="006D5968">
            <w:pPr>
              <w:ind w:firstLine="0"/>
              <w:jc w:val="center"/>
              <w:rPr>
                <w:rFonts w:eastAsia="Times New Roman"/>
                <w:color w:val="000000"/>
                <w:szCs w:val="24"/>
                <w:lang w:eastAsia="ru-RU"/>
              </w:rPr>
            </w:pPr>
            <w:r w:rsidRPr="00BD68D7">
              <w:rPr>
                <w:rFonts w:eastAsia="Times New Roman"/>
                <w:color w:val="000000"/>
                <w:szCs w:val="24"/>
                <w:lang w:eastAsia="ru-RU"/>
              </w:rPr>
              <w:t xml:space="preserve">перекрытия </w:t>
            </w:r>
          </w:p>
        </w:tc>
        <w:tc>
          <w:tcPr>
            <w:tcW w:w="708" w:type="dxa"/>
            <w:shd w:val="clear" w:color="000000" w:fill="FFFFFF"/>
            <w:vAlign w:val="center"/>
            <w:hideMark/>
          </w:tcPr>
          <w:p w14:paraId="713EB901" w14:textId="77777777" w:rsidR="006D5968" w:rsidRPr="00BD68D7" w:rsidRDefault="006D5968" w:rsidP="006D5968">
            <w:pPr>
              <w:ind w:firstLine="0"/>
              <w:jc w:val="center"/>
              <w:rPr>
                <w:rFonts w:eastAsia="Times New Roman"/>
                <w:color w:val="000000"/>
                <w:szCs w:val="24"/>
                <w:lang w:eastAsia="ru-RU"/>
              </w:rPr>
            </w:pPr>
            <w:r w:rsidRPr="00BD68D7">
              <w:rPr>
                <w:rFonts w:eastAsia="Times New Roman"/>
                <w:color w:val="000000"/>
                <w:szCs w:val="24"/>
                <w:lang w:eastAsia="ru-RU"/>
              </w:rPr>
              <w:t>Обеспеченность ХВС, да/нет</w:t>
            </w:r>
          </w:p>
        </w:tc>
        <w:tc>
          <w:tcPr>
            <w:tcW w:w="709" w:type="dxa"/>
            <w:shd w:val="clear" w:color="000000" w:fill="FFFFFF"/>
            <w:vAlign w:val="center"/>
            <w:hideMark/>
          </w:tcPr>
          <w:p w14:paraId="0E4C5A85" w14:textId="77777777" w:rsidR="006D5968" w:rsidRPr="00BD68D7" w:rsidRDefault="006D5968" w:rsidP="006D5968">
            <w:pPr>
              <w:ind w:firstLine="0"/>
              <w:jc w:val="center"/>
              <w:rPr>
                <w:rFonts w:eastAsia="Times New Roman"/>
                <w:color w:val="000000"/>
                <w:szCs w:val="24"/>
                <w:lang w:eastAsia="ru-RU"/>
              </w:rPr>
            </w:pPr>
            <w:r w:rsidRPr="00BD68D7">
              <w:rPr>
                <w:rFonts w:eastAsia="Times New Roman"/>
                <w:color w:val="000000"/>
                <w:szCs w:val="24"/>
                <w:lang w:eastAsia="ru-RU"/>
              </w:rPr>
              <w:t>Обеспеченность ГВС, да/нет</w:t>
            </w:r>
          </w:p>
        </w:tc>
        <w:tc>
          <w:tcPr>
            <w:tcW w:w="567" w:type="dxa"/>
            <w:shd w:val="clear" w:color="000000" w:fill="FFFFFF"/>
            <w:vAlign w:val="center"/>
            <w:hideMark/>
          </w:tcPr>
          <w:p w14:paraId="22395D3C" w14:textId="77777777" w:rsidR="006D5968" w:rsidRPr="00BD68D7" w:rsidRDefault="006D5968" w:rsidP="006D5968">
            <w:pPr>
              <w:ind w:firstLine="0"/>
              <w:jc w:val="center"/>
              <w:rPr>
                <w:rFonts w:eastAsia="Times New Roman"/>
                <w:color w:val="000000"/>
                <w:szCs w:val="24"/>
                <w:lang w:eastAsia="ru-RU"/>
              </w:rPr>
            </w:pPr>
            <w:r w:rsidRPr="00BD68D7">
              <w:rPr>
                <w:rFonts w:eastAsia="Times New Roman"/>
                <w:color w:val="000000"/>
                <w:szCs w:val="24"/>
                <w:lang w:eastAsia="ru-RU"/>
              </w:rPr>
              <w:t>Обеспеченность ЦО, да/нет</w:t>
            </w:r>
          </w:p>
        </w:tc>
        <w:tc>
          <w:tcPr>
            <w:tcW w:w="770" w:type="dxa"/>
            <w:shd w:val="clear" w:color="000000" w:fill="FFFFFF"/>
            <w:vAlign w:val="center"/>
            <w:hideMark/>
          </w:tcPr>
          <w:p w14:paraId="0DBA9420" w14:textId="77777777" w:rsidR="006D5968" w:rsidRPr="00BD68D7" w:rsidRDefault="006D5968" w:rsidP="006D5968">
            <w:pPr>
              <w:ind w:firstLine="0"/>
              <w:jc w:val="center"/>
              <w:rPr>
                <w:rFonts w:eastAsia="Times New Roman"/>
                <w:color w:val="000000"/>
                <w:szCs w:val="24"/>
                <w:lang w:eastAsia="ru-RU"/>
              </w:rPr>
            </w:pPr>
            <w:r w:rsidRPr="00BD68D7">
              <w:rPr>
                <w:rFonts w:eastAsia="Times New Roman"/>
                <w:color w:val="000000"/>
                <w:szCs w:val="24"/>
                <w:lang w:eastAsia="ru-RU"/>
              </w:rPr>
              <w:t>Обеспеченность ВО, да/нет</w:t>
            </w:r>
          </w:p>
        </w:tc>
        <w:tc>
          <w:tcPr>
            <w:tcW w:w="725" w:type="dxa"/>
            <w:shd w:val="clear" w:color="000000" w:fill="FFFF00"/>
            <w:vAlign w:val="center"/>
            <w:hideMark/>
          </w:tcPr>
          <w:p w14:paraId="49D1547C" w14:textId="77777777" w:rsidR="006D5968" w:rsidRPr="00BD68D7" w:rsidRDefault="006D5968" w:rsidP="006D5968">
            <w:pPr>
              <w:ind w:firstLine="0"/>
              <w:jc w:val="center"/>
              <w:rPr>
                <w:rFonts w:eastAsia="Times New Roman"/>
                <w:szCs w:val="24"/>
                <w:lang w:eastAsia="ru-RU"/>
              </w:rPr>
            </w:pPr>
            <w:r w:rsidRPr="00BD68D7">
              <w:rPr>
                <w:rFonts w:eastAsia="Times New Roman"/>
                <w:szCs w:val="24"/>
                <w:lang w:eastAsia="ru-RU"/>
              </w:rPr>
              <w:t>Год, на который выведен % износа</w:t>
            </w:r>
          </w:p>
        </w:tc>
      </w:tr>
      <w:tr w:rsidR="006D5968" w:rsidRPr="00BD68D7" w14:paraId="7E6F9441" w14:textId="77777777" w:rsidTr="006D5968">
        <w:trPr>
          <w:trHeight w:val="285"/>
          <w:jc w:val="center"/>
        </w:trPr>
        <w:tc>
          <w:tcPr>
            <w:tcW w:w="1155" w:type="dxa"/>
            <w:shd w:val="clear" w:color="000000" w:fill="FFFFFF"/>
            <w:vAlign w:val="center"/>
            <w:hideMark/>
          </w:tcPr>
          <w:p w14:paraId="4BE264EC" w14:textId="77777777" w:rsidR="006D5968" w:rsidRPr="00BD68D7" w:rsidRDefault="006D5968" w:rsidP="006D5968">
            <w:pPr>
              <w:ind w:firstLine="0"/>
              <w:jc w:val="center"/>
              <w:rPr>
                <w:rFonts w:eastAsia="Times New Roman"/>
                <w:szCs w:val="24"/>
                <w:lang w:eastAsia="ru-RU"/>
              </w:rPr>
            </w:pPr>
            <w:r w:rsidRPr="00BD68D7">
              <w:rPr>
                <w:rFonts w:eastAsia="Times New Roman"/>
                <w:szCs w:val="24"/>
                <w:lang w:eastAsia="ru-RU"/>
              </w:rPr>
              <w:t>2</w:t>
            </w:r>
          </w:p>
        </w:tc>
        <w:tc>
          <w:tcPr>
            <w:tcW w:w="2268" w:type="dxa"/>
            <w:shd w:val="clear" w:color="000000" w:fill="FFFFFF"/>
            <w:vAlign w:val="center"/>
            <w:hideMark/>
          </w:tcPr>
          <w:p w14:paraId="47468A39" w14:textId="77777777" w:rsidR="006D5968" w:rsidRPr="00BD68D7" w:rsidRDefault="006D5968" w:rsidP="006D5968">
            <w:pPr>
              <w:ind w:firstLine="0"/>
              <w:jc w:val="center"/>
              <w:rPr>
                <w:rFonts w:eastAsia="Times New Roman"/>
                <w:szCs w:val="24"/>
                <w:lang w:eastAsia="ru-RU"/>
              </w:rPr>
            </w:pPr>
            <w:r w:rsidRPr="00BD68D7">
              <w:rPr>
                <w:rFonts w:eastAsia="Times New Roman"/>
                <w:szCs w:val="24"/>
                <w:lang w:eastAsia="ru-RU"/>
              </w:rPr>
              <w:t>3</w:t>
            </w:r>
          </w:p>
        </w:tc>
        <w:tc>
          <w:tcPr>
            <w:tcW w:w="709" w:type="dxa"/>
            <w:shd w:val="clear" w:color="000000" w:fill="FFFFFF"/>
            <w:vAlign w:val="center"/>
            <w:hideMark/>
          </w:tcPr>
          <w:p w14:paraId="78319A66" w14:textId="77777777" w:rsidR="006D5968" w:rsidRPr="00BD68D7" w:rsidRDefault="006D5968" w:rsidP="006D5968">
            <w:pPr>
              <w:ind w:firstLine="0"/>
              <w:jc w:val="center"/>
              <w:rPr>
                <w:rFonts w:eastAsia="Times New Roman"/>
                <w:szCs w:val="24"/>
                <w:lang w:eastAsia="ru-RU"/>
              </w:rPr>
            </w:pPr>
            <w:r w:rsidRPr="00BD68D7">
              <w:rPr>
                <w:rFonts w:eastAsia="Times New Roman"/>
                <w:szCs w:val="24"/>
                <w:lang w:eastAsia="ru-RU"/>
              </w:rPr>
              <w:t>4</w:t>
            </w:r>
          </w:p>
        </w:tc>
        <w:tc>
          <w:tcPr>
            <w:tcW w:w="992" w:type="dxa"/>
            <w:shd w:val="clear" w:color="000000" w:fill="FFFFFF"/>
            <w:vAlign w:val="center"/>
            <w:hideMark/>
          </w:tcPr>
          <w:p w14:paraId="21FD3843" w14:textId="77777777" w:rsidR="006D5968" w:rsidRPr="00BD68D7" w:rsidRDefault="006D5968" w:rsidP="006D5968">
            <w:pPr>
              <w:ind w:firstLine="0"/>
              <w:jc w:val="center"/>
              <w:rPr>
                <w:rFonts w:eastAsia="Times New Roman"/>
                <w:szCs w:val="24"/>
                <w:lang w:eastAsia="ru-RU"/>
              </w:rPr>
            </w:pPr>
            <w:r w:rsidRPr="00BD68D7">
              <w:rPr>
                <w:rFonts w:eastAsia="Times New Roman"/>
                <w:szCs w:val="24"/>
                <w:lang w:eastAsia="ru-RU"/>
              </w:rPr>
              <w:t>7</w:t>
            </w:r>
          </w:p>
        </w:tc>
        <w:tc>
          <w:tcPr>
            <w:tcW w:w="709" w:type="dxa"/>
            <w:shd w:val="clear" w:color="000000" w:fill="FFFFFF"/>
            <w:vAlign w:val="center"/>
            <w:hideMark/>
          </w:tcPr>
          <w:p w14:paraId="0A6429E6" w14:textId="77777777" w:rsidR="006D5968" w:rsidRPr="00BD68D7" w:rsidRDefault="006D5968" w:rsidP="006D5968">
            <w:pPr>
              <w:ind w:firstLine="0"/>
              <w:jc w:val="center"/>
              <w:rPr>
                <w:rFonts w:eastAsia="Times New Roman"/>
                <w:szCs w:val="24"/>
                <w:lang w:eastAsia="ru-RU"/>
              </w:rPr>
            </w:pPr>
            <w:r w:rsidRPr="00BD68D7">
              <w:rPr>
                <w:rFonts w:eastAsia="Times New Roman"/>
                <w:szCs w:val="24"/>
                <w:lang w:eastAsia="ru-RU"/>
              </w:rPr>
              <w:t>8</w:t>
            </w:r>
          </w:p>
        </w:tc>
        <w:tc>
          <w:tcPr>
            <w:tcW w:w="709" w:type="dxa"/>
            <w:shd w:val="clear" w:color="000000" w:fill="FFFFFF"/>
            <w:vAlign w:val="center"/>
            <w:hideMark/>
          </w:tcPr>
          <w:p w14:paraId="3FA821F0" w14:textId="77777777" w:rsidR="006D5968" w:rsidRPr="00BD68D7" w:rsidRDefault="006D5968" w:rsidP="006D5968">
            <w:pPr>
              <w:ind w:firstLine="0"/>
              <w:jc w:val="center"/>
              <w:rPr>
                <w:rFonts w:eastAsia="Times New Roman"/>
                <w:color w:val="000000"/>
                <w:szCs w:val="24"/>
                <w:lang w:eastAsia="ru-RU"/>
              </w:rPr>
            </w:pPr>
            <w:r w:rsidRPr="00BD68D7">
              <w:rPr>
                <w:rFonts w:eastAsia="Times New Roman"/>
                <w:color w:val="000000"/>
                <w:szCs w:val="24"/>
                <w:lang w:eastAsia="ru-RU"/>
              </w:rPr>
              <w:t>9</w:t>
            </w:r>
          </w:p>
        </w:tc>
        <w:tc>
          <w:tcPr>
            <w:tcW w:w="1276" w:type="dxa"/>
            <w:shd w:val="clear" w:color="000000" w:fill="FFFFFF"/>
            <w:vAlign w:val="center"/>
            <w:hideMark/>
          </w:tcPr>
          <w:p w14:paraId="302AD5AC" w14:textId="77777777" w:rsidR="006D5968" w:rsidRPr="00BD68D7" w:rsidRDefault="006D5968" w:rsidP="006D5968">
            <w:pPr>
              <w:ind w:firstLine="0"/>
              <w:jc w:val="center"/>
              <w:rPr>
                <w:rFonts w:eastAsia="Times New Roman"/>
                <w:color w:val="000000"/>
                <w:szCs w:val="24"/>
                <w:lang w:eastAsia="ru-RU"/>
              </w:rPr>
            </w:pPr>
            <w:r w:rsidRPr="00BD68D7">
              <w:rPr>
                <w:rFonts w:eastAsia="Times New Roman"/>
                <w:color w:val="000000"/>
                <w:szCs w:val="24"/>
                <w:lang w:eastAsia="ru-RU"/>
              </w:rPr>
              <w:t>10</w:t>
            </w:r>
          </w:p>
        </w:tc>
        <w:tc>
          <w:tcPr>
            <w:tcW w:w="992" w:type="dxa"/>
            <w:shd w:val="clear" w:color="000000" w:fill="FFFFFF"/>
            <w:vAlign w:val="center"/>
            <w:hideMark/>
          </w:tcPr>
          <w:p w14:paraId="7653E705" w14:textId="77777777" w:rsidR="006D5968" w:rsidRPr="00BD68D7" w:rsidRDefault="006D5968" w:rsidP="006D5968">
            <w:pPr>
              <w:ind w:firstLine="0"/>
              <w:jc w:val="center"/>
              <w:rPr>
                <w:rFonts w:eastAsia="Times New Roman"/>
                <w:color w:val="000000"/>
                <w:szCs w:val="24"/>
                <w:lang w:eastAsia="ru-RU"/>
              </w:rPr>
            </w:pPr>
            <w:r w:rsidRPr="00BD68D7">
              <w:rPr>
                <w:rFonts w:eastAsia="Times New Roman"/>
                <w:color w:val="000000"/>
                <w:szCs w:val="24"/>
                <w:lang w:eastAsia="ru-RU"/>
              </w:rPr>
              <w:t>11</w:t>
            </w:r>
          </w:p>
        </w:tc>
        <w:tc>
          <w:tcPr>
            <w:tcW w:w="567" w:type="dxa"/>
            <w:shd w:val="clear" w:color="000000" w:fill="FFFFFF"/>
            <w:vAlign w:val="center"/>
            <w:hideMark/>
          </w:tcPr>
          <w:p w14:paraId="0BD2AC39" w14:textId="77777777" w:rsidR="006D5968" w:rsidRPr="00BD68D7" w:rsidRDefault="006D5968" w:rsidP="006D5968">
            <w:pPr>
              <w:ind w:firstLine="0"/>
              <w:jc w:val="center"/>
              <w:rPr>
                <w:rFonts w:eastAsia="Times New Roman"/>
                <w:color w:val="000000"/>
                <w:szCs w:val="24"/>
                <w:lang w:eastAsia="ru-RU"/>
              </w:rPr>
            </w:pPr>
            <w:r w:rsidRPr="00BD68D7">
              <w:rPr>
                <w:rFonts w:eastAsia="Times New Roman"/>
                <w:color w:val="000000"/>
                <w:szCs w:val="24"/>
                <w:lang w:eastAsia="ru-RU"/>
              </w:rPr>
              <w:t>12</w:t>
            </w:r>
          </w:p>
        </w:tc>
        <w:tc>
          <w:tcPr>
            <w:tcW w:w="992" w:type="dxa"/>
            <w:shd w:val="clear" w:color="000000" w:fill="FFFFFF"/>
            <w:vAlign w:val="center"/>
            <w:hideMark/>
          </w:tcPr>
          <w:p w14:paraId="2C25AE7F" w14:textId="77777777" w:rsidR="006D5968" w:rsidRPr="00BD68D7" w:rsidRDefault="006D5968" w:rsidP="006D5968">
            <w:pPr>
              <w:ind w:firstLine="0"/>
              <w:jc w:val="center"/>
              <w:rPr>
                <w:rFonts w:eastAsia="Times New Roman"/>
                <w:color w:val="000000"/>
                <w:szCs w:val="24"/>
                <w:lang w:eastAsia="ru-RU"/>
              </w:rPr>
            </w:pPr>
            <w:r w:rsidRPr="00BD68D7">
              <w:rPr>
                <w:rFonts w:eastAsia="Times New Roman"/>
                <w:color w:val="000000"/>
                <w:szCs w:val="24"/>
                <w:lang w:eastAsia="ru-RU"/>
              </w:rPr>
              <w:t>13</w:t>
            </w:r>
          </w:p>
        </w:tc>
        <w:tc>
          <w:tcPr>
            <w:tcW w:w="851" w:type="dxa"/>
            <w:shd w:val="clear" w:color="000000" w:fill="FFFFFF"/>
            <w:vAlign w:val="center"/>
            <w:hideMark/>
          </w:tcPr>
          <w:p w14:paraId="3CA402EC" w14:textId="77777777" w:rsidR="006D5968" w:rsidRPr="00BD68D7" w:rsidRDefault="006D5968" w:rsidP="006D5968">
            <w:pPr>
              <w:ind w:firstLine="0"/>
              <w:jc w:val="center"/>
              <w:rPr>
                <w:rFonts w:eastAsia="Times New Roman"/>
                <w:color w:val="000000"/>
                <w:szCs w:val="24"/>
                <w:lang w:eastAsia="ru-RU"/>
              </w:rPr>
            </w:pPr>
            <w:r w:rsidRPr="00BD68D7">
              <w:rPr>
                <w:rFonts w:eastAsia="Times New Roman"/>
                <w:color w:val="000000"/>
                <w:szCs w:val="24"/>
                <w:lang w:eastAsia="ru-RU"/>
              </w:rPr>
              <w:t> </w:t>
            </w:r>
          </w:p>
        </w:tc>
        <w:tc>
          <w:tcPr>
            <w:tcW w:w="708" w:type="dxa"/>
            <w:shd w:val="clear" w:color="000000" w:fill="FFFFFF"/>
            <w:vAlign w:val="center"/>
            <w:hideMark/>
          </w:tcPr>
          <w:p w14:paraId="7B10E7D4" w14:textId="77777777" w:rsidR="006D5968" w:rsidRPr="00BD68D7" w:rsidRDefault="006D5968" w:rsidP="006D5968">
            <w:pPr>
              <w:ind w:firstLine="0"/>
              <w:jc w:val="center"/>
              <w:rPr>
                <w:rFonts w:eastAsia="Times New Roman"/>
                <w:color w:val="000000"/>
                <w:szCs w:val="24"/>
                <w:lang w:eastAsia="ru-RU"/>
              </w:rPr>
            </w:pPr>
            <w:r w:rsidRPr="00BD68D7">
              <w:rPr>
                <w:rFonts w:eastAsia="Times New Roman"/>
                <w:color w:val="000000"/>
                <w:szCs w:val="24"/>
                <w:lang w:eastAsia="ru-RU"/>
              </w:rPr>
              <w:t>15</w:t>
            </w:r>
          </w:p>
        </w:tc>
        <w:tc>
          <w:tcPr>
            <w:tcW w:w="709" w:type="dxa"/>
            <w:shd w:val="clear" w:color="000000" w:fill="FFFFFF"/>
            <w:vAlign w:val="center"/>
            <w:hideMark/>
          </w:tcPr>
          <w:p w14:paraId="529AB6E3" w14:textId="77777777" w:rsidR="006D5968" w:rsidRPr="00BD68D7" w:rsidRDefault="006D5968" w:rsidP="006D5968">
            <w:pPr>
              <w:ind w:firstLine="0"/>
              <w:jc w:val="center"/>
              <w:rPr>
                <w:rFonts w:eastAsia="Times New Roman"/>
                <w:color w:val="000000"/>
                <w:szCs w:val="24"/>
                <w:lang w:eastAsia="ru-RU"/>
              </w:rPr>
            </w:pPr>
            <w:r w:rsidRPr="00BD68D7">
              <w:rPr>
                <w:rFonts w:eastAsia="Times New Roman"/>
                <w:color w:val="000000"/>
                <w:szCs w:val="24"/>
                <w:lang w:eastAsia="ru-RU"/>
              </w:rPr>
              <w:t>16</w:t>
            </w:r>
          </w:p>
        </w:tc>
        <w:tc>
          <w:tcPr>
            <w:tcW w:w="567" w:type="dxa"/>
            <w:shd w:val="clear" w:color="000000" w:fill="FFFFFF"/>
            <w:vAlign w:val="center"/>
            <w:hideMark/>
          </w:tcPr>
          <w:p w14:paraId="1466FA82" w14:textId="77777777" w:rsidR="006D5968" w:rsidRPr="00BD68D7" w:rsidRDefault="006D5968" w:rsidP="006D5968">
            <w:pPr>
              <w:ind w:firstLine="0"/>
              <w:jc w:val="center"/>
              <w:rPr>
                <w:rFonts w:eastAsia="Times New Roman"/>
                <w:color w:val="000000"/>
                <w:szCs w:val="24"/>
                <w:lang w:eastAsia="ru-RU"/>
              </w:rPr>
            </w:pPr>
            <w:r w:rsidRPr="00BD68D7">
              <w:rPr>
                <w:rFonts w:eastAsia="Times New Roman"/>
                <w:color w:val="000000"/>
                <w:szCs w:val="24"/>
                <w:lang w:eastAsia="ru-RU"/>
              </w:rPr>
              <w:t>17</w:t>
            </w:r>
          </w:p>
        </w:tc>
        <w:tc>
          <w:tcPr>
            <w:tcW w:w="770" w:type="dxa"/>
            <w:shd w:val="clear" w:color="000000" w:fill="FFFFFF"/>
            <w:vAlign w:val="center"/>
            <w:hideMark/>
          </w:tcPr>
          <w:p w14:paraId="4DA5111C" w14:textId="77777777" w:rsidR="006D5968" w:rsidRPr="00BD68D7" w:rsidRDefault="006D5968" w:rsidP="006D5968">
            <w:pPr>
              <w:ind w:firstLine="0"/>
              <w:jc w:val="center"/>
              <w:rPr>
                <w:rFonts w:eastAsia="Times New Roman"/>
                <w:color w:val="000000"/>
                <w:szCs w:val="24"/>
                <w:lang w:eastAsia="ru-RU"/>
              </w:rPr>
            </w:pPr>
            <w:r w:rsidRPr="00BD68D7">
              <w:rPr>
                <w:rFonts w:eastAsia="Times New Roman"/>
                <w:color w:val="000000"/>
                <w:szCs w:val="24"/>
                <w:lang w:eastAsia="ru-RU"/>
              </w:rPr>
              <w:t>18</w:t>
            </w:r>
          </w:p>
        </w:tc>
        <w:tc>
          <w:tcPr>
            <w:tcW w:w="725" w:type="dxa"/>
            <w:shd w:val="clear" w:color="000000" w:fill="FFFF00"/>
            <w:vAlign w:val="center"/>
            <w:hideMark/>
          </w:tcPr>
          <w:p w14:paraId="508E4EBD" w14:textId="77777777" w:rsidR="006D5968" w:rsidRPr="00BD68D7" w:rsidRDefault="006D5968" w:rsidP="006D5968">
            <w:pPr>
              <w:ind w:firstLine="0"/>
              <w:jc w:val="center"/>
              <w:rPr>
                <w:rFonts w:eastAsia="Times New Roman"/>
                <w:color w:val="FF0000"/>
                <w:szCs w:val="24"/>
                <w:lang w:eastAsia="ru-RU"/>
              </w:rPr>
            </w:pPr>
            <w:r w:rsidRPr="00BD68D7">
              <w:rPr>
                <w:rFonts w:eastAsia="Times New Roman"/>
                <w:color w:val="FF0000"/>
                <w:szCs w:val="24"/>
                <w:lang w:eastAsia="ru-RU"/>
              </w:rPr>
              <w:t> </w:t>
            </w:r>
          </w:p>
        </w:tc>
      </w:tr>
      <w:tr w:rsidR="006D5968" w:rsidRPr="00BD68D7" w14:paraId="6C4F2382" w14:textId="77777777" w:rsidTr="006D5968">
        <w:trPr>
          <w:trHeight w:val="285"/>
          <w:jc w:val="center"/>
        </w:trPr>
        <w:tc>
          <w:tcPr>
            <w:tcW w:w="1155" w:type="dxa"/>
            <w:shd w:val="clear" w:color="000000" w:fill="FFFFFF"/>
            <w:noWrap/>
            <w:vAlign w:val="bottom"/>
            <w:hideMark/>
          </w:tcPr>
          <w:p w14:paraId="19977B86" w14:textId="77777777" w:rsidR="006D5968" w:rsidRPr="00BD68D7" w:rsidRDefault="006D5968" w:rsidP="006D5968">
            <w:pPr>
              <w:ind w:firstLine="0"/>
              <w:rPr>
                <w:rFonts w:eastAsia="Times New Roman"/>
                <w:szCs w:val="24"/>
                <w:lang w:eastAsia="ru-RU"/>
              </w:rPr>
            </w:pPr>
            <w:r w:rsidRPr="00BD68D7">
              <w:rPr>
                <w:rFonts w:eastAsia="Times New Roman"/>
                <w:szCs w:val="24"/>
                <w:lang w:eastAsia="ru-RU"/>
              </w:rPr>
              <w:t>г. Балахна</w:t>
            </w:r>
          </w:p>
        </w:tc>
        <w:tc>
          <w:tcPr>
            <w:tcW w:w="2268" w:type="dxa"/>
            <w:shd w:val="clear" w:color="000000" w:fill="FFFFFF"/>
            <w:noWrap/>
            <w:vAlign w:val="bottom"/>
            <w:hideMark/>
          </w:tcPr>
          <w:p w14:paraId="636A8B89" w14:textId="77777777" w:rsidR="006D5968" w:rsidRPr="00BD68D7" w:rsidRDefault="006D5968" w:rsidP="006D5968">
            <w:pPr>
              <w:ind w:firstLine="0"/>
              <w:rPr>
                <w:rFonts w:eastAsia="Times New Roman"/>
                <w:szCs w:val="24"/>
                <w:lang w:eastAsia="ru-RU"/>
              </w:rPr>
            </w:pPr>
            <w:r w:rsidRPr="00BD68D7">
              <w:rPr>
                <w:rFonts w:eastAsia="Times New Roman"/>
                <w:szCs w:val="24"/>
                <w:lang w:eastAsia="ru-RU"/>
              </w:rPr>
              <w:t>Попова ул.</w:t>
            </w:r>
          </w:p>
        </w:tc>
        <w:tc>
          <w:tcPr>
            <w:tcW w:w="709" w:type="dxa"/>
            <w:shd w:val="clear" w:color="000000" w:fill="FFFFFF"/>
            <w:noWrap/>
            <w:vAlign w:val="bottom"/>
            <w:hideMark/>
          </w:tcPr>
          <w:p w14:paraId="0977E808" w14:textId="77777777" w:rsidR="006D5968" w:rsidRPr="00BD68D7" w:rsidRDefault="006D5968" w:rsidP="006D5968">
            <w:pPr>
              <w:ind w:firstLine="0"/>
              <w:jc w:val="center"/>
              <w:rPr>
                <w:rFonts w:eastAsia="Times New Roman"/>
                <w:szCs w:val="24"/>
                <w:lang w:eastAsia="ru-RU"/>
              </w:rPr>
            </w:pPr>
            <w:r>
              <w:rPr>
                <w:rFonts w:eastAsia="Times New Roman"/>
                <w:szCs w:val="24"/>
                <w:lang w:eastAsia="ru-RU"/>
              </w:rPr>
              <w:t>15</w:t>
            </w:r>
          </w:p>
        </w:tc>
        <w:tc>
          <w:tcPr>
            <w:tcW w:w="992" w:type="dxa"/>
            <w:shd w:val="clear" w:color="000000" w:fill="FFFFFF"/>
            <w:noWrap/>
            <w:vAlign w:val="bottom"/>
            <w:hideMark/>
          </w:tcPr>
          <w:p w14:paraId="580D258A" w14:textId="77777777" w:rsidR="006D5968" w:rsidRPr="00BD68D7" w:rsidRDefault="006D5968" w:rsidP="006D5968">
            <w:pPr>
              <w:ind w:firstLine="0"/>
              <w:jc w:val="center"/>
              <w:rPr>
                <w:rFonts w:eastAsia="Times New Roman"/>
                <w:szCs w:val="24"/>
                <w:lang w:eastAsia="ru-RU"/>
              </w:rPr>
            </w:pPr>
            <w:r w:rsidRPr="00BD68D7">
              <w:rPr>
                <w:rFonts w:eastAsia="Times New Roman"/>
                <w:szCs w:val="24"/>
                <w:lang w:eastAsia="ru-RU"/>
              </w:rPr>
              <w:t>1961</w:t>
            </w:r>
          </w:p>
        </w:tc>
        <w:tc>
          <w:tcPr>
            <w:tcW w:w="709" w:type="dxa"/>
            <w:shd w:val="clear" w:color="000000" w:fill="FFFFFF"/>
            <w:noWrap/>
            <w:vAlign w:val="bottom"/>
            <w:hideMark/>
          </w:tcPr>
          <w:p w14:paraId="0B66068A" w14:textId="77777777" w:rsidR="006D5968" w:rsidRPr="00BD68D7" w:rsidRDefault="006D5968" w:rsidP="006D5968">
            <w:pPr>
              <w:ind w:firstLine="0"/>
              <w:jc w:val="center"/>
              <w:rPr>
                <w:rFonts w:eastAsia="Times New Roman"/>
                <w:szCs w:val="24"/>
                <w:lang w:eastAsia="ru-RU"/>
              </w:rPr>
            </w:pPr>
            <w:r w:rsidRPr="00BD68D7">
              <w:rPr>
                <w:rFonts w:eastAsia="Times New Roman"/>
                <w:szCs w:val="24"/>
                <w:lang w:eastAsia="ru-RU"/>
              </w:rPr>
              <w:t>4</w:t>
            </w:r>
            <w:r>
              <w:rPr>
                <w:rFonts w:eastAsia="Times New Roman"/>
                <w:szCs w:val="24"/>
                <w:lang w:eastAsia="ru-RU"/>
              </w:rPr>
              <w:t>3</w:t>
            </w:r>
          </w:p>
        </w:tc>
        <w:tc>
          <w:tcPr>
            <w:tcW w:w="709" w:type="dxa"/>
            <w:shd w:val="clear" w:color="000000" w:fill="FFFFFF"/>
            <w:hideMark/>
          </w:tcPr>
          <w:p w14:paraId="641582B8" w14:textId="77777777" w:rsidR="006D5968" w:rsidRPr="00BD68D7" w:rsidRDefault="006D5968" w:rsidP="006D5968">
            <w:pPr>
              <w:ind w:firstLine="0"/>
              <w:jc w:val="center"/>
              <w:rPr>
                <w:rFonts w:eastAsia="Times New Roman"/>
                <w:szCs w:val="24"/>
                <w:lang w:eastAsia="ru-RU"/>
              </w:rPr>
            </w:pPr>
            <w:r w:rsidRPr="00BD68D7">
              <w:rPr>
                <w:rFonts w:eastAsia="Times New Roman"/>
                <w:szCs w:val="24"/>
                <w:lang w:eastAsia="ru-RU"/>
              </w:rPr>
              <w:t>2</w:t>
            </w:r>
          </w:p>
        </w:tc>
        <w:tc>
          <w:tcPr>
            <w:tcW w:w="1276" w:type="dxa"/>
            <w:shd w:val="clear" w:color="000000" w:fill="FFFFFF"/>
            <w:hideMark/>
          </w:tcPr>
          <w:p w14:paraId="2844BB97" w14:textId="77777777" w:rsidR="006D5968" w:rsidRPr="00BD68D7" w:rsidRDefault="006D5968" w:rsidP="006D5968">
            <w:pPr>
              <w:ind w:firstLine="0"/>
              <w:jc w:val="center"/>
              <w:rPr>
                <w:rFonts w:eastAsia="Times New Roman"/>
                <w:szCs w:val="24"/>
                <w:lang w:eastAsia="ru-RU"/>
              </w:rPr>
            </w:pPr>
            <w:r>
              <w:rPr>
                <w:rFonts w:eastAsia="Times New Roman"/>
                <w:szCs w:val="24"/>
                <w:lang w:eastAsia="ru-RU"/>
              </w:rPr>
              <w:t>324,04</w:t>
            </w:r>
          </w:p>
        </w:tc>
        <w:tc>
          <w:tcPr>
            <w:tcW w:w="992" w:type="dxa"/>
            <w:shd w:val="clear" w:color="000000" w:fill="FFFFFF"/>
            <w:hideMark/>
          </w:tcPr>
          <w:p w14:paraId="6FDD5529" w14:textId="77777777" w:rsidR="006D5968" w:rsidRPr="00BD68D7" w:rsidRDefault="006D5968" w:rsidP="006D5968">
            <w:pPr>
              <w:ind w:firstLine="0"/>
              <w:jc w:val="center"/>
              <w:rPr>
                <w:rFonts w:eastAsia="Times New Roman"/>
                <w:szCs w:val="24"/>
                <w:lang w:eastAsia="ru-RU"/>
              </w:rPr>
            </w:pPr>
            <w:r>
              <w:rPr>
                <w:rFonts w:eastAsia="Times New Roman"/>
                <w:szCs w:val="24"/>
                <w:lang w:eastAsia="ru-RU"/>
              </w:rPr>
              <w:t>295,06</w:t>
            </w:r>
          </w:p>
        </w:tc>
        <w:tc>
          <w:tcPr>
            <w:tcW w:w="567" w:type="dxa"/>
            <w:shd w:val="clear" w:color="000000" w:fill="FFFFFF"/>
            <w:hideMark/>
          </w:tcPr>
          <w:p w14:paraId="191906C6" w14:textId="77777777" w:rsidR="006D5968" w:rsidRPr="00BD68D7" w:rsidRDefault="006D5968" w:rsidP="006D5968">
            <w:pPr>
              <w:ind w:firstLine="0"/>
              <w:jc w:val="center"/>
              <w:rPr>
                <w:rFonts w:eastAsia="Times New Roman"/>
                <w:szCs w:val="24"/>
                <w:lang w:eastAsia="ru-RU"/>
              </w:rPr>
            </w:pPr>
            <w:r w:rsidRPr="00BD68D7">
              <w:rPr>
                <w:rFonts w:eastAsia="Times New Roman"/>
                <w:szCs w:val="24"/>
                <w:lang w:eastAsia="ru-RU"/>
              </w:rPr>
              <w:t>8</w:t>
            </w:r>
          </w:p>
        </w:tc>
        <w:tc>
          <w:tcPr>
            <w:tcW w:w="992" w:type="dxa"/>
            <w:shd w:val="clear" w:color="000000" w:fill="FFFFFF"/>
            <w:hideMark/>
          </w:tcPr>
          <w:p w14:paraId="70259D96" w14:textId="77777777" w:rsidR="006D5968" w:rsidRPr="00BD68D7" w:rsidRDefault="006D5968" w:rsidP="006D5968">
            <w:pPr>
              <w:ind w:firstLine="0"/>
              <w:jc w:val="center"/>
              <w:rPr>
                <w:rFonts w:eastAsia="Times New Roman"/>
                <w:szCs w:val="24"/>
                <w:lang w:eastAsia="ru-RU"/>
              </w:rPr>
            </w:pPr>
            <w:r w:rsidRPr="00BD68D7">
              <w:rPr>
                <w:rFonts w:eastAsia="Times New Roman"/>
                <w:szCs w:val="24"/>
                <w:lang w:eastAsia="ru-RU"/>
              </w:rPr>
              <w:t>кирпич</w:t>
            </w:r>
          </w:p>
        </w:tc>
        <w:tc>
          <w:tcPr>
            <w:tcW w:w="851" w:type="dxa"/>
            <w:shd w:val="clear" w:color="000000" w:fill="FFFFFF"/>
            <w:hideMark/>
          </w:tcPr>
          <w:p w14:paraId="6E1B8484" w14:textId="77777777" w:rsidR="006D5968" w:rsidRPr="00BD68D7" w:rsidRDefault="006D5968" w:rsidP="006D5968">
            <w:pPr>
              <w:ind w:firstLine="0"/>
              <w:jc w:val="center"/>
              <w:rPr>
                <w:rFonts w:eastAsia="Times New Roman"/>
                <w:szCs w:val="24"/>
                <w:lang w:eastAsia="ru-RU"/>
              </w:rPr>
            </w:pPr>
            <w:r w:rsidRPr="00BD68D7">
              <w:rPr>
                <w:rFonts w:eastAsia="Times New Roman"/>
                <w:szCs w:val="24"/>
                <w:lang w:eastAsia="ru-RU"/>
              </w:rPr>
              <w:t>дерево</w:t>
            </w:r>
          </w:p>
        </w:tc>
        <w:tc>
          <w:tcPr>
            <w:tcW w:w="708" w:type="dxa"/>
            <w:shd w:val="clear" w:color="000000" w:fill="FFFFFF"/>
            <w:noWrap/>
            <w:vAlign w:val="bottom"/>
            <w:hideMark/>
          </w:tcPr>
          <w:p w14:paraId="30B7B410" w14:textId="77777777" w:rsidR="006D5968" w:rsidRPr="00BD68D7" w:rsidRDefault="006D5968" w:rsidP="006D5968">
            <w:pPr>
              <w:ind w:firstLine="0"/>
              <w:jc w:val="center"/>
              <w:rPr>
                <w:rFonts w:ascii="Calibri" w:eastAsia="Times New Roman" w:hAnsi="Calibri"/>
                <w:lang w:eastAsia="ru-RU"/>
              </w:rPr>
            </w:pPr>
            <w:r w:rsidRPr="00BD68D7">
              <w:rPr>
                <w:rFonts w:ascii="Calibri" w:eastAsia="Times New Roman" w:hAnsi="Calibri"/>
                <w:lang w:eastAsia="ru-RU"/>
              </w:rPr>
              <w:t>да</w:t>
            </w:r>
          </w:p>
        </w:tc>
        <w:tc>
          <w:tcPr>
            <w:tcW w:w="709" w:type="dxa"/>
            <w:shd w:val="clear" w:color="000000" w:fill="FFFFFF"/>
            <w:noWrap/>
            <w:vAlign w:val="bottom"/>
            <w:hideMark/>
          </w:tcPr>
          <w:p w14:paraId="1283AA40" w14:textId="77777777" w:rsidR="006D5968" w:rsidRPr="00BD68D7" w:rsidRDefault="006D5968" w:rsidP="006D5968">
            <w:pPr>
              <w:ind w:firstLine="0"/>
              <w:jc w:val="center"/>
              <w:rPr>
                <w:rFonts w:ascii="Calibri" w:eastAsia="Times New Roman" w:hAnsi="Calibri"/>
                <w:lang w:eastAsia="ru-RU"/>
              </w:rPr>
            </w:pPr>
            <w:r w:rsidRPr="00BD68D7">
              <w:rPr>
                <w:rFonts w:ascii="Calibri" w:eastAsia="Times New Roman" w:hAnsi="Calibri"/>
                <w:lang w:eastAsia="ru-RU"/>
              </w:rPr>
              <w:t>нет</w:t>
            </w:r>
          </w:p>
        </w:tc>
        <w:tc>
          <w:tcPr>
            <w:tcW w:w="567" w:type="dxa"/>
            <w:shd w:val="clear" w:color="000000" w:fill="FFFFFF"/>
            <w:noWrap/>
            <w:vAlign w:val="bottom"/>
            <w:hideMark/>
          </w:tcPr>
          <w:p w14:paraId="602703F5" w14:textId="77777777" w:rsidR="006D5968" w:rsidRPr="00BD68D7" w:rsidRDefault="006D5968" w:rsidP="006D5968">
            <w:pPr>
              <w:ind w:firstLine="0"/>
              <w:jc w:val="center"/>
              <w:rPr>
                <w:rFonts w:ascii="Calibri" w:eastAsia="Times New Roman" w:hAnsi="Calibri"/>
                <w:lang w:eastAsia="ru-RU"/>
              </w:rPr>
            </w:pPr>
            <w:r w:rsidRPr="00BD68D7">
              <w:rPr>
                <w:rFonts w:ascii="Calibri" w:eastAsia="Times New Roman" w:hAnsi="Calibri"/>
                <w:lang w:eastAsia="ru-RU"/>
              </w:rPr>
              <w:t>да</w:t>
            </w:r>
          </w:p>
        </w:tc>
        <w:tc>
          <w:tcPr>
            <w:tcW w:w="770" w:type="dxa"/>
            <w:shd w:val="clear" w:color="000000" w:fill="FFFFFF"/>
            <w:noWrap/>
            <w:vAlign w:val="bottom"/>
            <w:hideMark/>
          </w:tcPr>
          <w:p w14:paraId="53CFBC5F" w14:textId="77777777" w:rsidR="006D5968" w:rsidRPr="00BD68D7" w:rsidRDefault="006D5968" w:rsidP="006D5968">
            <w:pPr>
              <w:ind w:firstLine="0"/>
              <w:jc w:val="center"/>
              <w:rPr>
                <w:rFonts w:ascii="Calibri" w:eastAsia="Times New Roman" w:hAnsi="Calibri"/>
                <w:lang w:eastAsia="ru-RU"/>
              </w:rPr>
            </w:pPr>
            <w:r w:rsidRPr="00BD68D7">
              <w:rPr>
                <w:rFonts w:ascii="Calibri" w:eastAsia="Times New Roman" w:hAnsi="Calibri"/>
                <w:lang w:eastAsia="ru-RU"/>
              </w:rPr>
              <w:t>септик</w:t>
            </w:r>
          </w:p>
        </w:tc>
        <w:tc>
          <w:tcPr>
            <w:tcW w:w="725" w:type="dxa"/>
            <w:shd w:val="clear" w:color="000000" w:fill="FFFFFF"/>
            <w:noWrap/>
            <w:vAlign w:val="bottom"/>
            <w:hideMark/>
          </w:tcPr>
          <w:p w14:paraId="637A77B4" w14:textId="77777777" w:rsidR="006D5968" w:rsidRPr="00BD68D7" w:rsidRDefault="006D5968" w:rsidP="006D5968">
            <w:pPr>
              <w:ind w:firstLine="0"/>
              <w:jc w:val="center"/>
              <w:rPr>
                <w:rFonts w:eastAsia="Times New Roman"/>
                <w:szCs w:val="24"/>
                <w:lang w:eastAsia="ru-RU"/>
              </w:rPr>
            </w:pPr>
            <w:r w:rsidRPr="00BD68D7">
              <w:rPr>
                <w:rFonts w:eastAsia="Times New Roman"/>
                <w:szCs w:val="24"/>
                <w:lang w:eastAsia="ru-RU"/>
              </w:rPr>
              <w:t> </w:t>
            </w:r>
          </w:p>
        </w:tc>
      </w:tr>
    </w:tbl>
    <w:p w14:paraId="33121A61" w14:textId="77777777" w:rsidR="006D5968" w:rsidRDefault="006D5968" w:rsidP="006D5968"/>
    <w:p w14:paraId="4BE9A0C6" w14:textId="77777777" w:rsidR="006D5968" w:rsidRDefault="006D5968" w:rsidP="006D5968">
      <w:pPr>
        <w:ind w:firstLine="0"/>
        <w:sectPr w:rsidR="006D5968" w:rsidSect="006D5968">
          <w:pgSz w:w="16838" w:h="11906" w:orient="landscape"/>
          <w:pgMar w:top="1134" w:right="1134" w:bottom="567" w:left="1134" w:header="709" w:footer="709" w:gutter="0"/>
          <w:cols w:space="708"/>
          <w:docGrid w:linePitch="360"/>
        </w:sectPr>
      </w:pPr>
    </w:p>
    <w:p w14:paraId="5AFE9844" w14:textId="77777777" w:rsidR="00770061" w:rsidRDefault="00770061" w:rsidP="00770061">
      <w:pPr>
        <w:tabs>
          <w:tab w:val="left" w:pos="900"/>
          <w:tab w:val="left" w:pos="8244"/>
          <w:tab w:val="left" w:pos="8820"/>
        </w:tabs>
        <w:ind w:right="164" w:firstLine="0"/>
        <w:jc w:val="center"/>
        <w:rPr>
          <w:b/>
          <w:sz w:val="28"/>
        </w:rPr>
      </w:pPr>
      <w:r>
        <w:rPr>
          <w:b/>
          <w:sz w:val="28"/>
        </w:rPr>
        <w:lastRenderedPageBreak/>
        <w:t xml:space="preserve">Извещение </w:t>
      </w:r>
    </w:p>
    <w:p w14:paraId="7424446A" w14:textId="77777777" w:rsidR="00770061" w:rsidRDefault="00770061" w:rsidP="00770061">
      <w:pPr>
        <w:tabs>
          <w:tab w:val="left" w:pos="900"/>
          <w:tab w:val="left" w:pos="8244"/>
          <w:tab w:val="left" w:pos="8820"/>
        </w:tabs>
        <w:spacing w:before="6"/>
        <w:ind w:firstLine="0"/>
        <w:jc w:val="center"/>
        <w:rPr>
          <w:b/>
        </w:rPr>
      </w:pPr>
      <w:r>
        <w:rPr>
          <w:b/>
        </w:rPr>
        <w:t xml:space="preserve">о проведении открытого конкурса по отбору управляющей организации для управления многоквартирным домом, </w:t>
      </w:r>
      <w:r>
        <w:rPr>
          <w:b/>
          <w:bCs/>
        </w:rPr>
        <w:t xml:space="preserve">расположенному по адресу: </w:t>
      </w:r>
      <w:r>
        <w:rPr>
          <w:b/>
        </w:rPr>
        <w:t>Нижегородская область, г. Балахна, ул. Попова, д.15</w:t>
      </w:r>
    </w:p>
    <w:p w14:paraId="2E618866" w14:textId="77777777" w:rsidR="00770061" w:rsidRPr="00B32C30" w:rsidRDefault="00770061" w:rsidP="00770061">
      <w:pPr>
        <w:tabs>
          <w:tab w:val="left" w:pos="900"/>
          <w:tab w:val="left" w:pos="8244"/>
          <w:tab w:val="left" w:pos="8820"/>
        </w:tabs>
        <w:ind w:right="164" w:firstLine="0"/>
        <w:jc w:val="center"/>
        <w:rPr>
          <w:b/>
        </w:rPr>
      </w:pPr>
    </w:p>
    <w:p w14:paraId="6EBA8E7D" w14:textId="25F04260" w:rsidR="00770061" w:rsidRPr="007264EB" w:rsidRDefault="00770061" w:rsidP="00770061">
      <w:pPr>
        <w:widowControl w:val="0"/>
        <w:tabs>
          <w:tab w:val="left" w:pos="1306"/>
        </w:tabs>
        <w:autoSpaceDE w:val="0"/>
        <w:autoSpaceDN w:val="0"/>
        <w:adjustRightInd w:val="0"/>
        <w:spacing w:before="6"/>
        <w:ind w:firstLine="567"/>
        <w:contextualSpacing/>
      </w:pPr>
      <w:r w:rsidRPr="007264EB">
        <w:t xml:space="preserve">Основанием проведения открытого конкурса по отбору управляющей организации для управления многоквартирными домами </w:t>
      </w:r>
      <w:proofErr w:type="gramStart"/>
      <w:r w:rsidRPr="007264EB">
        <w:t>согласно приложения</w:t>
      </w:r>
      <w:proofErr w:type="gramEnd"/>
      <w:r w:rsidRPr="007264EB">
        <w:t xml:space="preserve"> № 1 к конкурсной документации является:</w:t>
      </w:r>
    </w:p>
    <w:p w14:paraId="05F93EA9" w14:textId="65090421" w:rsidR="00770061" w:rsidRPr="007264EB" w:rsidRDefault="00770061" w:rsidP="00770061">
      <w:pPr>
        <w:widowControl w:val="0"/>
        <w:tabs>
          <w:tab w:val="left" w:pos="1306"/>
        </w:tabs>
        <w:autoSpaceDE w:val="0"/>
        <w:autoSpaceDN w:val="0"/>
        <w:adjustRightInd w:val="0"/>
        <w:spacing w:before="6"/>
        <w:ind w:firstLine="567"/>
        <w:contextualSpacing/>
      </w:pPr>
      <w:r w:rsidRPr="007264EB">
        <w:t>-собственниками помещений в многоквартирном доме не выбран способ управления этим домом,</w:t>
      </w:r>
    </w:p>
    <w:p w14:paraId="45E58694" w14:textId="77777777" w:rsidR="00770061" w:rsidRPr="007264EB" w:rsidRDefault="00770061" w:rsidP="00770061">
      <w:pPr>
        <w:widowControl w:val="0"/>
        <w:tabs>
          <w:tab w:val="left" w:pos="1306"/>
        </w:tabs>
        <w:autoSpaceDE w:val="0"/>
        <w:autoSpaceDN w:val="0"/>
        <w:adjustRightInd w:val="0"/>
        <w:spacing w:before="6"/>
        <w:ind w:firstLine="567"/>
        <w:contextualSpacing/>
      </w:pPr>
      <w:r w:rsidRPr="007264EB">
        <w:t>- принятое собственниками помещений в многоквартирном доме решение о выборе способа управления домом не реализовано.</w:t>
      </w:r>
    </w:p>
    <w:p w14:paraId="1168A38D" w14:textId="77777777" w:rsidR="00770061" w:rsidRPr="007264EB" w:rsidRDefault="00770061" w:rsidP="00770061">
      <w:pPr>
        <w:widowControl w:val="0"/>
        <w:tabs>
          <w:tab w:val="left" w:pos="1306"/>
        </w:tabs>
        <w:autoSpaceDE w:val="0"/>
        <w:autoSpaceDN w:val="0"/>
        <w:adjustRightInd w:val="0"/>
        <w:spacing w:before="6"/>
        <w:ind w:firstLine="567"/>
        <w:contextualSpacing/>
        <w:rPr>
          <w:b/>
          <w:bCs/>
        </w:rPr>
      </w:pPr>
      <w:r w:rsidRPr="007264EB">
        <w:t xml:space="preserve"> Открытый конкурс по отбору управляющей организации для управления </w:t>
      </w:r>
      <w:proofErr w:type="gramStart"/>
      <w:r w:rsidRPr="007264EB">
        <w:t>многоквартирным</w:t>
      </w:r>
      <w:proofErr w:type="gramEnd"/>
      <w:r w:rsidRPr="007264EB">
        <w:t xml:space="preserve"> домами, согласно приложения № 1 к конкурсной документации,</w:t>
      </w:r>
      <w:r w:rsidRPr="007264EB">
        <w:rPr>
          <w:bCs/>
        </w:rPr>
        <w:t xml:space="preserve"> проводится </w:t>
      </w:r>
      <w:r w:rsidRPr="007264EB">
        <w:t>в соответствии со следующими законодательными и правовыми актами:</w:t>
      </w:r>
    </w:p>
    <w:p w14:paraId="76570C25" w14:textId="4C4DF050" w:rsidR="00770061" w:rsidRPr="007264EB" w:rsidRDefault="00770061" w:rsidP="00770061">
      <w:pPr>
        <w:widowControl w:val="0"/>
        <w:autoSpaceDE w:val="0"/>
        <w:autoSpaceDN w:val="0"/>
        <w:adjustRightInd w:val="0"/>
        <w:spacing w:before="6"/>
        <w:ind w:firstLine="567"/>
        <w:contextualSpacing/>
      </w:pPr>
      <w:r>
        <w:t xml:space="preserve">- </w:t>
      </w:r>
      <w:r w:rsidRPr="007264EB">
        <w:t>Гражданский кодекс Российской Федерации;</w:t>
      </w:r>
    </w:p>
    <w:p w14:paraId="0479E2ED" w14:textId="4E4E7470" w:rsidR="00770061" w:rsidRPr="007264EB" w:rsidRDefault="00770061" w:rsidP="00770061">
      <w:pPr>
        <w:widowControl w:val="0"/>
        <w:autoSpaceDE w:val="0"/>
        <w:autoSpaceDN w:val="0"/>
        <w:adjustRightInd w:val="0"/>
        <w:spacing w:before="6"/>
        <w:ind w:firstLine="567"/>
        <w:contextualSpacing/>
      </w:pPr>
      <w:r>
        <w:t xml:space="preserve">- </w:t>
      </w:r>
      <w:r w:rsidRPr="007264EB">
        <w:t>Жилищный кодекс Российской Федерации;</w:t>
      </w:r>
    </w:p>
    <w:p w14:paraId="53035EC3" w14:textId="230C9185" w:rsidR="00770061" w:rsidRPr="007264EB" w:rsidRDefault="00770061" w:rsidP="00770061">
      <w:pPr>
        <w:widowControl w:val="0"/>
        <w:autoSpaceDE w:val="0"/>
        <w:autoSpaceDN w:val="0"/>
        <w:adjustRightInd w:val="0"/>
        <w:spacing w:before="6"/>
        <w:ind w:firstLine="567"/>
        <w:contextualSpacing/>
      </w:pPr>
      <w:r>
        <w:t xml:space="preserve">- </w:t>
      </w:r>
      <w:r w:rsidRPr="007264EB">
        <w:t xml:space="preserve">Постановление Правительства Российской Федерации от 6 февраля </w:t>
      </w:r>
      <w:smartTag w:uri="urn:schemas-microsoft-com:office:smarttags" w:element="metricconverter">
        <w:smartTagPr>
          <w:attr w:name="ProductID" w:val="2006 г"/>
        </w:smartTagPr>
        <w:r w:rsidRPr="007264EB">
          <w:t>2006 г</w:t>
        </w:r>
      </w:smartTag>
      <w:r w:rsidRPr="007264EB">
        <w:t>.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14:paraId="43572F50" w14:textId="7BBE4229" w:rsidR="00770061" w:rsidRPr="007264EB" w:rsidRDefault="00770061" w:rsidP="00770061">
      <w:pPr>
        <w:widowControl w:val="0"/>
        <w:autoSpaceDE w:val="0"/>
        <w:autoSpaceDN w:val="0"/>
        <w:adjustRightInd w:val="0"/>
        <w:spacing w:before="6"/>
        <w:ind w:firstLine="567"/>
        <w:contextualSpacing/>
      </w:pPr>
      <w:r>
        <w:t xml:space="preserve">- </w:t>
      </w:r>
      <w:r w:rsidRPr="007264EB">
        <w:t xml:space="preserve">Постановление Правительства Российской Федерации от 3апреля </w:t>
      </w:r>
      <w:smartTag w:uri="urn:schemas-microsoft-com:office:smarttags" w:element="metricconverter">
        <w:smartTagPr>
          <w:attr w:name="ProductID" w:val="2013 г"/>
        </w:smartTagPr>
        <w:r w:rsidRPr="007264EB">
          <w:t>2013 г</w:t>
        </w:r>
      </w:smartTag>
      <w:r w:rsidRPr="007264EB">
        <w:t>.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14:paraId="02BEED0D" w14:textId="415403CC" w:rsidR="00770061" w:rsidRPr="007264EB" w:rsidRDefault="00770061" w:rsidP="00770061">
      <w:pPr>
        <w:widowControl w:val="0"/>
        <w:autoSpaceDE w:val="0"/>
        <w:autoSpaceDN w:val="0"/>
        <w:adjustRightInd w:val="0"/>
        <w:spacing w:before="6"/>
        <w:ind w:firstLine="567"/>
        <w:contextualSpacing/>
      </w:pPr>
      <w:r>
        <w:t xml:space="preserve">- </w:t>
      </w:r>
      <w:r w:rsidRPr="007264EB">
        <w:t>Постановление Правительства Российской Федерации от 15 мая 2013г. № 416 «О порядке осуществления деятельности по управлению многоквартирными домами»;</w:t>
      </w:r>
    </w:p>
    <w:p w14:paraId="7198CF28" w14:textId="309EF7CD" w:rsidR="00770061" w:rsidRPr="007264EB" w:rsidRDefault="00770061" w:rsidP="00770061">
      <w:pPr>
        <w:widowControl w:val="0"/>
        <w:autoSpaceDE w:val="0"/>
        <w:autoSpaceDN w:val="0"/>
        <w:adjustRightInd w:val="0"/>
        <w:spacing w:before="6"/>
        <w:ind w:firstLine="567"/>
        <w:contextualSpacing/>
      </w:pPr>
      <w:proofErr w:type="gramStart"/>
      <w:r>
        <w:t xml:space="preserve">- </w:t>
      </w:r>
      <w:r w:rsidRPr="007264EB">
        <w:t>Постановление Правительства Российской Федерации от 13 августа 2006г.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proofErr w:type="gramEnd"/>
    </w:p>
    <w:p w14:paraId="0E501DA9" w14:textId="77777777" w:rsidR="00770061" w:rsidRPr="007264EB" w:rsidRDefault="00770061" w:rsidP="00770061">
      <w:pPr>
        <w:widowControl w:val="0"/>
        <w:tabs>
          <w:tab w:val="left" w:pos="900"/>
          <w:tab w:val="left" w:pos="8244"/>
          <w:tab w:val="left" w:pos="8820"/>
        </w:tabs>
        <w:spacing w:before="6" w:line="360" w:lineRule="auto"/>
        <w:ind w:firstLine="567"/>
      </w:pPr>
    </w:p>
    <w:p w14:paraId="328E84A2" w14:textId="77777777" w:rsidR="00770061" w:rsidRPr="007264EB" w:rsidRDefault="00770061" w:rsidP="00770061">
      <w:pPr>
        <w:pStyle w:val="ae"/>
        <w:tabs>
          <w:tab w:val="left" w:pos="900"/>
          <w:tab w:val="left" w:pos="8244"/>
          <w:tab w:val="left" w:pos="8820"/>
        </w:tabs>
        <w:spacing w:after="0"/>
        <w:ind w:firstLine="567"/>
        <w:rPr>
          <w:b/>
        </w:rPr>
      </w:pPr>
      <w:r w:rsidRPr="007264EB">
        <w:rPr>
          <w:b/>
        </w:rPr>
        <w:t>Наименование, место нахождения, почтовый адрес и адрес электронной почты, сайта, номер телефона организатора  конкурса</w:t>
      </w:r>
    </w:p>
    <w:p w14:paraId="20830316" w14:textId="77777777" w:rsidR="00770061" w:rsidRPr="007264EB" w:rsidRDefault="00770061" w:rsidP="00770061">
      <w:pPr>
        <w:pStyle w:val="ae"/>
        <w:tabs>
          <w:tab w:val="left" w:pos="900"/>
          <w:tab w:val="left" w:pos="8244"/>
          <w:tab w:val="left" w:pos="8820"/>
        </w:tabs>
        <w:spacing w:after="0"/>
        <w:ind w:firstLine="567"/>
      </w:pPr>
      <w:r w:rsidRPr="007264EB">
        <w:rPr>
          <w:b/>
        </w:rPr>
        <w:t xml:space="preserve">Организатор конкурса - </w:t>
      </w:r>
      <w:r w:rsidRPr="007264EB">
        <w:t>Администрация Балахнинского муниципального округа Нижегородской области</w:t>
      </w:r>
    </w:p>
    <w:p w14:paraId="5D1A1A5D" w14:textId="77777777" w:rsidR="00770061" w:rsidRPr="007264EB" w:rsidRDefault="00770061" w:rsidP="00770061">
      <w:pPr>
        <w:pStyle w:val="ae"/>
        <w:tabs>
          <w:tab w:val="left" w:pos="900"/>
          <w:tab w:val="left" w:pos="8244"/>
          <w:tab w:val="left" w:pos="8820"/>
        </w:tabs>
        <w:spacing w:after="0"/>
        <w:ind w:firstLine="567"/>
        <w:rPr>
          <w:b/>
        </w:rPr>
      </w:pPr>
      <w:r w:rsidRPr="007264EB">
        <w:t xml:space="preserve">- Телефон:  6-82-99, сайт:  Сайт: https://balakhna.nobl.ru, адрес электронной почты: </w:t>
      </w:r>
      <w:r w:rsidRPr="007264EB">
        <w:rPr>
          <w:lang w:val="en-US"/>
        </w:rPr>
        <w:t>official</w:t>
      </w:r>
      <w:r w:rsidRPr="007264EB">
        <w:t>@</w:t>
      </w:r>
      <w:proofErr w:type="spellStart"/>
      <w:r w:rsidRPr="007264EB">
        <w:rPr>
          <w:lang w:val="en-US"/>
        </w:rPr>
        <w:t>adm</w:t>
      </w:r>
      <w:proofErr w:type="spellEnd"/>
      <w:r w:rsidRPr="007264EB">
        <w:t>.</w:t>
      </w:r>
      <w:proofErr w:type="spellStart"/>
      <w:r w:rsidRPr="007264EB">
        <w:rPr>
          <w:lang w:val="en-US"/>
        </w:rPr>
        <w:t>bal</w:t>
      </w:r>
      <w:proofErr w:type="spellEnd"/>
      <w:r w:rsidRPr="007264EB">
        <w:t>.</w:t>
      </w:r>
      <w:proofErr w:type="spellStart"/>
      <w:r w:rsidRPr="007264EB">
        <w:rPr>
          <w:lang w:val="en-US"/>
        </w:rPr>
        <w:t>nnov</w:t>
      </w:r>
      <w:proofErr w:type="spellEnd"/>
      <w:r w:rsidRPr="007264EB">
        <w:t>.</w:t>
      </w:r>
      <w:proofErr w:type="spellStart"/>
      <w:r w:rsidRPr="007264EB">
        <w:rPr>
          <w:lang w:val="en-US"/>
        </w:rPr>
        <w:t>ru</w:t>
      </w:r>
      <w:proofErr w:type="spellEnd"/>
    </w:p>
    <w:p w14:paraId="4D72448A" w14:textId="77777777" w:rsidR="00770061" w:rsidRPr="007264EB" w:rsidRDefault="00770061" w:rsidP="00770061">
      <w:pPr>
        <w:pStyle w:val="ae"/>
        <w:tabs>
          <w:tab w:val="left" w:pos="900"/>
          <w:tab w:val="left" w:pos="8244"/>
          <w:tab w:val="left" w:pos="8820"/>
        </w:tabs>
        <w:spacing w:after="0"/>
        <w:ind w:firstLine="567"/>
        <w:rPr>
          <w:b/>
        </w:rPr>
      </w:pPr>
      <w:r w:rsidRPr="007264EB">
        <w:t>- Почтовый адрес: 606403, Нижегородская область, г. Балахна, ул. Лесопильная, д. 24.</w:t>
      </w:r>
    </w:p>
    <w:p w14:paraId="33BC4B68" w14:textId="6CE0E184" w:rsidR="00770061" w:rsidRPr="007264EB" w:rsidRDefault="00770061" w:rsidP="00770061">
      <w:pPr>
        <w:pStyle w:val="ae"/>
        <w:tabs>
          <w:tab w:val="left" w:pos="900"/>
          <w:tab w:val="left" w:pos="8244"/>
          <w:tab w:val="left" w:pos="8820"/>
        </w:tabs>
        <w:spacing w:after="0"/>
        <w:ind w:firstLine="567"/>
      </w:pPr>
      <w:r w:rsidRPr="007264EB">
        <w:t>- Фактический адрес: 606403, Нижегородская область, г. Балахна, ул. Лесопильная, д. 24.</w:t>
      </w:r>
    </w:p>
    <w:p w14:paraId="59A5B67D" w14:textId="77777777" w:rsidR="00770061" w:rsidRPr="007264EB" w:rsidRDefault="00770061" w:rsidP="00770061">
      <w:pPr>
        <w:tabs>
          <w:tab w:val="left" w:pos="900"/>
          <w:tab w:val="left" w:pos="8244"/>
          <w:tab w:val="left" w:pos="8820"/>
        </w:tabs>
        <w:spacing w:before="6"/>
        <w:ind w:firstLine="567"/>
        <w:rPr>
          <w:b/>
        </w:rPr>
      </w:pPr>
    </w:p>
    <w:p w14:paraId="4556ADDB" w14:textId="77777777" w:rsidR="00770061" w:rsidRPr="007264EB" w:rsidRDefault="00770061" w:rsidP="00770061">
      <w:pPr>
        <w:tabs>
          <w:tab w:val="left" w:pos="900"/>
          <w:tab w:val="left" w:pos="8244"/>
          <w:tab w:val="left" w:pos="8820"/>
        </w:tabs>
        <w:spacing w:before="6"/>
        <w:ind w:firstLine="567"/>
        <w:rPr>
          <w:b/>
        </w:rPr>
      </w:pPr>
      <w:r w:rsidRPr="007264EB">
        <w:rPr>
          <w:b/>
        </w:rPr>
        <w:t>Характеристика объекта конкурса:</w:t>
      </w:r>
    </w:p>
    <w:p w14:paraId="2958793C" w14:textId="77777777" w:rsidR="00770061" w:rsidRPr="007264EB" w:rsidRDefault="00770061" w:rsidP="00770061">
      <w:pPr>
        <w:tabs>
          <w:tab w:val="left" w:pos="900"/>
          <w:tab w:val="left" w:pos="8244"/>
          <w:tab w:val="left" w:pos="8820"/>
        </w:tabs>
        <w:spacing w:before="6"/>
        <w:ind w:firstLine="567"/>
      </w:pPr>
      <w:r w:rsidRPr="007264EB">
        <w:t>Характеристики объекта конкурса указаны в приложении № 1 к конкурсной документации.</w:t>
      </w:r>
    </w:p>
    <w:p w14:paraId="422FC1FF" w14:textId="77777777" w:rsidR="00770061" w:rsidRPr="007264EB" w:rsidRDefault="00770061" w:rsidP="00770061">
      <w:pPr>
        <w:tabs>
          <w:tab w:val="left" w:pos="900"/>
          <w:tab w:val="left" w:pos="8244"/>
          <w:tab w:val="left" w:pos="8820"/>
        </w:tabs>
        <w:spacing w:before="6"/>
        <w:ind w:firstLine="567"/>
      </w:pPr>
      <w:r w:rsidRPr="007264EB">
        <w:t>Общая площадь многоквартирных домов –</w:t>
      </w:r>
      <w:r w:rsidRPr="007264EB">
        <w:rPr>
          <w:color w:val="000000"/>
        </w:rPr>
        <w:t xml:space="preserve"> </w:t>
      </w:r>
      <w:r>
        <w:rPr>
          <w:color w:val="000000"/>
        </w:rPr>
        <w:t>324,04</w:t>
      </w:r>
      <w:r w:rsidRPr="007264EB">
        <w:t xml:space="preserve"> кв. м.</w:t>
      </w:r>
    </w:p>
    <w:p w14:paraId="3D322D40" w14:textId="77777777" w:rsidR="00770061" w:rsidRPr="007264EB" w:rsidRDefault="00770061" w:rsidP="00770061">
      <w:pPr>
        <w:tabs>
          <w:tab w:val="left" w:pos="900"/>
          <w:tab w:val="left" w:pos="8244"/>
          <w:tab w:val="left" w:pos="8820"/>
        </w:tabs>
        <w:spacing w:before="6"/>
        <w:ind w:firstLine="567"/>
        <w:rPr>
          <w:bCs/>
        </w:rPr>
      </w:pPr>
      <w:r w:rsidRPr="007264EB">
        <w:t>Плата за содержание жилого помещения в многоквартирных домах в месяц составляет –</w:t>
      </w:r>
      <w:r w:rsidRPr="007264EB">
        <w:rPr>
          <w:bCs/>
          <w:i/>
          <w:iCs/>
        </w:rPr>
        <w:t xml:space="preserve"> </w:t>
      </w:r>
      <w:r w:rsidRPr="007D0046">
        <w:rPr>
          <w:b/>
          <w:bCs/>
          <w:iCs/>
        </w:rPr>
        <w:t>7323 руб. 21</w:t>
      </w:r>
      <w:r w:rsidRPr="007264EB">
        <w:rPr>
          <w:bCs/>
          <w:i/>
          <w:iCs/>
        </w:rPr>
        <w:t xml:space="preserve">  </w:t>
      </w:r>
      <w:r w:rsidRPr="007264EB">
        <w:rPr>
          <w:bCs/>
        </w:rPr>
        <w:t>коп.</w:t>
      </w:r>
    </w:p>
    <w:p w14:paraId="48FED361" w14:textId="77777777" w:rsidR="00770061" w:rsidRPr="007264EB" w:rsidRDefault="00770061" w:rsidP="00770061">
      <w:pPr>
        <w:tabs>
          <w:tab w:val="left" w:pos="900"/>
          <w:tab w:val="left" w:pos="8244"/>
          <w:tab w:val="left" w:pos="8820"/>
        </w:tabs>
        <w:spacing w:before="6"/>
        <w:ind w:firstLine="567"/>
      </w:pPr>
      <w:r w:rsidRPr="007264EB">
        <w:t>Коммунальные услуги управляющей организацией не предоставляются.</w:t>
      </w:r>
    </w:p>
    <w:p w14:paraId="65587E5F" w14:textId="77777777" w:rsidR="00770061" w:rsidRDefault="00770061" w:rsidP="00770061">
      <w:pPr>
        <w:tabs>
          <w:tab w:val="left" w:pos="900"/>
          <w:tab w:val="left" w:pos="8244"/>
          <w:tab w:val="left" w:pos="8820"/>
        </w:tabs>
        <w:spacing w:before="6"/>
        <w:rPr>
          <w:b/>
          <w:bCs/>
          <w:color w:val="000000"/>
        </w:rPr>
      </w:pPr>
    </w:p>
    <w:p w14:paraId="0EF4FF45" w14:textId="77777777" w:rsidR="00770061" w:rsidRPr="007264EB" w:rsidRDefault="00770061" w:rsidP="00770061">
      <w:pPr>
        <w:tabs>
          <w:tab w:val="left" w:pos="900"/>
          <w:tab w:val="left" w:pos="8244"/>
          <w:tab w:val="left" w:pos="8820"/>
        </w:tabs>
        <w:spacing w:before="6"/>
        <w:ind w:firstLine="567"/>
        <w:rPr>
          <w:b/>
          <w:bCs/>
          <w:color w:val="000000"/>
        </w:rPr>
      </w:pPr>
      <w:r w:rsidRPr="007264EB">
        <w:rPr>
          <w:b/>
          <w:bCs/>
          <w:color w:val="000000"/>
        </w:rPr>
        <w:lastRenderedPageBreak/>
        <w:t>Размер обеспечения заявки на участие в конкурсе</w:t>
      </w:r>
    </w:p>
    <w:p w14:paraId="67F1BE19" w14:textId="77777777" w:rsidR="00770061" w:rsidRPr="007264EB" w:rsidRDefault="00770061" w:rsidP="00770061">
      <w:pPr>
        <w:tabs>
          <w:tab w:val="left" w:pos="900"/>
          <w:tab w:val="left" w:pos="8244"/>
          <w:tab w:val="left" w:pos="8820"/>
        </w:tabs>
        <w:spacing w:before="6"/>
        <w:ind w:firstLine="567"/>
        <w:rPr>
          <w:color w:val="000000"/>
        </w:rPr>
      </w:pPr>
      <w:r w:rsidRPr="007264EB">
        <w:rPr>
          <w:color w:val="000000"/>
        </w:rPr>
        <w:t>5% размера платы за содержание жилого помещения, умноженного на общую площадь жилых и нежилых помещений (за исключением помещений общего пользования) в многоквартирных домах и составляет</w:t>
      </w:r>
      <w:r w:rsidRPr="007264EB">
        <w:rPr>
          <w:b/>
          <w:color w:val="000000"/>
        </w:rPr>
        <w:t xml:space="preserve"> –</w:t>
      </w:r>
      <w:r w:rsidRPr="007264EB">
        <w:rPr>
          <w:b/>
          <w:bCs/>
        </w:rPr>
        <w:t xml:space="preserve"> </w:t>
      </w:r>
      <w:r>
        <w:rPr>
          <w:b/>
          <w:bCs/>
        </w:rPr>
        <w:t>333</w:t>
      </w:r>
      <w:r w:rsidRPr="007264EB">
        <w:rPr>
          <w:b/>
          <w:bCs/>
        </w:rPr>
        <w:t xml:space="preserve"> руб. </w:t>
      </w:r>
      <w:r>
        <w:rPr>
          <w:b/>
          <w:bCs/>
        </w:rPr>
        <w:t>42</w:t>
      </w:r>
      <w:r w:rsidRPr="007264EB">
        <w:rPr>
          <w:b/>
          <w:bCs/>
        </w:rPr>
        <w:t xml:space="preserve"> коп.</w:t>
      </w:r>
    </w:p>
    <w:p w14:paraId="4016C296" w14:textId="77777777" w:rsidR="00770061" w:rsidRPr="007264EB" w:rsidRDefault="00770061" w:rsidP="00770061">
      <w:pPr>
        <w:tabs>
          <w:tab w:val="left" w:pos="900"/>
          <w:tab w:val="left" w:pos="8244"/>
          <w:tab w:val="left" w:pos="8820"/>
        </w:tabs>
        <w:spacing w:before="6"/>
        <w:ind w:firstLine="567"/>
      </w:pPr>
      <w:r w:rsidRPr="007264EB">
        <w:t>Реквизиты для перечисления:</w:t>
      </w:r>
    </w:p>
    <w:p w14:paraId="4433D7D9" w14:textId="77777777" w:rsidR="00770061" w:rsidRPr="007264EB" w:rsidRDefault="00770061" w:rsidP="00770061">
      <w:pPr>
        <w:tabs>
          <w:tab w:val="left" w:pos="900"/>
          <w:tab w:val="left" w:pos="8244"/>
          <w:tab w:val="left" w:pos="8820"/>
        </w:tabs>
        <w:spacing w:before="6"/>
        <w:ind w:firstLine="567"/>
      </w:pPr>
      <w:r w:rsidRPr="007264EB">
        <w:t>ИНН 524804361 КПП 524801001</w:t>
      </w:r>
    </w:p>
    <w:p w14:paraId="13EC7421" w14:textId="77777777" w:rsidR="00770061" w:rsidRPr="007264EB" w:rsidRDefault="00770061" w:rsidP="00770061">
      <w:pPr>
        <w:tabs>
          <w:tab w:val="left" w:pos="900"/>
          <w:tab w:val="left" w:pos="8244"/>
          <w:tab w:val="left" w:pos="8820"/>
        </w:tabs>
        <w:spacing w:before="6"/>
        <w:ind w:firstLine="567"/>
      </w:pPr>
      <w:r w:rsidRPr="007264EB">
        <w:t>Получатель: Финансовое управление администрации Балахнинского муниципального округа Нижегородской области</w:t>
      </w:r>
    </w:p>
    <w:p w14:paraId="712FD6B9" w14:textId="77777777" w:rsidR="00770061" w:rsidRPr="007264EB" w:rsidRDefault="00770061" w:rsidP="00770061">
      <w:pPr>
        <w:tabs>
          <w:tab w:val="left" w:pos="900"/>
          <w:tab w:val="left" w:pos="8244"/>
          <w:tab w:val="left" w:pos="8820"/>
        </w:tabs>
        <w:spacing w:before="6"/>
        <w:ind w:firstLine="567"/>
      </w:pPr>
      <w:r w:rsidRPr="007264EB">
        <w:t>ОКТМО: 22505000</w:t>
      </w:r>
    </w:p>
    <w:p w14:paraId="534D7503" w14:textId="77777777" w:rsidR="00770061" w:rsidRPr="007264EB" w:rsidRDefault="00770061" w:rsidP="00770061">
      <w:pPr>
        <w:tabs>
          <w:tab w:val="left" w:pos="900"/>
          <w:tab w:val="left" w:pos="8244"/>
          <w:tab w:val="left" w:pos="8820"/>
        </w:tabs>
        <w:spacing w:before="6"/>
        <w:ind w:firstLine="567"/>
      </w:pPr>
      <w:r w:rsidRPr="007264EB">
        <w:t xml:space="preserve">р\счет 03232643225050003200 </w:t>
      </w:r>
    </w:p>
    <w:p w14:paraId="5D8ECD07" w14:textId="77777777" w:rsidR="00770061" w:rsidRPr="007264EB" w:rsidRDefault="00770061" w:rsidP="00770061">
      <w:pPr>
        <w:tabs>
          <w:tab w:val="left" w:pos="900"/>
          <w:tab w:val="left" w:pos="8244"/>
          <w:tab w:val="left" w:pos="8820"/>
        </w:tabs>
        <w:spacing w:before="6"/>
        <w:ind w:firstLine="567"/>
      </w:pPr>
      <w:r w:rsidRPr="007264EB">
        <w:t xml:space="preserve">Банк: Волго-Вятское ГУ Банка России/УФК по Нижегородской области </w:t>
      </w:r>
    </w:p>
    <w:p w14:paraId="4A5C76AF" w14:textId="77777777" w:rsidR="00770061" w:rsidRPr="007264EB" w:rsidRDefault="00770061" w:rsidP="00770061">
      <w:pPr>
        <w:tabs>
          <w:tab w:val="left" w:pos="900"/>
          <w:tab w:val="left" w:pos="8244"/>
          <w:tab w:val="left" w:pos="8820"/>
        </w:tabs>
        <w:spacing w:before="6"/>
        <w:ind w:firstLine="567"/>
      </w:pPr>
      <w:r w:rsidRPr="007264EB">
        <w:t>БИК 012202102</w:t>
      </w:r>
    </w:p>
    <w:p w14:paraId="5841FC0D" w14:textId="77777777" w:rsidR="00770061" w:rsidRPr="007264EB" w:rsidRDefault="00770061" w:rsidP="00770061">
      <w:pPr>
        <w:tabs>
          <w:tab w:val="left" w:pos="900"/>
          <w:tab w:val="left" w:pos="8244"/>
          <w:tab w:val="left" w:pos="8820"/>
        </w:tabs>
        <w:spacing w:before="6"/>
        <w:ind w:firstLine="567"/>
      </w:pPr>
      <w:r w:rsidRPr="007264EB">
        <w:t>Кор. счет: 40102810745370000024</w:t>
      </w:r>
    </w:p>
    <w:p w14:paraId="766F6ED0" w14:textId="77777777" w:rsidR="00770061" w:rsidRPr="007264EB" w:rsidRDefault="00770061" w:rsidP="00770061">
      <w:pPr>
        <w:tabs>
          <w:tab w:val="left" w:pos="900"/>
          <w:tab w:val="left" w:pos="8244"/>
          <w:tab w:val="left" w:pos="8820"/>
        </w:tabs>
        <w:spacing w:before="6"/>
        <w:ind w:firstLine="567"/>
      </w:pPr>
      <w:r w:rsidRPr="007264EB">
        <w:rPr>
          <w:u w:val="single"/>
        </w:rPr>
        <w:t>КБК</w:t>
      </w:r>
      <w:r w:rsidRPr="007264EB">
        <w:t xml:space="preserve">: </w:t>
      </w:r>
      <w:r w:rsidRPr="007264EB">
        <w:rPr>
          <w:u w:val="single"/>
        </w:rPr>
        <w:t>48700000000000000000</w:t>
      </w:r>
      <w:r w:rsidRPr="007264EB">
        <w:t xml:space="preserve"> (указывается в тексте платежного поручения или в квитанции об оплате)</w:t>
      </w:r>
    </w:p>
    <w:p w14:paraId="2BFB1793" w14:textId="77777777" w:rsidR="00770061" w:rsidRPr="007264EB" w:rsidRDefault="00770061" w:rsidP="00770061">
      <w:pPr>
        <w:tabs>
          <w:tab w:val="left" w:pos="900"/>
          <w:tab w:val="left" w:pos="8244"/>
          <w:tab w:val="left" w:pos="8820"/>
        </w:tabs>
        <w:spacing w:before="6"/>
        <w:ind w:firstLine="567"/>
      </w:pPr>
      <w:r w:rsidRPr="007264EB">
        <w:t>(</w:t>
      </w:r>
      <w:r w:rsidRPr="007264EB">
        <w:rPr>
          <w:u w:val="single"/>
        </w:rPr>
        <w:t>48700000000000000180 Доп. КД 400)</w:t>
      </w:r>
      <w:r w:rsidRPr="007264EB">
        <w:t xml:space="preserve"> Администрация Балахнинского муниципального округа л.сч.054870780470.</w:t>
      </w:r>
    </w:p>
    <w:p w14:paraId="5AC43F89" w14:textId="13C9175D" w:rsidR="00770061" w:rsidRPr="007264EB" w:rsidRDefault="00770061" w:rsidP="00770061">
      <w:pPr>
        <w:tabs>
          <w:tab w:val="left" w:pos="900"/>
          <w:tab w:val="left" w:pos="8244"/>
          <w:tab w:val="left" w:pos="8820"/>
        </w:tabs>
        <w:spacing w:before="6"/>
        <w:ind w:firstLine="567"/>
      </w:pPr>
      <w:r w:rsidRPr="007264EB">
        <w:t>В основании платежа необходимо указать номер извещения и предмет договора «Обеспечение заявки на участие в конкурсе по отбору управляющей организации для управления многоквартирным дом</w:t>
      </w:r>
      <w:r>
        <w:t>ом</w:t>
      </w:r>
      <w:r w:rsidRPr="007264EB">
        <w:t xml:space="preserve"> на территории Балахнинского муниципального округа Нижегородской области»</w:t>
      </w:r>
    </w:p>
    <w:p w14:paraId="35C66282" w14:textId="77777777" w:rsidR="00770061" w:rsidRPr="007264EB" w:rsidRDefault="00770061" w:rsidP="00770061">
      <w:pPr>
        <w:tabs>
          <w:tab w:val="left" w:pos="900"/>
          <w:tab w:val="left" w:pos="8244"/>
          <w:tab w:val="left" w:pos="8820"/>
        </w:tabs>
        <w:spacing w:before="6"/>
        <w:ind w:firstLine="567"/>
        <w:rPr>
          <w:i/>
        </w:rPr>
      </w:pPr>
      <w:r w:rsidRPr="007264EB">
        <w:rPr>
          <w:i/>
        </w:rPr>
        <w:t xml:space="preserve"> (наименование заказчика и лицевой счет указывать обязательно)</w:t>
      </w:r>
    </w:p>
    <w:p w14:paraId="16BDD2BF" w14:textId="77777777" w:rsidR="00770061" w:rsidRPr="007264EB" w:rsidRDefault="00770061" w:rsidP="00770061">
      <w:pPr>
        <w:tabs>
          <w:tab w:val="left" w:pos="900"/>
          <w:tab w:val="left" w:pos="8244"/>
          <w:tab w:val="left" w:pos="8820"/>
        </w:tabs>
        <w:spacing w:before="6"/>
        <w:ind w:firstLine="567"/>
        <w:rPr>
          <w:b/>
          <w:bCs/>
          <w:color w:val="000000"/>
        </w:rPr>
      </w:pPr>
      <w:r w:rsidRPr="007264EB">
        <w:rPr>
          <w:b/>
          <w:bCs/>
          <w:color w:val="000000"/>
        </w:rPr>
        <w:t>Наименование работ и услуг по содержанию объекта конкурса, выполняемых (оказываемых) по договору управления многоквартирным домом</w:t>
      </w:r>
    </w:p>
    <w:p w14:paraId="0B4AA1BD" w14:textId="77777777" w:rsidR="00770061" w:rsidRPr="007264EB" w:rsidRDefault="00770061" w:rsidP="00770061">
      <w:pPr>
        <w:tabs>
          <w:tab w:val="left" w:pos="900"/>
          <w:tab w:val="left" w:pos="8244"/>
          <w:tab w:val="left" w:pos="8820"/>
        </w:tabs>
        <w:spacing w:before="6"/>
        <w:ind w:firstLine="567"/>
        <w:rPr>
          <w:bCs/>
          <w:color w:val="000000"/>
        </w:rPr>
      </w:pPr>
      <w:r w:rsidRPr="007264EB">
        <w:rPr>
          <w:bCs/>
          <w:color w:val="000000"/>
        </w:rPr>
        <w:t xml:space="preserve">Перечень работ и услуг по содержанию несущих конструкций, оборудования и систем инженерно-технического обеспечения, входящего в состав общего имущества многоквартирного дома указан в конкурсной документации (Приложение № 3 к договору управления многоквартирными домами в составе конкурсной документации). </w:t>
      </w:r>
    </w:p>
    <w:p w14:paraId="492B738D" w14:textId="77777777" w:rsidR="00770061" w:rsidRPr="007264EB" w:rsidRDefault="00770061" w:rsidP="00770061">
      <w:pPr>
        <w:tabs>
          <w:tab w:val="left" w:pos="900"/>
          <w:tab w:val="left" w:pos="8244"/>
          <w:tab w:val="left" w:pos="8820"/>
        </w:tabs>
        <w:spacing w:before="6"/>
        <w:ind w:firstLine="567"/>
        <w:rPr>
          <w:bCs/>
          <w:color w:val="000000"/>
        </w:rPr>
      </w:pPr>
      <w:r w:rsidRPr="007264EB">
        <w:rPr>
          <w:b/>
          <w:bCs/>
          <w:color w:val="000000"/>
        </w:rPr>
        <w:t>Размер платы за содержание жилого помещения</w:t>
      </w:r>
      <w:r w:rsidRPr="007264EB">
        <w:rPr>
          <w:bCs/>
          <w:color w:val="000000"/>
        </w:rPr>
        <w:t xml:space="preserve"> рассчитан организатором конкурса в зависимости от конструктивных и технических параметров многоквартирного дома в соответствии с решением Совета депутатов Балахнинского муниципального округа Нижегородской области № 576 от 25.04.2024г. «</w:t>
      </w:r>
      <w:r w:rsidRPr="007264EB">
        <w:t>Об установлении размера платы за содержание жилого помещения для жилищного фонда Балахнинского муниципального округа</w:t>
      </w:r>
      <w:r w:rsidRPr="007264EB">
        <w:rPr>
          <w:bCs/>
          <w:color w:val="000000"/>
        </w:rPr>
        <w:t>» (указан в Приложении № 3 к договору управления многоквартирными домами в составе конкурсной документации).</w:t>
      </w:r>
    </w:p>
    <w:p w14:paraId="22FCC24A" w14:textId="77777777" w:rsidR="00770061" w:rsidRPr="007264EB" w:rsidRDefault="00770061" w:rsidP="00770061">
      <w:pPr>
        <w:tabs>
          <w:tab w:val="left" w:pos="900"/>
          <w:tab w:val="left" w:pos="8244"/>
          <w:tab w:val="left" w:pos="8820"/>
        </w:tabs>
        <w:spacing w:before="6"/>
        <w:ind w:firstLine="567"/>
        <w:rPr>
          <w:color w:val="000000"/>
        </w:rPr>
      </w:pPr>
      <w:r w:rsidRPr="007264EB">
        <w:rPr>
          <w:b/>
          <w:bCs/>
          <w:color w:val="000000"/>
        </w:rPr>
        <w:t>Адрес официального сайта, на котором размещена конкурсная документация, срок, место и порядок предоставления конкурсной документации:</w:t>
      </w:r>
    </w:p>
    <w:p w14:paraId="55B65118" w14:textId="77777777" w:rsidR="00770061" w:rsidRPr="007264EB" w:rsidRDefault="00770061" w:rsidP="00770061">
      <w:pPr>
        <w:tabs>
          <w:tab w:val="left" w:pos="900"/>
          <w:tab w:val="left" w:pos="8244"/>
          <w:tab w:val="left" w:pos="8820"/>
        </w:tabs>
        <w:spacing w:before="6"/>
        <w:ind w:firstLine="567"/>
        <w:rPr>
          <w:color w:val="000000"/>
        </w:rPr>
      </w:pPr>
      <w:r w:rsidRPr="007264EB">
        <w:rPr>
          <w:color w:val="000000"/>
        </w:rPr>
        <w:t xml:space="preserve">Конкурсная документация размещена 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t>
      </w:r>
      <w:r w:rsidRPr="007264EB">
        <w:rPr>
          <w:color w:val="0000FF"/>
          <w:u w:val="single"/>
        </w:rPr>
        <w:t>www.torgi.gov.ru.</w:t>
      </w:r>
    </w:p>
    <w:p w14:paraId="4E51F91C" w14:textId="77777777" w:rsidR="00770061" w:rsidRPr="007264EB" w:rsidRDefault="00770061" w:rsidP="00770061">
      <w:pPr>
        <w:tabs>
          <w:tab w:val="left" w:pos="900"/>
          <w:tab w:val="left" w:pos="8244"/>
          <w:tab w:val="left" w:pos="8820"/>
        </w:tabs>
        <w:spacing w:before="6"/>
        <w:ind w:firstLine="567"/>
      </w:pPr>
      <w:r w:rsidRPr="007264EB">
        <w:t xml:space="preserve">Организатор конкурса  Администрация Балахнинского муниципального округа Нижегородской области на основании заявления любого заинтересованного лица, поданного в письменной форме, в течение 2 рабочих дней со дня получения заявления обязано предоставить такому лицу конкурсную документацию.                                 </w:t>
      </w:r>
    </w:p>
    <w:p w14:paraId="39CE7686" w14:textId="77777777" w:rsidR="00770061" w:rsidRPr="007264EB" w:rsidRDefault="00770061" w:rsidP="00770061">
      <w:pPr>
        <w:widowControl w:val="0"/>
        <w:tabs>
          <w:tab w:val="left" w:pos="900"/>
          <w:tab w:val="left" w:pos="8244"/>
          <w:tab w:val="left" w:pos="8820"/>
        </w:tabs>
        <w:spacing w:before="6"/>
        <w:ind w:firstLine="567"/>
        <w:rPr>
          <w:b/>
        </w:rPr>
      </w:pPr>
      <w:r w:rsidRPr="007264EB">
        <w:t xml:space="preserve">Конкурсная документация предоставляется в рабочие дни с 8 час. 00 мин. до 16 час. 00 мин., перерыв с 12 час. 00 мин. до 13 час. 00 мин. </w:t>
      </w:r>
      <w:r w:rsidRPr="007264EB">
        <w:rPr>
          <w:b/>
        </w:rPr>
        <w:t>с</w:t>
      </w:r>
      <w:r w:rsidRPr="007264EB">
        <w:rPr>
          <w:b/>
          <w:bCs/>
          <w:color w:val="000000"/>
        </w:rPr>
        <w:t xml:space="preserve"> </w:t>
      </w:r>
      <w:r>
        <w:rPr>
          <w:b/>
          <w:bCs/>
          <w:color w:val="000000"/>
        </w:rPr>
        <w:t>14.03.2026</w:t>
      </w:r>
      <w:r w:rsidRPr="007264EB">
        <w:rPr>
          <w:b/>
          <w:bCs/>
          <w:color w:val="000000"/>
        </w:rPr>
        <w:t xml:space="preserve"> года</w:t>
      </w:r>
      <w:r w:rsidRPr="007264EB">
        <w:rPr>
          <w:b/>
        </w:rPr>
        <w:t xml:space="preserve"> по </w:t>
      </w:r>
      <w:r>
        <w:rPr>
          <w:b/>
        </w:rPr>
        <w:t>14</w:t>
      </w:r>
      <w:r w:rsidRPr="007264EB">
        <w:rPr>
          <w:b/>
        </w:rPr>
        <w:t>.0</w:t>
      </w:r>
      <w:r>
        <w:rPr>
          <w:b/>
        </w:rPr>
        <w:t>4</w:t>
      </w:r>
      <w:r w:rsidRPr="007264EB">
        <w:rPr>
          <w:b/>
        </w:rPr>
        <w:t>.</w:t>
      </w:r>
      <w:r w:rsidRPr="007264EB">
        <w:rPr>
          <w:b/>
          <w:bCs/>
          <w:color w:val="000000"/>
        </w:rPr>
        <w:t>202</w:t>
      </w:r>
      <w:r>
        <w:rPr>
          <w:b/>
          <w:bCs/>
          <w:color w:val="000000"/>
        </w:rPr>
        <w:t>6</w:t>
      </w:r>
      <w:r w:rsidRPr="007264EB">
        <w:rPr>
          <w:b/>
          <w:bCs/>
          <w:color w:val="000000"/>
        </w:rPr>
        <w:t xml:space="preserve"> </w:t>
      </w:r>
      <w:r w:rsidRPr="007264EB">
        <w:rPr>
          <w:b/>
        </w:rPr>
        <w:t>года</w:t>
      </w:r>
    </w:p>
    <w:p w14:paraId="40A5B3DE" w14:textId="77777777" w:rsidR="00770061" w:rsidRPr="007264EB" w:rsidRDefault="00770061" w:rsidP="00770061">
      <w:pPr>
        <w:pStyle w:val="ae"/>
        <w:tabs>
          <w:tab w:val="left" w:pos="900"/>
          <w:tab w:val="left" w:pos="8244"/>
          <w:tab w:val="left" w:pos="8820"/>
        </w:tabs>
        <w:spacing w:before="6" w:after="0"/>
        <w:ind w:firstLine="567"/>
      </w:pPr>
      <w:r w:rsidRPr="007264EB">
        <w:t>Конкурсная документация предоставляется п</w:t>
      </w:r>
      <w:r w:rsidRPr="007264EB">
        <w:rPr>
          <w:color w:val="000000"/>
        </w:rPr>
        <w:t xml:space="preserve">о адресу: 606403, Нижегородская область, </w:t>
      </w:r>
      <w:proofErr w:type="spellStart"/>
      <w:r w:rsidRPr="007264EB">
        <w:t>г</w:t>
      </w:r>
      <w:proofErr w:type="gramStart"/>
      <w:r w:rsidRPr="007264EB">
        <w:t>.Б</w:t>
      </w:r>
      <w:proofErr w:type="gramEnd"/>
      <w:r w:rsidRPr="007264EB">
        <w:t>алахна</w:t>
      </w:r>
      <w:proofErr w:type="spellEnd"/>
      <w:r w:rsidRPr="007264EB">
        <w:t xml:space="preserve">, ул. Лесопильная, д. 24, отдел жилищной политики  (каб.308). </w:t>
      </w:r>
    </w:p>
    <w:p w14:paraId="2FF2268A" w14:textId="77777777" w:rsidR="00770061" w:rsidRPr="007264EB" w:rsidRDefault="00770061" w:rsidP="00770061">
      <w:pPr>
        <w:pStyle w:val="ae"/>
        <w:tabs>
          <w:tab w:val="left" w:pos="900"/>
          <w:tab w:val="left" w:pos="8244"/>
          <w:tab w:val="left" w:pos="8820"/>
        </w:tabs>
        <w:spacing w:before="6" w:after="0"/>
        <w:ind w:firstLine="567"/>
      </w:pPr>
      <w:r w:rsidRPr="007264EB">
        <w:t>Конкурсная документация предоставляется бесплатно.</w:t>
      </w:r>
    </w:p>
    <w:p w14:paraId="77BD3C45" w14:textId="77777777" w:rsidR="00770061" w:rsidRPr="007264EB" w:rsidRDefault="00770061" w:rsidP="00770061">
      <w:pPr>
        <w:tabs>
          <w:tab w:val="left" w:pos="900"/>
          <w:tab w:val="left" w:pos="8244"/>
          <w:tab w:val="left" w:pos="8820"/>
        </w:tabs>
        <w:spacing w:before="6"/>
        <w:ind w:firstLine="567"/>
        <w:rPr>
          <w:b/>
        </w:rPr>
      </w:pPr>
      <w:r w:rsidRPr="007264EB">
        <w:rPr>
          <w:b/>
        </w:rPr>
        <w:t>Место, порядок и срок подачи заявок на участие в конкурсе, внесения изменений в заявки на участие в конкурсе, уведомлений об отзыве заявок на участие в конкурсе:</w:t>
      </w:r>
    </w:p>
    <w:p w14:paraId="31BE0F7D" w14:textId="77777777" w:rsidR="00770061" w:rsidRPr="007264EB" w:rsidRDefault="00770061" w:rsidP="00770061">
      <w:pPr>
        <w:tabs>
          <w:tab w:val="left" w:pos="900"/>
          <w:tab w:val="left" w:pos="8244"/>
          <w:tab w:val="left" w:pos="8820"/>
        </w:tabs>
        <w:spacing w:before="6"/>
        <w:ind w:firstLine="567"/>
        <w:rPr>
          <w:bCs/>
          <w:color w:val="000000"/>
        </w:rPr>
      </w:pPr>
      <w:r w:rsidRPr="007264EB">
        <w:rPr>
          <w:bCs/>
          <w:color w:val="000000"/>
        </w:rPr>
        <w:lastRenderedPageBreak/>
        <w:t>Заявки на участие в конкурсе, изменения заявки на участие в конкурсе, уведомления об отзыве заявки на участие в конкурсе подаются:</w:t>
      </w:r>
    </w:p>
    <w:p w14:paraId="636501F4" w14:textId="77777777" w:rsidR="00770061" w:rsidRPr="007264EB" w:rsidRDefault="00770061" w:rsidP="00770061">
      <w:pPr>
        <w:widowControl w:val="0"/>
        <w:tabs>
          <w:tab w:val="left" w:pos="900"/>
          <w:tab w:val="left" w:pos="8244"/>
          <w:tab w:val="left" w:pos="8820"/>
        </w:tabs>
        <w:spacing w:before="6"/>
        <w:ind w:firstLine="567"/>
        <w:rPr>
          <w:b/>
        </w:rPr>
      </w:pPr>
      <w:r w:rsidRPr="007264EB">
        <w:t xml:space="preserve">в рабочие дни с 08 час. 00 мин. до 16 час. 00 мин., перерыв с 12 час. 00 мин. до 13 час. 00 мин. </w:t>
      </w:r>
      <w:r w:rsidRPr="007264EB">
        <w:rPr>
          <w:b/>
        </w:rPr>
        <w:t>с</w:t>
      </w:r>
      <w:r w:rsidRPr="007264EB">
        <w:rPr>
          <w:b/>
          <w:bCs/>
          <w:color w:val="000000"/>
        </w:rPr>
        <w:t xml:space="preserve"> </w:t>
      </w:r>
      <w:r>
        <w:rPr>
          <w:b/>
          <w:bCs/>
          <w:color w:val="000000"/>
        </w:rPr>
        <w:t>14</w:t>
      </w:r>
      <w:r w:rsidRPr="007264EB">
        <w:rPr>
          <w:b/>
          <w:bCs/>
          <w:color w:val="000000"/>
        </w:rPr>
        <w:t>.03.202</w:t>
      </w:r>
      <w:r>
        <w:rPr>
          <w:b/>
          <w:bCs/>
          <w:color w:val="000000"/>
        </w:rPr>
        <w:t>6</w:t>
      </w:r>
      <w:r w:rsidRPr="007264EB">
        <w:rPr>
          <w:b/>
          <w:bCs/>
          <w:color w:val="000000"/>
        </w:rPr>
        <w:t xml:space="preserve"> года</w:t>
      </w:r>
      <w:r w:rsidRPr="007264EB">
        <w:rPr>
          <w:b/>
        </w:rPr>
        <w:t xml:space="preserve"> по </w:t>
      </w:r>
      <w:r>
        <w:rPr>
          <w:b/>
        </w:rPr>
        <w:t>14</w:t>
      </w:r>
      <w:r w:rsidRPr="007264EB">
        <w:rPr>
          <w:b/>
        </w:rPr>
        <w:t>.0</w:t>
      </w:r>
      <w:r>
        <w:rPr>
          <w:b/>
        </w:rPr>
        <w:t>4</w:t>
      </w:r>
      <w:r w:rsidRPr="007264EB">
        <w:rPr>
          <w:b/>
        </w:rPr>
        <w:t>.202</w:t>
      </w:r>
      <w:r>
        <w:rPr>
          <w:b/>
        </w:rPr>
        <w:t>6</w:t>
      </w:r>
      <w:r w:rsidRPr="007264EB">
        <w:rPr>
          <w:b/>
        </w:rPr>
        <w:t xml:space="preserve"> года</w:t>
      </w:r>
    </w:p>
    <w:p w14:paraId="3508DBC9" w14:textId="77777777" w:rsidR="00770061" w:rsidRPr="007264EB" w:rsidRDefault="00770061" w:rsidP="00770061">
      <w:pPr>
        <w:widowControl w:val="0"/>
        <w:tabs>
          <w:tab w:val="left" w:pos="900"/>
          <w:tab w:val="left" w:pos="8244"/>
          <w:tab w:val="left" w:pos="8820"/>
        </w:tabs>
        <w:spacing w:before="6"/>
        <w:ind w:firstLine="567"/>
      </w:pPr>
      <w:r w:rsidRPr="007264EB">
        <w:t>по адресу: 606400, Нижегородская область, г. Балахна, ул. Лесопильная, д. 24, отдел жилищной политики (</w:t>
      </w:r>
      <w:proofErr w:type="spellStart"/>
      <w:r w:rsidRPr="007264EB">
        <w:t>каб</w:t>
      </w:r>
      <w:proofErr w:type="spellEnd"/>
      <w:r w:rsidRPr="007264EB">
        <w:t xml:space="preserve">. 308). </w:t>
      </w:r>
    </w:p>
    <w:p w14:paraId="2FE4884F" w14:textId="6A66D23A" w:rsidR="00770061" w:rsidRPr="007264EB" w:rsidRDefault="00770061" w:rsidP="00770061">
      <w:pPr>
        <w:widowControl w:val="0"/>
        <w:tabs>
          <w:tab w:val="left" w:pos="900"/>
          <w:tab w:val="left" w:pos="8244"/>
          <w:tab w:val="left" w:pos="8820"/>
        </w:tabs>
        <w:spacing w:before="6"/>
        <w:ind w:firstLine="567"/>
      </w:pPr>
      <w:r w:rsidRPr="007264EB">
        <w:t>Принятые в указанные сроки заявки на участие в конкурсе и изменения заявок на участие в конкурсе регистрируются в журнале приема заявок на участие в открытом конкурсе по отбору управляющих организаций для управления многоквартирными домами.</w:t>
      </w:r>
    </w:p>
    <w:p w14:paraId="6D4E13D1" w14:textId="083497D9" w:rsidR="00770061" w:rsidRPr="007264EB" w:rsidRDefault="00770061" w:rsidP="00770061">
      <w:pPr>
        <w:widowControl w:val="0"/>
        <w:tabs>
          <w:tab w:val="left" w:pos="0"/>
          <w:tab w:val="left" w:pos="900"/>
          <w:tab w:val="left" w:pos="8244"/>
          <w:tab w:val="left" w:pos="8820"/>
        </w:tabs>
        <w:autoSpaceDE w:val="0"/>
        <w:autoSpaceDN w:val="0"/>
        <w:adjustRightInd w:val="0"/>
        <w:spacing w:before="6"/>
        <w:ind w:firstLine="567"/>
      </w:pPr>
      <w:r w:rsidRPr="007264EB">
        <w:t>В день окончания срока подачи заявок на участие в конкурсе, заявки на участие в конкурсе, изменения заявки на участие в конкурсе, уведомления об отзыве заявки на участие в конкурсе подаются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w:t>
      </w:r>
    </w:p>
    <w:p w14:paraId="675B1FF3" w14:textId="77777777" w:rsidR="00770061" w:rsidRPr="007264EB" w:rsidRDefault="00770061" w:rsidP="00770061">
      <w:pPr>
        <w:pStyle w:val="ae"/>
        <w:tabs>
          <w:tab w:val="left" w:pos="0"/>
          <w:tab w:val="left" w:pos="900"/>
          <w:tab w:val="left" w:pos="8244"/>
          <w:tab w:val="left" w:pos="8820"/>
        </w:tabs>
        <w:spacing w:before="6" w:after="0"/>
        <w:ind w:firstLine="567"/>
        <w:rPr>
          <w:b/>
        </w:rPr>
      </w:pPr>
      <w:r w:rsidRPr="007264EB">
        <w:rPr>
          <w:b/>
        </w:rPr>
        <w:t>Место, дата и время вскрытия конвертов с заявками на участие в конкурсе</w:t>
      </w:r>
    </w:p>
    <w:p w14:paraId="2DE5A431" w14:textId="77777777" w:rsidR="00770061" w:rsidRPr="007264EB" w:rsidRDefault="00770061" w:rsidP="00770061">
      <w:pPr>
        <w:tabs>
          <w:tab w:val="left" w:pos="0"/>
          <w:tab w:val="left" w:pos="900"/>
          <w:tab w:val="left" w:pos="8244"/>
          <w:tab w:val="left" w:pos="8820"/>
        </w:tabs>
        <w:spacing w:before="6"/>
        <w:ind w:firstLine="567"/>
      </w:pPr>
      <w:r w:rsidRPr="007264EB">
        <w:t xml:space="preserve">Вскрытие конвертов с заявками на участие в конкурсе производится в 09 час. 00 мин. </w:t>
      </w:r>
      <w:r>
        <w:rPr>
          <w:b/>
        </w:rPr>
        <w:t>13</w:t>
      </w:r>
      <w:r w:rsidRPr="007264EB">
        <w:rPr>
          <w:b/>
        </w:rPr>
        <w:t>.0</w:t>
      </w:r>
      <w:r>
        <w:rPr>
          <w:b/>
        </w:rPr>
        <w:t>4</w:t>
      </w:r>
      <w:r w:rsidRPr="007264EB">
        <w:rPr>
          <w:b/>
        </w:rPr>
        <w:t>.202</w:t>
      </w:r>
      <w:r>
        <w:rPr>
          <w:b/>
        </w:rPr>
        <w:t>6</w:t>
      </w:r>
      <w:r w:rsidRPr="007264EB">
        <w:rPr>
          <w:b/>
        </w:rPr>
        <w:t xml:space="preserve"> года</w:t>
      </w:r>
      <w:r w:rsidRPr="007264EB">
        <w:t xml:space="preserve">  по адресу: 606403, Нижегородская область, г. Балахна, ул. Лесопильная, д. 24 Администрация Балахнинского муниципального района, каб.308.</w:t>
      </w:r>
    </w:p>
    <w:p w14:paraId="5DD8A964" w14:textId="77777777" w:rsidR="00770061" w:rsidRPr="007264EB" w:rsidRDefault="00770061" w:rsidP="00770061">
      <w:pPr>
        <w:pStyle w:val="ae"/>
        <w:tabs>
          <w:tab w:val="left" w:pos="0"/>
          <w:tab w:val="left" w:pos="900"/>
          <w:tab w:val="left" w:pos="8244"/>
          <w:tab w:val="left" w:pos="8820"/>
        </w:tabs>
        <w:spacing w:before="6" w:after="0"/>
        <w:ind w:firstLine="567"/>
        <w:rPr>
          <w:b/>
        </w:rPr>
      </w:pPr>
      <w:r w:rsidRPr="007264EB">
        <w:rPr>
          <w:b/>
        </w:rPr>
        <w:t>Место, дата и время рассмотрения конкурсной комиссией заявок на участие в конкурсе</w:t>
      </w:r>
    </w:p>
    <w:p w14:paraId="5BE74701" w14:textId="77777777" w:rsidR="00770061" w:rsidRPr="007264EB" w:rsidRDefault="00770061" w:rsidP="00770061">
      <w:pPr>
        <w:tabs>
          <w:tab w:val="left" w:pos="0"/>
          <w:tab w:val="left" w:pos="900"/>
          <w:tab w:val="left" w:pos="8244"/>
          <w:tab w:val="left" w:pos="8820"/>
        </w:tabs>
        <w:spacing w:before="6"/>
        <w:ind w:firstLine="567"/>
      </w:pPr>
      <w:r w:rsidRPr="007264EB">
        <w:t xml:space="preserve">Рассмотрение заявок на участие в конкурсе проводится  в 10 час.00 мин. </w:t>
      </w:r>
      <w:r w:rsidRPr="007264EB">
        <w:rPr>
          <w:b/>
        </w:rPr>
        <w:t xml:space="preserve"> </w:t>
      </w:r>
      <w:r>
        <w:rPr>
          <w:b/>
        </w:rPr>
        <w:t>15</w:t>
      </w:r>
      <w:r w:rsidRPr="007264EB">
        <w:rPr>
          <w:b/>
        </w:rPr>
        <w:t>.0</w:t>
      </w:r>
      <w:r>
        <w:rPr>
          <w:b/>
        </w:rPr>
        <w:t>4</w:t>
      </w:r>
      <w:r w:rsidRPr="007264EB">
        <w:rPr>
          <w:b/>
        </w:rPr>
        <w:t>.202</w:t>
      </w:r>
      <w:r>
        <w:rPr>
          <w:b/>
        </w:rPr>
        <w:t>6</w:t>
      </w:r>
      <w:r w:rsidRPr="007264EB">
        <w:rPr>
          <w:b/>
        </w:rPr>
        <w:t xml:space="preserve"> года</w:t>
      </w:r>
      <w:r w:rsidRPr="007264EB">
        <w:t xml:space="preserve"> по адресу: 606403, Нижегородская область, г. Балахна, ул. Лесопильная, д. 24 Администрация Балахнинского муниципального района, </w:t>
      </w:r>
      <w:proofErr w:type="spellStart"/>
      <w:r w:rsidRPr="007264EB">
        <w:t>каб</w:t>
      </w:r>
      <w:proofErr w:type="spellEnd"/>
      <w:r w:rsidRPr="007264EB">
        <w:t>. 308.</w:t>
      </w:r>
    </w:p>
    <w:p w14:paraId="529BDDDC" w14:textId="77777777" w:rsidR="00770061" w:rsidRPr="007264EB" w:rsidRDefault="00770061" w:rsidP="00770061">
      <w:pPr>
        <w:tabs>
          <w:tab w:val="left" w:pos="0"/>
          <w:tab w:val="left" w:pos="900"/>
          <w:tab w:val="left" w:pos="8244"/>
          <w:tab w:val="left" w:pos="8820"/>
        </w:tabs>
        <w:spacing w:before="6"/>
        <w:ind w:firstLine="567"/>
        <w:rPr>
          <w:color w:val="000000"/>
        </w:rPr>
      </w:pPr>
      <w:r w:rsidRPr="007264EB">
        <w:rPr>
          <w:b/>
          <w:bCs/>
          <w:color w:val="000000"/>
        </w:rPr>
        <w:t>Место, дата и время проведения конкурса</w:t>
      </w:r>
    </w:p>
    <w:p w14:paraId="409B1B5C" w14:textId="336A3E02" w:rsidR="00770061" w:rsidRPr="007264EB" w:rsidRDefault="00770061" w:rsidP="00770061">
      <w:pPr>
        <w:pStyle w:val="ae"/>
        <w:tabs>
          <w:tab w:val="left" w:pos="0"/>
          <w:tab w:val="left" w:pos="900"/>
          <w:tab w:val="left" w:pos="8244"/>
          <w:tab w:val="left" w:pos="8820"/>
        </w:tabs>
        <w:spacing w:before="6" w:after="0"/>
        <w:ind w:firstLine="567"/>
      </w:pPr>
      <w:r w:rsidRPr="007264EB">
        <w:rPr>
          <w:bCs/>
        </w:rPr>
        <w:t xml:space="preserve">Конкурс проводится в 13 часов 00 минут </w:t>
      </w:r>
      <w:r w:rsidRPr="007264EB">
        <w:rPr>
          <w:b/>
          <w:bCs/>
        </w:rPr>
        <w:t xml:space="preserve"> </w:t>
      </w:r>
      <w:r>
        <w:rPr>
          <w:b/>
          <w:bCs/>
        </w:rPr>
        <w:t>15</w:t>
      </w:r>
      <w:r w:rsidRPr="007264EB">
        <w:rPr>
          <w:b/>
          <w:bCs/>
        </w:rPr>
        <w:t>.0</w:t>
      </w:r>
      <w:r>
        <w:rPr>
          <w:b/>
          <w:bCs/>
        </w:rPr>
        <w:t>4</w:t>
      </w:r>
      <w:r w:rsidRPr="007264EB">
        <w:rPr>
          <w:b/>
          <w:bCs/>
        </w:rPr>
        <w:t>.202</w:t>
      </w:r>
      <w:r>
        <w:rPr>
          <w:b/>
          <w:bCs/>
        </w:rPr>
        <w:t>6</w:t>
      </w:r>
      <w:r w:rsidRPr="007264EB">
        <w:rPr>
          <w:bCs/>
        </w:rPr>
        <w:t xml:space="preserve"> </w:t>
      </w:r>
      <w:r w:rsidRPr="007264EB">
        <w:rPr>
          <w:b/>
          <w:bCs/>
        </w:rPr>
        <w:t>года</w:t>
      </w:r>
      <w:r w:rsidRPr="007264EB">
        <w:rPr>
          <w:bCs/>
        </w:rPr>
        <w:t xml:space="preserve"> </w:t>
      </w:r>
      <w:r w:rsidRPr="007264EB">
        <w:t xml:space="preserve">по адресу: 606403, Нижегородская область, г. Балахна, ул. Лесопильная, д. 24 Администрация Балахнинского муниципального района, </w:t>
      </w:r>
      <w:proofErr w:type="spellStart"/>
      <w:r w:rsidRPr="007264EB">
        <w:t>каб</w:t>
      </w:r>
      <w:proofErr w:type="spellEnd"/>
      <w:r w:rsidRPr="007264EB">
        <w:t>. 308.</w:t>
      </w:r>
    </w:p>
    <w:p w14:paraId="19757B7B" w14:textId="77777777" w:rsidR="00770061" w:rsidRPr="007264EB" w:rsidRDefault="00770061" w:rsidP="00770061">
      <w:pPr>
        <w:pStyle w:val="ae"/>
        <w:tabs>
          <w:tab w:val="left" w:pos="0"/>
          <w:tab w:val="left" w:pos="900"/>
          <w:tab w:val="left" w:pos="8244"/>
          <w:tab w:val="left" w:pos="8820"/>
        </w:tabs>
        <w:spacing w:before="6" w:after="0"/>
        <w:ind w:firstLine="567"/>
        <w:rPr>
          <w:color w:val="000000"/>
        </w:rPr>
      </w:pPr>
      <w:r w:rsidRPr="007264EB">
        <w:rPr>
          <w:b/>
          <w:bCs/>
          <w:iCs/>
          <w:color w:val="000000"/>
        </w:rPr>
        <w:t>Контактная информация:</w:t>
      </w:r>
    </w:p>
    <w:p w14:paraId="4B0ED61B" w14:textId="3F5ABFB1" w:rsidR="00770061" w:rsidRPr="007264EB" w:rsidRDefault="00770061" w:rsidP="00770061">
      <w:pPr>
        <w:pStyle w:val="ae"/>
        <w:tabs>
          <w:tab w:val="left" w:pos="0"/>
          <w:tab w:val="left" w:pos="900"/>
          <w:tab w:val="left" w:pos="8244"/>
          <w:tab w:val="left" w:pos="8820"/>
        </w:tabs>
        <w:spacing w:before="6" w:after="0"/>
        <w:ind w:firstLine="567"/>
      </w:pPr>
      <w:r w:rsidRPr="007264EB">
        <w:t xml:space="preserve">Администрация Балахнинского муниципального округа Нижегородской области: 606403, Нижегородская область, г. Балахна, ул. Лесопильная,  д. 24, </w:t>
      </w:r>
      <w:r w:rsidRPr="007264EB">
        <w:rPr>
          <w:color w:val="000000"/>
        </w:rPr>
        <w:t xml:space="preserve"> тел/факс: 8 (83144) 6-82-99; </w:t>
      </w:r>
      <w:r w:rsidRPr="007264EB">
        <w:t xml:space="preserve">адрес электронной почты: </w:t>
      </w:r>
      <w:r w:rsidRPr="00C021F4">
        <w:rPr>
          <w:lang w:val="en-US"/>
        </w:rPr>
        <w:t>official</w:t>
      </w:r>
      <w:r w:rsidRPr="00C021F4">
        <w:t>@</w:t>
      </w:r>
      <w:proofErr w:type="spellStart"/>
      <w:r w:rsidRPr="00C021F4">
        <w:rPr>
          <w:lang w:val="en-US"/>
        </w:rPr>
        <w:t>adm</w:t>
      </w:r>
      <w:proofErr w:type="spellEnd"/>
      <w:r w:rsidRPr="00C021F4">
        <w:t>.</w:t>
      </w:r>
      <w:proofErr w:type="spellStart"/>
      <w:r w:rsidRPr="00C021F4">
        <w:rPr>
          <w:lang w:val="en-US"/>
        </w:rPr>
        <w:t>bal</w:t>
      </w:r>
      <w:proofErr w:type="spellEnd"/>
      <w:r w:rsidRPr="00C021F4">
        <w:t>.</w:t>
      </w:r>
      <w:proofErr w:type="spellStart"/>
      <w:r w:rsidRPr="00C021F4">
        <w:rPr>
          <w:lang w:val="en-US"/>
        </w:rPr>
        <w:t>nnov</w:t>
      </w:r>
      <w:proofErr w:type="spellEnd"/>
      <w:r w:rsidRPr="00C021F4">
        <w:t>.</w:t>
      </w:r>
      <w:proofErr w:type="spellStart"/>
      <w:r w:rsidRPr="00C021F4">
        <w:rPr>
          <w:lang w:val="en-US"/>
        </w:rPr>
        <w:t>ru</w:t>
      </w:r>
      <w:proofErr w:type="spellEnd"/>
    </w:p>
    <w:p w14:paraId="13389B09" w14:textId="77777777" w:rsidR="00770061" w:rsidRPr="007264EB" w:rsidRDefault="00770061" w:rsidP="00770061">
      <w:pPr>
        <w:pStyle w:val="ae"/>
        <w:tabs>
          <w:tab w:val="left" w:pos="0"/>
          <w:tab w:val="left" w:pos="900"/>
          <w:tab w:val="left" w:pos="8244"/>
          <w:tab w:val="left" w:pos="8820"/>
        </w:tabs>
        <w:spacing w:before="6" w:after="0"/>
        <w:ind w:firstLine="567"/>
        <w:rPr>
          <w:color w:val="000000"/>
        </w:rPr>
      </w:pPr>
      <w:r w:rsidRPr="007264EB">
        <w:rPr>
          <w:b/>
          <w:bCs/>
          <w:color w:val="000000"/>
        </w:rPr>
        <w:t>Контактное лицо:</w:t>
      </w:r>
      <w:r w:rsidRPr="007264EB">
        <w:rPr>
          <w:color w:val="000000"/>
        </w:rPr>
        <w:t xml:space="preserve">  </w:t>
      </w:r>
      <w:r>
        <w:rPr>
          <w:color w:val="000000"/>
        </w:rPr>
        <w:t>Соболевская Яна Юрьевна</w:t>
      </w:r>
      <w:r w:rsidRPr="007264EB">
        <w:rPr>
          <w:color w:val="000000"/>
        </w:rPr>
        <w:t>, тел. 8 (83144) 6-82-99, доб.2</w:t>
      </w:r>
      <w:r>
        <w:rPr>
          <w:color w:val="000000"/>
        </w:rPr>
        <w:t>312</w:t>
      </w:r>
      <w:r w:rsidRPr="007264EB">
        <w:rPr>
          <w:color w:val="000000"/>
        </w:rPr>
        <w:t xml:space="preserve">, </w:t>
      </w:r>
    </w:p>
    <w:p w14:paraId="7DA057D8" w14:textId="67201226" w:rsidR="00770061" w:rsidRDefault="00770061" w:rsidP="00770061">
      <w:pPr>
        <w:pStyle w:val="ae"/>
        <w:tabs>
          <w:tab w:val="left" w:pos="0"/>
          <w:tab w:val="left" w:pos="900"/>
          <w:tab w:val="left" w:pos="8244"/>
          <w:tab w:val="left" w:pos="8820"/>
        </w:tabs>
        <w:spacing w:before="6" w:after="0"/>
        <w:ind w:firstLine="567"/>
      </w:pPr>
      <w:r w:rsidRPr="007264EB">
        <w:t xml:space="preserve">С документацией заинтересованные лица могут ознакомиться на сайте: </w:t>
      </w:r>
      <w:r w:rsidRPr="007264EB">
        <w:rPr>
          <w:color w:val="000000"/>
        </w:rPr>
        <w:t>www.torgi.gov.ru</w:t>
      </w:r>
      <w:r w:rsidRPr="007264EB">
        <w:t xml:space="preserve">, или по запросу по адресу: </w:t>
      </w:r>
      <w:proofErr w:type="spellStart"/>
      <w:r w:rsidRPr="007264EB">
        <w:t>г.Балахна</w:t>
      </w:r>
      <w:proofErr w:type="spellEnd"/>
      <w:r w:rsidRPr="007264EB">
        <w:t>, ул. Лесопильная, д. 24 (Администрация Балахнинского муниципального округа Нижегородской области).</w:t>
      </w:r>
      <w:r w:rsidRPr="007264EB">
        <w:tab/>
      </w:r>
      <w:r w:rsidRPr="007264EB">
        <w:tab/>
      </w:r>
    </w:p>
    <w:p w14:paraId="47F30A79" w14:textId="77777777" w:rsidR="00770061" w:rsidRPr="007264EB" w:rsidRDefault="00770061" w:rsidP="00770061">
      <w:pPr>
        <w:pStyle w:val="ae"/>
        <w:tabs>
          <w:tab w:val="left" w:pos="0"/>
          <w:tab w:val="left" w:pos="900"/>
          <w:tab w:val="left" w:pos="8244"/>
          <w:tab w:val="left" w:pos="8820"/>
        </w:tabs>
        <w:spacing w:before="6" w:after="0"/>
        <w:ind w:firstLine="567"/>
      </w:pPr>
    </w:p>
    <w:p w14:paraId="0B5706C9" w14:textId="3C8C22CE" w:rsidR="00770061" w:rsidRPr="007264EB" w:rsidRDefault="00770061" w:rsidP="00770061">
      <w:pPr>
        <w:pStyle w:val="ae"/>
        <w:tabs>
          <w:tab w:val="left" w:pos="0"/>
          <w:tab w:val="left" w:pos="900"/>
          <w:tab w:val="left" w:pos="8244"/>
          <w:tab w:val="left" w:pos="8820"/>
        </w:tabs>
        <w:spacing w:before="6" w:after="0"/>
      </w:pPr>
      <w:r w:rsidRPr="007264EB">
        <w:t>Администрация Балахнинского муниципального округа Нижегородской области</w:t>
      </w:r>
    </w:p>
    <w:sectPr w:rsidR="00770061" w:rsidRPr="007264EB" w:rsidSect="00770061">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71AC2C" w14:textId="77777777" w:rsidR="00FF48B7" w:rsidRDefault="00FF48B7" w:rsidP="007F0268">
      <w:r>
        <w:separator/>
      </w:r>
    </w:p>
  </w:endnote>
  <w:endnote w:type="continuationSeparator" w:id="0">
    <w:p w14:paraId="70721BA2" w14:textId="77777777" w:rsidR="00FF48B7" w:rsidRDefault="00FF48B7"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311176" w14:textId="77777777" w:rsidR="00FF48B7" w:rsidRDefault="00FF48B7" w:rsidP="007F0268">
      <w:r>
        <w:separator/>
      </w:r>
    </w:p>
  </w:footnote>
  <w:footnote w:type="continuationSeparator" w:id="0">
    <w:p w14:paraId="16B8A1EE" w14:textId="77777777" w:rsidR="00FF48B7" w:rsidRDefault="00FF48B7" w:rsidP="007F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5">
    <w:nsid w:val="07DB0DFD"/>
    <w:multiLevelType w:val="singleLevel"/>
    <w:tmpl w:val="C172C450"/>
    <w:lvl w:ilvl="0">
      <w:start w:val="1"/>
      <w:numFmt w:val="decimal"/>
      <w:lvlText w:val="3.5.%1."/>
      <w:legacy w:legacy="1" w:legacySpace="0" w:legacyIndent="533"/>
      <w:lvlJc w:val="left"/>
      <w:rPr>
        <w:rFonts w:ascii="Times New Roman" w:hAnsi="Times New Roman" w:cs="Times New Roman" w:hint="default"/>
      </w:rPr>
    </w:lvl>
  </w:abstractNum>
  <w:abstractNum w:abstractNumId="6">
    <w:nsid w:val="14ED6BDA"/>
    <w:multiLevelType w:val="singleLevel"/>
    <w:tmpl w:val="BC8CB8C2"/>
    <w:lvl w:ilvl="0">
      <w:start w:val="1"/>
      <w:numFmt w:val="decimal"/>
      <w:pStyle w:val="ConsPlusNonformat"/>
      <w:lvlText w:val="1.%1"/>
      <w:legacy w:legacy="1" w:legacySpace="0" w:legacyIndent="571"/>
      <w:lvlJc w:val="left"/>
      <w:rPr>
        <w:rFonts w:ascii="Times New Roman" w:hAnsi="Times New Roman" w:cs="Times New Roman" w:hint="default"/>
      </w:rPr>
    </w:lvl>
  </w:abstractNum>
  <w:abstractNum w:abstractNumId="7">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0"/>
  </w:num>
  <w:num w:numId="3">
    <w:abstractNumId w:val="5"/>
  </w:num>
  <w:num w:numId="4">
    <w:abstractNumId w:val="6"/>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07078"/>
    <w:rsid w:val="00007719"/>
    <w:rsid w:val="0001032E"/>
    <w:rsid w:val="00010888"/>
    <w:rsid w:val="000108CE"/>
    <w:rsid w:val="000126A7"/>
    <w:rsid w:val="00012E75"/>
    <w:rsid w:val="0001350F"/>
    <w:rsid w:val="00014D94"/>
    <w:rsid w:val="00015359"/>
    <w:rsid w:val="00016766"/>
    <w:rsid w:val="00016B1E"/>
    <w:rsid w:val="000178EF"/>
    <w:rsid w:val="00017C38"/>
    <w:rsid w:val="00020636"/>
    <w:rsid w:val="0002108E"/>
    <w:rsid w:val="00021603"/>
    <w:rsid w:val="00021812"/>
    <w:rsid w:val="0002298C"/>
    <w:rsid w:val="00022A37"/>
    <w:rsid w:val="000231F7"/>
    <w:rsid w:val="00024503"/>
    <w:rsid w:val="00024EF1"/>
    <w:rsid w:val="00024F33"/>
    <w:rsid w:val="00026E67"/>
    <w:rsid w:val="00027F13"/>
    <w:rsid w:val="00030347"/>
    <w:rsid w:val="0003065E"/>
    <w:rsid w:val="0003084D"/>
    <w:rsid w:val="00032398"/>
    <w:rsid w:val="000328BA"/>
    <w:rsid w:val="00033DD8"/>
    <w:rsid w:val="000352A3"/>
    <w:rsid w:val="000353CB"/>
    <w:rsid w:val="00035DA9"/>
    <w:rsid w:val="00036261"/>
    <w:rsid w:val="00036FFE"/>
    <w:rsid w:val="000371AF"/>
    <w:rsid w:val="000379CF"/>
    <w:rsid w:val="00041848"/>
    <w:rsid w:val="0004413F"/>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30F3"/>
    <w:rsid w:val="00074CBE"/>
    <w:rsid w:val="00075070"/>
    <w:rsid w:val="0007526C"/>
    <w:rsid w:val="000765E0"/>
    <w:rsid w:val="00076AAD"/>
    <w:rsid w:val="00076E74"/>
    <w:rsid w:val="000777AC"/>
    <w:rsid w:val="000804A4"/>
    <w:rsid w:val="00080AF6"/>
    <w:rsid w:val="00081481"/>
    <w:rsid w:val="0008342B"/>
    <w:rsid w:val="00083732"/>
    <w:rsid w:val="0008497D"/>
    <w:rsid w:val="00085098"/>
    <w:rsid w:val="000855EB"/>
    <w:rsid w:val="00085770"/>
    <w:rsid w:val="000858ED"/>
    <w:rsid w:val="000862D2"/>
    <w:rsid w:val="000862D6"/>
    <w:rsid w:val="00086A67"/>
    <w:rsid w:val="00086A93"/>
    <w:rsid w:val="00086CFA"/>
    <w:rsid w:val="0008725D"/>
    <w:rsid w:val="000876D5"/>
    <w:rsid w:val="000909DF"/>
    <w:rsid w:val="00090AB2"/>
    <w:rsid w:val="00091002"/>
    <w:rsid w:val="0009130A"/>
    <w:rsid w:val="0009153E"/>
    <w:rsid w:val="000923A4"/>
    <w:rsid w:val="00092513"/>
    <w:rsid w:val="000931EE"/>
    <w:rsid w:val="00093396"/>
    <w:rsid w:val="00094840"/>
    <w:rsid w:val="00094943"/>
    <w:rsid w:val="000950CE"/>
    <w:rsid w:val="00097E77"/>
    <w:rsid w:val="000A0FB8"/>
    <w:rsid w:val="000A1F59"/>
    <w:rsid w:val="000A2D45"/>
    <w:rsid w:val="000A48DA"/>
    <w:rsid w:val="000A4D87"/>
    <w:rsid w:val="000A4FBE"/>
    <w:rsid w:val="000A5173"/>
    <w:rsid w:val="000A5C6E"/>
    <w:rsid w:val="000A6271"/>
    <w:rsid w:val="000A6758"/>
    <w:rsid w:val="000A732E"/>
    <w:rsid w:val="000B02F8"/>
    <w:rsid w:val="000B095F"/>
    <w:rsid w:val="000B2958"/>
    <w:rsid w:val="000B6FDE"/>
    <w:rsid w:val="000B71FC"/>
    <w:rsid w:val="000C1446"/>
    <w:rsid w:val="000C292F"/>
    <w:rsid w:val="000C48C6"/>
    <w:rsid w:val="000C5FB2"/>
    <w:rsid w:val="000C72A7"/>
    <w:rsid w:val="000D2310"/>
    <w:rsid w:val="000D282D"/>
    <w:rsid w:val="000D2918"/>
    <w:rsid w:val="000D3685"/>
    <w:rsid w:val="000D3C23"/>
    <w:rsid w:val="000D5A89"/>
    <w:rsid w:val="000D5B12"/>
    <w:rsid w:val="000D69D2"/>
    <w:rsid w:val="000D7234"/>
    <w:rsid w:val="000D7A7B"/>
    <w:rsid w:val="000D7B6F"/>
    <w:rsid w:val="000D7D65"/>
    <w:rsid w:val="000E1A0F"/>
    <w:rsid w:val="000E323B"/>
    <w:rsid w:val="000E35D9"/>
    <w:rsid w:val="000E3D66"/>
    <w:rsid w:val="000E48AC"/>
    <w:rsid w:val="000E4A87"/>
    <w:rsid w:val="000E5178"/>
    <w:rsid w:val="000E5381"/>
    <w:rsid w:val="000E53FE"/>
    <w:rsid w:val="000E6069"/>
    <w:rsid w:val="000E6272"/>
    <w:rsid w:val="000E7764"/>
    <w:rsid w:val="000F1B40"/>
    <w:rsid w:val="000F26E2"/>
    <w:rsid w:val="000F4448"/>
    <w:rsid w:val="000F4BA6"/>
    <w:rsid w:val="000F5874"/>
    <w:rsid w:val="000F64C1"/>
    <w:rsid w:val="000F74F3"/>
    <w:rsid w:val="000F7F19"/>
    <w:rsid w:val="00101A70"/>
    <w:rsid w:val="001025B0"/>
    <w:rsid w:val="001054CE"/>
    <w:rsid w:val="00106C98"/>
    <w:rsid w:val="00107C7E"/>
    <w:rsid w:val="0011003F"/>
    <w:rsid w:val="00110C43"/>
    <w:rsid w:val="00111EE7"/>
    <w:rsid w:val="001132BA"/>
    <w:rsid w:val="00113522"/>
    <w:rsid w:val="001135F9"/>
    <w:rsid w:val="00116FE5"/>
    <w:rsid w:val="00120003"/>
    <w:rsid w:val="00121474"/>
    <w:rsid w:val="0012189A"/>
    <w:rsid w:val="00122040"/>
    <w:rsid w:val="001221D5"/>
    <w:rsid w:val="00122611"/>
    <w:rsid w:val="00122D05"/>
    <w:rsid w:val="0012340B"/>
    <w:rsid w:val="00123DD8"/>
    <w:rsid w:val="00124970"/>
    <w:rsid w:val="00124B53"/>
    <w:rsid w:val="00124E69"/>
    <w:rsid w:val="00124E96"/>
    <w:rsid w:val="00125647"/>
    <w:rsid w:val="00125F96"/>
    <w:rsid w:val="001260BE"/>
    <w:rsid w:val="00126E6F"/>
    <w:rsid w:val="001270BE"/>
    <w:rsid w:val="00127B8D"/>
    <w:rsid w:val="001300AD"/>
    <w:rsid w:val="001307E6"/>
    <w:rsid w:val="001311AF"/>
    <w:rsid w:val="0013182C"/>
    <w:rsid w:val="00131FE1"/>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2280"/>
    <w:rsid w:val="0014380E"/>
    <w:rsid w:val="001440AA"/>
    <w:rsid w:val="00145277"/>
    <w:rsid w:val="00145828"/>
    <w:rsid w:val="00145F62"/>
    <w:rsid w:val="00146C73"/>
    <w:rsid w:val="00147178"/>
    <w:rsid w:val="00147A1A"/>
    <w:rsid w:val="00150A7C"/>
    <w:rsid w:val="00150C91"/>
    <w:rsid w:val="00151782"/>
    <w:rsid w:val="00151FF3"/>
    <w:rsid w:val="0015284D"/>
    <w:rsid w:val="00152965"/>
    <w:rsid w:val="0015362C"/>
    <w:rsid w:val="00153FCE"/>
    <w:rsid w:val="0015407D"/>
    <w:rsid w:val="00154E00"/>
    <w:rsid w:val="00154EA3"/>
    <w:rsid w:val="00155399"/>
    <w:rsid w:val="00157E7D"/>
    <w:rsid w:val="00160CA5"/>
    <w:rsid w:val="001611EE"/>
    <w:rsid w:val="00162F83"/>
    <w:rsid w:val="001632A0"/>
    <w:rsid w:val="00163761"/>
    <w:rsid w:val="0016394D"/>
    <w:rsid w:val="00163FAD"/>
    <w:rsid w:val="0016467B"/>
    <w:rsid w:val="00164B96"/>
    <w:rsid w:val="0016559C"/>
    <w:rsid w:val="001661A3"/>
    <w:rsid w:val="00166263"/>
    <w:rsid w:val="001662DB"/>
    <w:rsid w:val="00167983"/>
    <w:rsid w:val="00167EA2"/>
    <w:rsid w:val="00170E12"/>
    <w:rsid w:val="001712C2"/>
    <w:rsid w:val="00171885"/>
    <w:rsid w:val="00174999"/>
    <w:rsid w:val="00175262"/>
    <w:rsid w:val="00176D51"/>
    <w:rsid w:val="0017716E"/>
    <w:rsid w:val="00177790"/>
    <w:rsid w:val="00181C90"/>
    <w:rsid w:val="00182977"/>
    <w:rsid w:val="00183069"/>
    <w:rsid w:val="00183792"/>
    <w:rsid w:val="00183FAE"/>
    <w:rsid w:val="001844FF"/>
    <w:rsid w:val="00184772"/>
    <w:rsid w:val="00185A7F"/>
    <w:rsid w:val="00185F6B"/>
    <w:rsid w:val="00186A27"/>
    <w:rsid w:val="00187F37"/>
    <w:rsid w:val="00190209"/>
    <w:rsid w:val="001906A5"/>
    <w:rsid w:val="00190D2C"/>
    <w:rsid w:val="00190EE8"/>
    <w:rsid w:val="001912CF"/>
    <w:rsid w:val="001914A7"/>
    <w:rsid w:val="00195C31"/>
    <w:rsid w:val="00196508"/>
    <w:rsid w:val="00196F22"/>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96E"/>
    <w:rsid w:val="001B0AE0"/>
    <w:rsid w:val="001B0C22"/>
    <w:rsid w:val="001B0D46"/>
    <w:rsid w:val="001B244B"/>
    <w:rsid w:val="001B27EC"/>
    <w:rsid w:val="001B29B4"/>
    <w:rsid w:val="001B414E"/>
    <w:rsid w:val="001B4594"/>
    <w:rsid w:val="001B4D0E"/>
    <w:rsid w:val="001B613A"/>
    <w:rsid w:val="001B7132"/>
    <w:rsid w:val="001B733B"/>
    <w:rsid w:val="001B7A6D"/>
    <w:rsid w:val="001B7A7F"/>
    <w:rsid w:val="001B7F88"/>
    <w:rsid w:val="001C057E"/>
    <w:rsid w:val="001C0F81"/>
    <w:rsid w:val="001C100E"/>
    <w:rsid w:val="001C15E0"/>
    <w:rsid w:val="001C4360"/>
    <w:rsid w:val="001C51E9"/>
    <w:rsid w:val="001C5B40"/>
    <w:rsid w:val="001C5F97"/>
    <w:rsid w:val="001C5FC8"/>
    <w:rsid w:val="001C678D"/>
    <w:rsid w:val="001C6DFF"/>
    <w:rsid w:val="001C782F"/>
    <w:rsid w:val="001D01A5"/>
    <w:rsid w:val="001D100A"/>
    <w:rsid w:val="001D1593"/>
    <w:rsid w:val="001D2A72"/>
    <w:rsid w:val="001D38C8"/>
    <w:rsid w:val="001D592F"/>
    <w:rsid w:val="001D637D"/>
    <w:rsid w:val="001D727B"/>
    <w:rsid w:val="001D7A17"/>
    <w:rsid w:val="001E0513"/>
    <w:rsid w:val="001E0E35"/>
    <w:rsid w:val="001E0F0A"/>
    <w:rsid w:val="001E1F8F"/>
    <w:rsid w:val="001E2988"/>
    <w:rsid w:val="001E31A5"/>
    <w:rsid w:val="001E49BE"/>
    <w:rsid w:val="001E4CAA"/>
    <w:rsid w:val="001E53A1"/>
    <w:rsid w:val="001E68D5"/>
    <w:rsid w:val="001E6A68"/>
    <w:rsid w:val="001E6BC4"/>
    <w:rsid w:val="001E7988"/>
    <w:rsid w:val="001F2FEE"/>
    <w:rsid w:val="001F61A2"/>
    <w:rsid w:val="001F63AE"/>
    <w:rsid w:val="001F69BC"/>
    <w:rsid w:val="001F6DAC"/>
    <w:rsid w:val="001F72A9"/>
    <w:rsid w:val="001F776D"/>
    <w:rsid w:val="00200D6E"/>
    <w:rsid w:val="00201875"/>
    <w:rsid w:val="00201895"/>
    <w:rsid w:val="00202EE4"/>
    <w:rsid w:val="00203576"/>
    <w:rsid w:val="00203D4F"/>
    <w:rsid w:val="00203FF0"/>
    <w:rsid w:val="0020432F"/>
    <w:rsid w:val="00204CF7"/>
    <w:rsid w:val="00205B29"/>
    <w:rsid w:val="00207D9D"/>
    <w:rsid w:val="00207E6C"/>
    <w:rsid w:val="002107B0"/>
    <w:rsid w:val="002121CC"/>
    <w:rsid w:val="00212717"/>
    <w:rsid w:val="00212A5C"/>
    <w:rsid w:val="00213D4B"/>
    <w:rsid w:val="002144ED"/>
    <w:rsid w:val="00215CD0"/>
    <w:rsid w:val="00215EEF"/>
    <w:rsid w:val="00216090"/>
    <w:rsid w:val="00216535"/>
    <w:rsid w:val="0022006F"/>
    <w:rsid w:val="0022080D"/>
    <w:rsid w:val="00220D86"/>
    <w:rsid w:val="002216C3"/>
    <w:rsid w:val="00221BD2"/>
    <w:rsid w:val="00221D99"/>
    <w:rsid w:val="0022220A"/>
    <w:rsid w:val="0022284D"/>
    <w:rsid w:val="00224226"/>
    <w:rsid w:val="0022743A"/>
    <w:rsid w:val="002277F3"/>
    <w:rsid w:val="00230769"/>
    <w:rsid w:val="0023135F"/>
    <w:rsid w:val="00231A8A"/>
    <w:rsid w:val="002324A4"/>
    <w:rsid w:val="00233DA4"/>
    <w:rsid w:val="002345A1"/>
    <w:rsid w:val="002349E8"/>
    <w:rsid w:val="00234A6C"/>
    <w:rsid w:val="0023523D"/>
    <w:rsid w:val="00235F58"/>
    <w:rsid w:val="00236353"/>
    <w:rsid w:val="002369AE"/>
    <w:rsid w:val="0023744E"/>
    <w:rsid w:val="00237A69"/>
    <w:rsid w:val="00237B01"/>
    <w:rsid w:val="00237DA7"/>
    <w:rsid w:val="00237FC6"/>
    <w:rsid w:val="00240439"/>
    <w:rsid w:val="00240733"/>
    <w:rsid w:val="00242067"/>
    <w:rsid w:val="002426C4"/>
    <w:rsid w:val="0024276C"/>
    <w:rsid w:val="002439B3"/>
    <w:rsid w:val="00245095"/>
    <w:rsid w:val="002451D0"/>
    <w:rsid w:val="002460C3"/>
    <w:rsid w:val="00246182"/>
    <w:rsid w:val="00246855"/>
    <w:rsid w:val="00246E24"/>
    <w:rsid w:val="002475B9"/>
    <w:rsid w:val="00247F3F"/>
    <w:rsid w:val="002529A2"/>
    <w:rsid w:val="00253DB9"/>
    <w:rsid w:val="0025401B"/>
    <w:rsid w:val="00255B94"/>
    <w:rsid w:val="002568F7"/>
    <w:rsid w:val="00257E21"/>
    <w:rsid w:val="002600C6"/>
    <w:rsid w:val="002603A8"/>
    <w:rsid w:val="002606D9"/>
    <w:rsid w:val="0026388F"/>
    <w:rsid w:val="0026410B"/>
    <w:rsid w:val="0026421E"/>
    <w:rsid w:val="00264861"/>
    <w:rsid w:val="002649A1"/>
    <w:rsid w:val="00264E4D"/>
    <w:rsid w:val="00265B65"/>
    <w:rsid w:val="00265CF8"/>
    <w:rsid w:val="00266D92"/>
    <w:rsid w:val="00267E26"/>
    <w:rsid w:val="002713D3"/>
    <w:rsid w:val="00271FC4"/>
    <w:rsid w:val="00273DBA"/>
    <w:rsid w:val="002741A0"/>
    <w:rsid w:val="00275CFB"/>
    <w:rsid w:val="002774D8"/>
    <w:rsid w:val="00277A64"/>
    <w:rsid w:val="002802EF"/>
    <w:rsid w:val="00280667"/>
    <w:rsid w:val="00280BEF"/>
    <w:rsid w:val="00281440"/>
    <w:rsid w:val="00281598"/>
    <w:rsid w:val="00282AE2"/>
    <w:rsid w:val="00284FBA"/>
    <w:rsid w:val="0028509A"/>
    <w:rsid w:val="002865DF"/>
    <w:rsid w:val="0029216F"/>
    <w:rsid w:val="00292C24"/>
    <w:rsid w:val="00292D44"/>
    <w:rsid w:val="00292DBE"/>
    <w:rsid w:val="00293B68"/>
    <w:rsid w:val="00294327"/>
    <w:rsid w:val="0029493C"/>
    <w:rsid w:val="00294D64"/>
    <w:rsid w:val="00294DC9"/>
    <w:rsid w:val="00296C42"/>
    <w:rsid w:val="0029751F"/>
    <w:rsid w:val="002A152F"/>
    <w:rsid w:val="002A4B23"/>
    <w:rsid w:val="002A54D4"/>
    <w:rsid w:val="002A66BC"/>
    <w:rsid w:val="002A69E3"/>
    <w:rsid w:val="002A7270"/>
    <w:rsid w:val="002A7BBF"/>
    <w:rsid w:val="002B1375"/>
    <w:rsid w:val="002B1C1B"/>
    <w:rsid w:val="002B512C"/>
    <w:rsid w:val="002B60FC"/>
    <w:rsid w:val="002B6D4B"/>
    <w:rsid w:val="002B6E1C"/>
    <w:rsid w:val="002B6E4A"/>
    <w:rsid w:val="002B7225"/>
    <w:rsid w:val="002B7CC3"/>
    <w:rsid w:val="002B7F2F"/>
    <w:rsid w:val="002C0C28"/>
    <w:rsid w:val="002C0FB6"/>
    <w:rsid w:val="002C1026"/>
    <w:rsid w:val="002C27FD"/>
    <w:rsid w:val="002C3668"/>
    <w:rsid w:val="002C61DE"/>
    <w:rsid w:val="002C7E90"/>
    <w:rsid w:val="002D03AE"/>
    <w:rsid w:val="002D1194"/>
    <w:rsid w:val="002D18A6"/>
    <w:rsid w:val="002D3F84"/>
    <w:rsid w:val="002D4424"/>
    <w:rsid w:val="002D4824"/>
    <w:rsid w:val="002D661F"/>
    <w:rsid w:val="002D6644"/>
    <w:rsid w:val="002D7920"/>
    <w:rsid w:val="002E01BD"/>
    <w:rsid w:val="002E25B3"/>
    <w:rsid w:val="002E36A6"/>
    <w:rsid w:val="002E47AB"/>
    <w:rsid w:val="002E587C"/>
    <w:rsid w:val="002E5E96"/>
    <w:rsid w:val="002E6623"/>
    <w:rsid w:val="002E68AD"/>
    <w:rsid w:val="002F00A3"/>
    <w:rsid w:val="002F14D1"/>
    <w:rsid w:val="002F36AC"/>
    <w:rsid w:val="002F37A7"/>
    <w:rsid w:val="002F3B48"/>
    <w:rsid w:val="002F5F81"/>
    <w:rsid w:val="002F65F5"/>
    <w:rsid w:val="002F65F9"/>
    <w:rsid w:val="002F72DC"/>
    <w:rsid w:val="00302922"/>
    <w:rsid w:val="00302EA7"/>
    <w:rsid w:val="00305CBA"/>
    <w:rsid w:val="00307128"/>
    <w:rsid w:val="00307902"/>
    <w:rsid w:val="00307F37"/>
    <w:rsid w:val="00310E3C"/>
    <w:rsid w:val="003121A1"/>
    <w:rsid w:val="00312692"/>
    <w:rsid w:val="0031379C"/>
    <w:rsid w:val="00314661"/>
    <w:rsid w:val="00314C99"/>
    <w:rsid w:val="00315E60"/>
    <w:rsid w:val="003160B8"/>
    <w:rsid w:val="00316164"/>
    <w:rsid w:val="0031689A"/>
    <w:rsid w:val="003169E2"/>
    <w:rsid w:val="00316DA0"/>
    <w:rsid w:val="00316E20"/>
    <w:rsid w:val="003179F4"/>
    <w:rsid w:val="00320546"/>
    <w:rsid w:val="00321654"/>
    <w:rsid w:val="003229F8"/>
    <w:rsid w:val="00322BF5"/>
    <w:rsid w:val="00322E7E"/>
    <w:rsid w:val="00324A07"/>
    <w:rsid w:val="0032696B"/>
    <w:rsid w:val="00327700"/>
    <w:rsid w:val="00327B37"/>
    <w:rsid w:val="00327C48"/>
    <w:rsid w:val="00330CC6"/>
    <w:rsid w:val="003312DF"/>
    <w:rsid w:val="00332773"/>
    <w:rsid w:val="00333BA2"/>
    <w:rsid w:val="00336EAC"/>
    <w:rsid w:val="00336F89"/>
    <w:rsid w:val="00337E1B"/>
    <w:rsid w:val="0034088D"/>
    <w:rsid w:val="00341249"/>
    <w:rsid w:val="003414B6"/>
    <w:rsid w:val="00341C37"/>
    <w:rsid w:val="00342551"/>
    <w:rsid w:val="00342AEC"/>
    <w:rsid w:val="0034346D"/>
    <w:rsid w:val="00345B0F"/>
    <w:rsid w:val="00345B8E"/>
    <w:rsid w:val="00345EE8"/>
    <w:rsid w:val="0034776D"/>
    <w:rsid w:val="00347BF3"/>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5C30"/>
    <w:rsid w:val="0036645D"/>
    <w:rsid w:val="0036710D"/>
    <w:rsid w:val="0036724B"/>
    <w:rsid w:val="003676B1"/>
    <w:rsid w:val="003677DD"/>
    <w:rsid w:val="00370045"/>
    <w:rsid w:val="00372593"/>
    <w:rsid w:val="00373D51"/>
    <w:rsid w:val="00374DDD"/>
    <w:rsid w:val="003752A6"/>
    <w:rsid w:val="003762A0"/>
    <w:rsid w:val="003764E5"/>
    <w:rsid w:val="003803CE"/>
    <w:rsid w:val="003808C6"/>
    <w:rsid w:val="00382D74"/>
    <w:rsid w:val="00383AA7"/>
    <w:rsid w:val="003842BE"/>
    <w:rsid w:val="00386CD3"/>
    <w:rsid w:val="003871F9"/>
    <w:rsid w:val="003873E7"/>
    <w:rsid w:val="00387B1E"/>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A5440"/>
    <w:rsid w:val="003A586E"/>
    <w:rsid w:val="003B08E8"/>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6AF7"/>
    <w:rsid w:val="003C74C4"/>
    <w:rsid w:val="003D0C5F"/>
    <w:rsid w:val="003D1824"/>
    <w:rsid w:val="003D1AA5"/>
    <w:rsid w:val="003D1CB1"/>
    <w:rsid w:val="003D29D8"/>
    <w:rsid w:val="003D2F9F"/>
    <w:rsid w:val="003D3838"/>
    <w:rsid w:val="003D44E9"/>
    <w:rsid w:val="003D4B4F"/>
    <w:rsid w:val="003D579B"/>
    <w:rsid w:val="003D6093"/>
    <w:rsid w:val="003D65FA"/>
    <w:rsid w:val="003D7312"/>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2C38"/>
    <w:rsid w:val="003F415E"/>
    <w:rsid w:val="003F4511"/>
    <w:rsid w:val="003F4899"/>
    <w:rsid w:val="003F4B66"/>
    <w:rsid w:val="003F503B"/>
    <w:rsid w:val="003F657C"/>
    <w:rsid w:val="003F6A64"/>
    <w:rsid w:val="003F6CDC"/>
    <w:rsid w:val="00400254"/>
    <w:rsid w:val="0040027C"/>
    <w:rsid w:val="00400ABC"/>
    <w:rsid w:val="00400EEC"/>
    <w:rsid w:val="004017AF"/>
    <w:rsid w:val="0040217B"/>
    <w:rsid w:val="00402426"/>
    <w:rsid w:val="00402495"/>
    <w:rsid w:val="00402737"/>
    <w:rsid w:val="00402C48"/>
    <w:rsid w:val="00403380"/>
    <w:rsid w:val="00404104"/>
    <w:rsid w:val="0040442A"/>
    <w:rsid w:val="004052A2"/>
    <w:rsid w:val="0040550F"/>
    <w:rsid w:val="0040581E"/>
    <w:rsid w:val="00405832"/>
    <w:rsid w:val="00405B3E"/>
    <w:rsid w:val="00405E2C"/>
    <w:rsid w:val="0040603D"/>
    <w:rsid w:val="004064F9"/>
    <w:rsid w:val="004065F8"/>
    <w:rsid w:val="00406EBC"/>
    <w:rsid w:val="004071EA"/>
    <w:rsid w:val="00410B04"/>
    <w:rsid w:val="00410BBD"/>
    <w:rsid w:val="00411E98"/>
    <w:rsid w:val="004135A5"/>
    <w:rsid w:val="00413FB3"/>
    <w:rsid w:val="004144C9"/>
    <w:rsid w:val="004152AC"/>
    <w:rsid w:val="004154F3"/>
    <w:rsid w:val="00415F6F"/>
    <w:rsid w:val="00416B71"/>
    <w:rsid w:val="004175C8"/>
    <w:rsid w:val="00420F0D"/>
    <w:rsid w:val="00423253"/>
    <w:rsid w:val="004233A6"/>
    <w:rsid w:val="00423709"/>
    <w:rsid w:val="00423C05"/>
    <w:rsid w:val="00423C9D"/>
    <w:rsid w:val="00423EF6"/>
    <w:rsid w:val="004265D3"/>
    <w:rsid w:val="00427A0B"/>
    <w:rsid w:val="00427F3B"/>
    <w:rsid w:val="00430637"/>
    <w:rsid w:val="00430FB5"/>
    <w:rsid w:val="004325D0"/>
    <w:rsid w:val="004325F2"/>
    <w:rsid w:val="004353BF"/>
    <w:rsid w:val="00435F13"/>
    <w:rsid w:val="00436BC4"/>
    <w:rsid w:val="00436F9A"/>
    <w:rsid w:val="0043708C"/>
    <w:rsid w:val="004373BF"/>
    <w:rsid w:val="004408D4"/>
    <w:rsid w:val="00440964"/>
    <w:rsid w:val="00441616"/>
    <w:rsid w:val="00441CF5"/>
    <w:rsid w:val="00442182"/>
    <w:rsid w:val="004438AF"/>
    <w:rsid w:val="00443E97"/>
    <w:rsid w:val="004452C8"/>
    <w:rsid w:val="0044572D"/>
    <w:rsid w:val="0044704E"/>
    <w:rsid w:val="00447723"/>
    <w:rsid w:val="00450187"/>
    <w:rsid w:val="00450E5E"/>
    <w:rsid w:val="00451AEF"/>
    <w:rsid w:val="00454739"/>
    <w:rsid w:val="0045476C"/>
    <w:rsid w:val="004552C0"/>
    <w:rsid w:val="004568C4"/>
    <w:rsid w:val="00456A9C"/>
    <w:rsid w:val="00456B06"/>
    <w:rsid w:val="00457EA4"/>
    <w:rsid w:val="004618FC"/>
    <w:rsid w:val="00462CAA"/>
    <w:rsid w:val="004630CF"/>
    <w:rsid w:val="00463BB2"/>
    <w:rsid w:val="00463DEB"/>
    <w:rsid w:val="004651EF"/>
    <w:rsid w:val="004662A8"/>
    <w:rsid w:val="00466B2C"/>
    <w:rsid w:val="00470090"/>
    <w:rsid w:val="00471366"/>
    <w:rsid w:val="00471D8D"/>
    <w:rsid w:val="0047201D"/>
    <w:rsid w:val="00472432"/>
    <w:rsid w:val="00472EBD"/>
    <w:rsid w:val="0047304D"/>
    <w:rsid w:val="00474B4B"/>
    <w:rsid w:val="00475436"/>
    <w:rsid w:val="0047575A"/>
    <w:rsid w:val="004758A8"/>
    <w:rsid w:val="00475BF6"/>
    <w:rsid w:val="00476503"/>
    <w:rsid w:val="00476866"/>
    <w:rsid w:val="00476FF6"/>
    <w:rsid w:val="00477061"/>
    <w:rsid w:val="00477B69"/>
    <w:rsid w:val="00480F70"/>
    <w:rsid w:val="00482D06"/>
    <w:rsid w:val="004830A2"/>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296"/>
    <w:rsid w:val="00497CC3"/>
    <w:rsid w:val="004A052D"/>
    <w:rsid w:val="004A06D5"/>
    <w:rsid w:val="004A0A19"/>
    <w:rsid w:val="004A16EF"/>
    <w:rsid w:val="004A1E2D"/>
    <w:rsid w:val="004A2530"/>
    <w:rsid w:val="004A2B8A"/>
    <w:rsid w:val="004A4747"/>
    <w:rsid w:val="004A527E"/>
    <w:rsid w:val="004A6BDC"/>
    <w:rsid w:val="004A6EBB"/>
    <w:rsid w:val="004B0225"/>
    <w:rsid w:val="004B10A9"/>
    <w:rsid w:val="004B1D68"/>
    <w:rsid w:val="004B207C"/>
    <w:rsid w:val="004B272C"/>
    <w:rsid w:val="004B418F"/>
    <w:rsid w:val="004B41C2"/>
    <w:rsid w:val="004B5844"/>
    <w:rsid w:val="004B59AC"/>
    <w:rsid w:val="004B5E30"/>
    <w:rsid w:val="004B6967"/>
    <w:rsid w:val="004B6FD3"/>
    <w:rsid w:val="004B73C2"/>
    <w:rsid w:val="004C02F6"/>
    <w:rsid w:val="004C222E"/>
    <w:rsid w:val="004C2C60"/>
    <w:rsid w:val="004C3249"/>
    <w:rsid w:val="004C343F"/>
    <w:rsid w:val="004C3E0B"/>
    <w:rsid w:val="004C3FAD"/>
    <w:rsid w:val="004C432B"/>
    <w:rsid w:val="004C4623"/>
    <w:rsid w:val="004C565D"/>
    <w:rsid w:val="004C61FC"/>
    <w:rsid w:val="004C6478"/>
    <w:rsid w:val="004C659A"/>
    <w:rsid w:val="004C6A49"/>
    <w:rsid w:val="004C7CA2"/>
    <w:rsid w:val="004D09AD"/>
    <w:rsid w:val="004D1917"/>
    <w:rsid w:val="004D1B9D"/>
    <w:rsid w:val="004D2499"/>
    <w:rsid w:val="004D2DCE"/>
    <w:rsid w:val="004D3317"/>
    <w:rsid w:val="004D422F"/>
    <w:rsid w:val="004D4534"/>
    <w:rsid w:val="004D53B8"/>
    <w:rsid w:val="004D5962"/>
    <w:rsid w:val="004D5996"/>
    <w:rsid w:val="004D5D4F"/>
    <w:rsid w:val="004D6729"/>
    <w:rsid w:val="004D78DA"/>
    <w:rsid w:val="004D7A45"/>
    <w:rsid w:val="004E0EED"/>
    <w:rsid w:val="004E0F89"/>
    <w:rsid w:val="004E1AA8"/>
    <w:rsid w:val="004E26D6"/>
    <w:rsid w:val="004E403D"/>
    <w:rsid w:val="004E43E3"/>
    <w:rsid w:val="004E4BFF"/>
    <w:rsid w:val="004E628E"/>
    <w:rsid w:val="004F0D08"/>
    <w:rsid w:val="004F220F"/>
    <w:rsid w:val="004F282F"/>
    <w:rsid w:val="004F33DC"/>
    <w:rsid w:val="004F3D3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2CC8"/>
    <w:rsid w:val="00503439"/>
    <w:rsid w:val="005051B4"/>
    <w:rsid w:val="005056A3"/>
    <w:rsid w:val="00507D63"/>
    <w:rsid w:val="0051242A"/>
    <w:rsid w:val="005139E1"/>
    <w:rsid w:val="005156F8"/>
    <w:rsid w:val="00515C1D"/>
    <w:rsid w:val="00516075"/>
    <w:rsid w:val="0051631D"/>
    <w:rsid w:val="00516C9D"/>
    <w:rsid w:val="005174B3"/>
    <w:rsid w:val="00517B57"/>
    <w:rsid w:val="00517D74"/>
    <w:rsid w:val="00520D4B"/>
    <w:rsid w:val="00521238"/>
    <w:rsid w:val="00522005"/>
    <w:rsid w:val="00522C99"/>
    <w:rsid w:val="00523066"/>
    <w:rsid w:val="0052332A"/>
    <w:rsid w:val="00523901"/>
    <w:rsid w:val="00524034"/>
    <w:rsid w:val="0052408C"/>
    <w:rsid w:val="00524E0E"/>
    <w:rsid w:val="00527122"/>
    <w:rsid w:val="00527440"/>
    <w:rsid w:val="00527699"/>
    <w:rsid w:val="00527807"/>
    <w:rsid w:val="00527D1A"/>
    <w:rsid w:val="00527D5C"/>
    <w:rsid w:val="00527F5A"/>
    <w:rsid w:val="00530751"/>
    <w:rsid w:val="00530800"/>
    <w:rsid w:val="00530908"/>
    <w:rsid w:val="00530A8F"/>
    <w:rsid w:val="00530D76"/>
    <w:rsid w:val="00530FA6"/>
    <w:rsid w:val="00530FCF"/>
    <w:rsid w:val="005311FB"/>
    <w:rsid w:val="0053183D"/>
    <w:rsid w:val="00532308"/>
    <w:rsid w:val="005325EA"/>
    <w:rsid w:val="0053277B"/>
    <w:rsid w:val="00532F6C"/>
    <w:rsid w:val="00533792"/>
    <w:rsid w:val="0053440F"/>
    <w:rsid w:val="00534F06"/>
    <w:rsid w:val="00536372"/>
    <w:rsid w:val="005363EF"/>
    <w:rsid w:val="0054001B"/>
    <w:rsid w:val="0054044B"/>
    <w:rsid w:val="00540BD0"/>
    <w:rsid w:val="0054116C"/>
    <w:rsid w:val="00541280"/>
    <w:rsid w:val="005415D0"/>
    <w:rsid w:val="00542333"/>
    <w:rsid w:val="0054249A"/>
    <w:rsid w:val="00542541"/>
    <w:rsid w:val="00542911"/>
    <w:rsid w:val="0054306B"/>
    <w:rsid w:val="00543E86"/>
    <w:rsid w:val="005447E3"/>
    <w:rsid w:val="00544AAE"/>
    <w:rsid w:val="00544D40"/>
    <w:rsid w:val="0054628D"/>
    <w:rsid w:val="0054658A"/>
    <w:rsid w:val="00546AFE"/>
    <w:rsid w:val="0054735C"/>
    <w:rsid w:val="00547CE3"/>
    <w:rsid w:val="00547D25"/>
    <w:rsid w:val="005503B3"/>
    <w:rsid w:val="00550E8A"/>
    <w:rsid w:val="00552907"/>
    <w:rsid w:val="00552BDC"/>
    <w:rsid w:val="00554646"/>
    <w:rsid w:val="00555530"/>
    <w:rsid w:val="00555CFF"/>
    <w:rsid w:val="00557564"/>
    <w:rsid w:val="005576EF"/>
    <w:rsid w:val="00560D88"/>
    <w:rsid w:val="00561058"/>
    <w:rsid w:val="005610B4"/>
    <w:rsid w:val="005612FE"/>
    <w:rsid w:val="005622DF"/>
    <w:rsid w:val="005624E4"/>
    <w:rsid w:val="00563FD0"/>
    <w:rsid w:val="00564F6E"/>
    <w:rsid w:val="00565000"/>
    <w:rsid w:val="00565BFF"/>
    <w:rsid w:val="00567188"/>
    <w:rsid w:val="00567CB5"/>
    <w:rsid w:val="005708C8"/>
    <w:rsid w:val="0057150C"/>
    <w:rsid w:val="00571B3B"/>
    <w:rsid w:val="00572629"/>
    <w:rsid w:val="00573C2D"/>
    <w:rsid w:val="0057415D"/>
    <w:rsid w:val="005742DE"/>
    <w:rsid w:val="00575267"/>
    <w:rsid w:val="00575390"/>
    <w:rsid w:val="00576108"/>
    <w:rsid w:val="00576A52"/>
    <w:rsid w:val="00576C7F"/>
    <w:rsid w:val="00576E35"/>
    <w:rsid w:val="00577059"/>
    <w:rsid w:val="00577978"/>
    <w:rsid w:val="005809B4"/>
    <w:rsid w:val="00580AFB"/>
    <w:rsid w:val="00582C65"/>
    <w:rsid w:val="005836DB"/>
    <w:rsid w:val="00583B40"/>
    <w:rsid w:val="00584D60"/>
    <w:rsid w:val="00585321"/>
    <w:rsid w:val="005853C3"/>
    <w:rsid w:val="0058564A"/>
    <w:rsid w:val="00585783"/>
    <w:rsid w:val="00585A3E"/>
    <w:rsid w:val="00586D3A"/>
    <w:rsid w:val="00586F49"/>
    <w:rsid w:val="0059005B"/>
    <w:rsid w:val="0059009E"/>
    <w:rsid w:val="0059060F"/>
    <w:rsid w:val="00590821"/>
    <w:rsid w:val="00592FD1"/>
    <w:rsid w:val="00594D85"/>
    <w:rsid w:val="00595C8F"/>
    <w:rsid w:val="005960C9"/>
    <w:rsid w:val="00597371"/>
    <w:rsid w:val="005A02CE"/>
    <w:rsid w:val="005A13D7"/>
    <w:rsid w:val="005A1616"/>
    <w:rsid w:val="005A221C"/>
    <w:rsid w:val="005A285B"/>
    <w:rsid w:val="005A4391"/>
    <w:rsid w:val="005A51E1"/>
    <w:rsid w:val="005A632B"/>
    <w:rsid w:val="005A671D"/>
    <w:rsid w:val="005A68DA"/>
    <w:rsid w:val="005A7876"/>
    <w:rsid w:val="005B05E1"/>
    <w:rsid w:val="005B1445"/>
    <w:rsid w:val="005B14EC"/>
    <w:rsid w:val="005B232F"/>
    <w:rsid w:val="005B244E"/>
    <w:rsid w:val="005B3022"/>
    <w:rsid w:val="005B3476"/>
    <w:rsid w:val="005B4978"/>
    <w:rsid w:val="005B4B77"/>
    <w:rsid w:val="005B4CD2"/>
    <w:rsid w:val="005B4E40"/>
    <w:rsid w:val="005B4F61"/>
    <w:rsid w:val="005B584B"/>
    <w:rsid w:val="005B6995"/>
    <w:rsid w:val="005B72C9"/>
    <w:rsid w:val="005B79D2"/>
    <w:rsid w:val="005B7C1B"/>
    <w:rsid w:val="005B7D86"/>
    <w:rsid w:val="005C0C77"/>
    <w:rsid w:val="005C13AB"/>
    <w:rsid w:val="005C1576"/>
    <w:rsid w:val="005C1838"/>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A4F"/>
    <w:rsid w:val="005D7FDB"/>
    <w:rsid w:val="005E0ADB"/>
    <w:rsid w:val="005E0B01"/>
    <w:rsid w:val="005E1CC1"/>
    <w:rsid w:val="005E2091"/>
    <w:rsid w:val="005E2F3D"/>
    <w:rsid w:val="005E337B"/>
    <w:rsid w:val="005E4C72"/>
    <w:rsid w:val="005E6F6C"/>
    <w:rsid w:val="005E732C"/>
    <w:rsid w:val="005E76B1"/>
    <w:rsid w:val="005F0AE8"/>
    <w:rsid w:val="005F0E76"/>
    <w:rsid w:val="005F141B"/>
    <w:rsid w:val="005F20EC"/>
    <w:rsid w:val="005F2BBF"/>
    <w:rsid w:val="005F414B"/>
    <w:rsid w:val="005F5470"/>
    <w:rsid w:val="005F54CD"/>
    <w:rsid w:val="005F5500"/>
    <w:rsid w:val="005F618B"/>
    <w:rsid w:val="005F6408"/>
    <w:rsid w:val="005F6409"/>
    <w:rsid w:val="00600C23"/>
    <w:rsid w:val="00600D09"/>
    <w:rsid w:val="0060106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17AF"/>
    <w:rsid w:val="00612118"/>
    <w:rsid w:val="0061358A"/>
    <w:rsid w:val="00613E97"/>
    <w:rsid w:val="00614666"/>
    <w:rsid w:val="00614BBD"/>
    <w:rsid w:val="00615B9A"/>
    <w:rsid w:val="00616E08"/>
    <w:rsid w:val="006174A4"/>
    <w:rsid w:val="00617606"/>
    <w:rsid w:val="00617638"/>
    <w:rsid w:val="00620B4D"/>
    <w:rsid w:val="00621F23"/>
    <w:rsid w:val="00623EF7"/>
    <w:rsid w:val="00624176"/>
    <w:rsid w:val="00624C69"/>
    <w:rsid w:val="00626CC1"/>
    <w:rsid w:val="006271A4"/>
    <w:rsid w:val="00627B9C"/>
    <w:rsid w:val="00630027"/>
    <w:rsid w:val="00630A94"/>
    <w:rsid w:val="00632249"/>
    <w:rsid w:val="00632422"/>
    <w:rsid w:val="006325A1"/>
    <w:rsid w:val="006339D7"/>
    <w:rsid w:val="00633DD2"/>
    <w:rsid w:val="00634590"/>
    <w:rsid w:val="00634A30"/>
    <w:rsid w:val="00634F9B"/>
    <w:rsid w:val="00635E64"/>
    <w:rsid w:val="006370D2"/>
    <w:rsid w:val="006376AB"/>
    <w:rsid w:val="00637EE2"/>
    <w:rsid w:val="006403DD"/>
    <w:rsid w:val="006417B9"/>
    <w:rsid w:val="00643E43"/>
    <w:rsid w:val="00643E92"/>
    <w:rsid w:val="00646006"/>
    <w:rsid w:val="0064632D"/>
    <w:rsid w:val="00646FB8"/>
    <w:rsid w:val="0065001A"/>
    <w:rsid w:val="00650030"/>
    <w:rsid w:val="00651195"/>
    <w:rsid w:val="00652167"/>
    <w:rsid w:val="00652AA7"/>
    <w:rsid w:val="00653043"/>
    <w:rsid w:val="006538F3"/>
    <w:rsid w:val="006559AF"/>
    <w:rsid w:val="00655F23"/>
    <w:rsid w:val="0065715D"/>
    <w:rsid w:val="006571F9"/>
    <w:rsid w:val="006577AD"/>
    <w:rsid w:val="00657876"/>
    <w:rsid w:val="00657FB1"/>
    <w:rsid w:val="006621B1"/>
    <w:rsid w:val="006626B4"/>
    <w:rsid w:val="00663C0A"/>
    <w:rsid w:val="0066447C"/>
    <w:rsid w:val="006646D0"/>
    <w:rsid w:val="0066557C"/>
    <w:rsid w:val="00665ECA"/>
    <w:rsid w:val="006660A7"/>
    <w:rsid w:val="00667B7B"/>
    <w:rsid w:val="00670D25"/>
    <w:rsid w:val="006714C3"/>
    <w:rsid w:val="00675109"/>
    <w:rsid w:val="00675762"/>
    <w:rsid w:val="00675BFC"/>
    <w:rsid w:val="00676ABA"/>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2E7"/>
    <w:rsid w:val="006900EC"/>
    <w:rsid w:val="006902DE"/>
    <w:rsid w:val="006908CB"/>
    <w:rsid w:val="00690B64"/>
    <w:rsid w:val="00691709"/>
    <w:rsid w:val="00691D8E"/>
    <w:rsid w:val="006930AC"/>
    <w:rsid w:val="00693218"/>
    <w:rsid w:val="00693942"/>
    <w:rsid w:val="0069426D"/>
    <w:rsid w:val="00694A3A"/>
    <w:rsid w:val="00695066"/>
    <w:rsid w:val="00695DB4"/>
    <w:rsid w:val="00697B07"/>
    <w:rsid w:val="00697F10"/>
    <w:rsid w:val="006A0447"/>
    <w:rsid w:val="006A07CC"/>
    <w:rsid w:val="006A1033"/>
    <w:rsid w:val="006A12DE"/>
    <w:rsid w:val="006A1F0D"/>
    <w:rsid w:val="006A356C"/>
    <w:rsid w:val="006A37C8"/>
    <w:rsid w:val="006A4E63"/>
    <w:rsid w:val="006B07DF"/>
    <w:rsid w:val="006B36E7"/>
    <w:rsid w:val="006B3B20"/>
    <w:rsid w:val="006B3CA3"/>
    <w:rsid w:val="006B3F38"/>
    <w:rsid w:val="006B43AD"/>
    <w:rsid w:val="006B454A"/>
    <w:rsid w:val="006B574A"/>
    <w:rsid w:val="006B5B68"/>
    <w:rsid w:val="006B5DE3"/>
    <w:rsid w:val="006B6E97"/>
    <w:rsid w:val="006B752C"/>
    <w:rsid w:val="006B7545"/>
    <w:rsid w:val="006B798A"/>
    <w:rsid w:val="006C02D5"/>
    <w:rsid w:val="006C12F1"/>
    <w:rsid w:val="006C17A6"/>
    <w:rsid w:val="006C19A9"/>
    <w:rsid w:val="006C20E0"/>
    <w:rsid w:val="006C4AAA"/>
    <w:rsid w:val="006C548A"/>
    <w:rsid w:val="006C5626"/>
    <w:rsid w:val="006C71B0"/>
    <w:rsid w:val="006C79B6"/>
    <w:rsid w:val="006C7AB1"/>
    <w:rsid w:val="006D0CD6"/>
    <w:rsid w:val="006D1507"/>
    <w:rsid w:val="006D235F"/>
    <w:rsid w:val="006D371F"/>
    <w:rsid w:val="006D51F9"/>
    <w:rsid w:val="006D592D"/>
    <w:rsid w:val="006D5968"/>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5BF6"/>
    <w:rsid w:val="006F5C11"/>
    <w:rsid w:val="006F64BA"/>
    <w:rsid w:val="006F6541"/>
    <w:rsid w:val="006F6BBB"/>
    <w:rsid w:val="006F6E9C"/>
    <w:rsid w:val="006F78AB"/>
    <w:rsid w:val="007012CA"/>
    <w:rsid w:val="007017BB"/>
    <w:rsid w:val="00701BFE"/>
    <w:rsid w:val="0070206B"/>
    <w:rsid w:val="00704D1C"/>
    <w:rsid w:val="00704F14"/>
    <w:rsid w:val="0070515E"/>
    <w:rsid w:val="00705310"/>
    <w:rsid w:val="00706AE0"/>
    <w:rsid w:val="007117E3"/>
    <w:rsid w:val="00711B71"/>
    <w:rsid w:val="00712869"/>
    <w:rsid w:val="007138AC"/>
    <w:rsid w:val="00713989"/>
    <w:rsid w:val="007150D5"/>
    <w:rsid w:val="00715AAF"/>
    <w:rsid w:val="00715E49"/>
    <w:rsid w:val="00716E6C"/>
    <w:rsid w:val="007176C5"/>
    <w:rsid w:val="007203C3"/>
    <w:rsid w:val="00720711"/>
    <w:rsid w:val="007219C0"/>
    <w:rsid w:val="0072227C"/>
    <w:rsid w:val="00722418"/>
    <w:rsid w:val="00722DE1"/>
    <w:rsid w:val="00723CC4"/>
    <w:rsid w:val="00723D5B"/>
    <w:rsid w:val="007245DD"/>
    <w:rsid w:val="00727412"/>
    <w:rsid w:val="0073009A"/>
    <w:rsid w:val="00732525"/>
    <w:rsid w:val="00732C9C"/>
    <w:rsid w:val="007330B3"/>
    <w:rsid w:val="00733E73"/>
    <w:rsid w:val="00734332"/>
    <w:rsid w:val="007375D2"/>
    <w:rsid w:val="00737C21"/>
    <w:rsid w:val="00740007"/>
    <w:rsid w:val="00740BC4"/>
    <w:rsid w:val="00741073"/>
    <w:rsid w:val="00741785"/>
    <w:rsid w:val="0074181B"/>
    <w:rsid w:val="00741F31"/>
    <w:rsid w:val="00742112"/>
    <w:rsid w:val="00742152"/>
    <w:rsid w:val="007421E2"/>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115"/>
    <w:rsid w:val="0075349F"/>
    <w:rsid w:val="007550B2"/>
    <w:rsid w:val="007550B6"/>
    <w:rsid w:val="00755FBD"/>
    <w:rsid w:val="007561C3"/>
    <w:rsid w:val="007561DD"/>
    <w:rsid w:val="00757238"/>
    <w:rsid w:val="00757FA3"/>
    <w:rsid w:val="00757FAC"/>
    <w:rsid w:val="0076016C"/>
    <w:rsid w:val="00760629"/>
    <w:rsid w:val="00760E15"/>
    <w:rsid w:val="00761267"/>
    <w:rsid w:val="00761ACC"/>
    <w:rsid w:val="00761CF0"/>
    <w:rsid w:val="00762CA1"/>
    <w:rsid w:val="00762ECE"/>
    <w:rsid w:val="00763368"/>
    <w:rsid w:val="007647E7"/>
    <w:rsid w:val="0076523C"/>
    <w:rsid w:val="00765A15"/>
    <w:rsid w:val="00766344"/>
    <w:rsid w:val="00766886"/>
    <w:rsid w:val="00767E79"/>
    <w:rsid w:val="00770061"/>
    <w:rsid w:val="0077087E"/>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3F72"/>
    <w:rsid w:val="007844BD"/>
    <w:rsid w:val="00785657"/>
    <w:rsid w:val="00785B45"/>
    <w:rsid w:val="007871AC"/>
    <w:rsid w:val="00787700"/>
    <w:rsid w:val="00787E6E"/>
    <w:rsid w:val="00790188"/>
    <w:rsid w:val="0079064C"/>
    <w:rsid w:val="00790ED2"/>
    <w:rsid w:val="0079138B"/>
    <w:rsid w:val="007918ED"/>
    <w:rsid w:val="00791D18"/>
    <w:rsid w:val="00791DC5"/>
    <w:rsid w:val="00792012"/>
    <w:rsid w:val="007944A7"/>
    <w:rsid w:val="007950E2"/>
    <w:rsid w:val="007951B0"/>
    <w:rsid w:val="007961CB"/>
    <w:rsid w:val="00796A25"/>
    <w:rsid w:val="00797832"/>
    <w:rsid w:val="007A0C71"/>
    <w:rsid w:val="007A1225"/>
    <w:rsid w:val="007A1683"/>
    <w:rsid w:val="007A38BB"/>
    <w:rsid w:val="007A420D"/>
    <w:rsid w:val="007A4B61"/>
    <w:rsid w:val="007A5798"/>
    <w:rsid w:val="007A687E"/>
    <w:rsid w:val="007A68CE"/>
    <w:rsid w:val="007A69B4"/>
    <w:rsid w:val="007A756F"/>
    <w:rsid w:val="007A7CAF"/>
    <w:rsid w:val="007B15AA"/>
    <w:rsid w:val="007B15DF"/>
    <w:rsid w:val="007B1A70"/>
    <w:rsid w:val="007B1EC5"/>
    <w:rsid w:val="007B2236"/>
    <w:rsid w:val="007B2543"/>
    <w:rsid w:val="007B61E4"/>
    <w:rsid w:val="007B62A1"/>
    <w:rsid w:val="007B6960"/>
    <w:rsid w:val="007B71B5"/>
    <w:rsid w:val="007B7E11"/>
    <w:rsid w:val="007C2161"/>
    <w:rsid w:val="007C25BA"/>
    <w:rsid w:val="007C285D"/>
    <w:rsid w:val="007C302C"/>
    <w:rsid w:val="007C3131"/>
    <w:rsid w:val="007C3AC1"/>
    <w:rsid w:val="007C3AF2"/>
    <w:rsid w:val="007C3E6C"/>
    <w:rsid w:val="007C4389"/>
    <w:rsid w:val="007C65E0"/>
    <w:rsid w:val="007C6A41"/>
    <w:rsid w:val="007C7E82"/>
    <w:rsid w:val="007D00F9"/>
    <w:rsid w:val="007D085C"/>
    <w:rsid w:val="007D159F"/>
    <w:rsid w:val="007D17AF"/>
    <w:rsid w:val="007D22B9"/>
    <w:rsid w:val="007D2A08"/>
    <w:rsid w:val="007D5B05"/>
    <w:rsid w:val="007D60BE"/>
    <w:rsid w:val="007D66F8"/>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14F"/>
    <w:rsid w:val="007F34A5"/>
    <w:rsid w:val="007F390A"/>
    <w:rsid w:val="007F4396"/>
    <w:rsid w:val="007F5A01"/>
    <w:rsid w:val="007F5D7E"/>
    <w:rsid w:val="007F71FC"/>
    <w:rsid w:val="007F74CF"/>
    <w:rsid w:val="00800846"/>
    <w:rsid w:val="00800CE5"/>
    <w:rsid w:val="0080194E"/>
    <w:rsid w:val="008038BC"/>
    <w:rsid w:val="00803D5A"/>
    <w:rsid w:val="00803ED5"/>
    <w:rsid w:val="00804092"/>
    <w:rsid w:val="0080423D"/>
    <w:rsid w:val="008049A2"/>
    <w:rsid w:val="008049AE"/>
    <w:rsid w:val="00805134"/>
    <w:rsid w:val="00805359"/>
    <w:rsid w:val="00806D8A"/>
    <w:rsid w:val="00806FFF"/>
    <w:rsid w:val="0080705B"/>
    <w:rsid w:val="0081029B"/>
    <w:rsid w:val="008115D6"/>
    <w:rsid w:val="008120BC"/>
    <w:rsid w:val="00813904"/>
    <w:rsid w:val="008140CE"/>
    <w:rsid w:val="00816B02"/>
    <w:rsid w:val="00817E64"/>
    <w:rsid w:val="008207C4"/>
    <w:rsid w:val="00820980"/>
    <w:rsid w:val="00821B53"/>
    <w:rsid w:val="00823215"/>
    <w:rsid w:val="008239A4"/>
    <w:rsid w:val="00826697"/>
    <w:rsid w:val="00827646"/>
    <w:rsid w:val="0083039C"/>
    <w:rsid w:val="00830A48"/>
    <w:rsid w:val="00830D80"/>
    <w:rsid w:val="0083107F"/>
    <w:rsid w:val="008318B4"/>
    <w:rsid w:val="00832B76"/>
    <w:rsid w:val="00834B5F"/>
    <w:rsid w:val="008350CC"/>
    <w:rsid w:val="00835226"/>
    <w:rsid w:val="008357E8"/>
    <w:rsid w:val="008358E0"/>
    <w:rsid w:val="00835954"/>
    <w:rsid w:val="00835AAE"/>
    <w:rsid w:val="00835D3D"/>
    <w:rsid w:val="00836D08"/>
    <w:rsid w:val="008370B1"/>
    <w:rsid w:val="00837330"/>
    <w:rsid w:val="0083733E"/>
    <w:rsid w:val="00837891"/>
    <w:rsid w:val="008379E6"/>
    <w:rsid w:val="00837B09"/>
    <w:rsid w:val="00837B74"/>
    <w:rsid w:val="00842D87"/>
    <w:rsid w:val="00843C30"/>
    <w:rsid w:val="00844443"/>
    <w:rsid w:val="00844E7F"/>
    <w:rsid w:val="0084680A"/>
    <w:rsid w:val="0084681F"/>
    <w:rsid w:val="00846FFE"/>
    <w:rsid w:val="00850CFD"/>
    <w:rsid w:val="00851371"/>
    <w:rsid w:val="0085151B"/>
    <w:rsid w:val="0085298A"/>
    <w:rsid w:val="00852EB7"/>
    <w:rsid w:val="00854C88"/>
    <w:rsid w:val="008550DC"/>
    <w:rsid w:val="00855656"/>
    <w:rsid w:val="00855BB6"/>
    <w:rsid w:val="00855D76"/>
    <w:rsid w:val="00856652"/>
    <w:rsid w:val="00856749"/>
    <w:rsid w:val="0085706D"/>
    <w:rsid w:val="0085717F"/>
    <w:rsid w:val="008577EB"/>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06D2"/>
    <w:rsid w:val="00871D24"/>
    <w:rsid w:val="00871D6F"/>
    <w:rsid w:val="0087282C"/>
    <w:rsid w:val="00872F7F"/>
    <w:rsid w:val="0087316B"/>
    <w:rsid w:val="008732D9"/>
    <w:rsid w:val="0087355B"/>
    <w:rsid w:val="00873CD5"/>
    <w:rsid w:val="00875991"/>
    <w:rsid w:val="00875D50"/>
    <w:rsid w:val="0087626B"/>
    <w:rsid w:val="0087749B"/>
    <w:rsid w:val="008816C3"/>
    <w:rsid w:val="0088276C"/>
    <w:rsid w:val="008835D9"/>
    <w:rsid w:val="00883AEA"/>
    <w:rsid w:val="00885FFE"/>
    <w:rsid w:val="0088652B"/>
    <w:rsid w:val="00886ABF"/>
    <w:rsid w:val="00886C96"/>
    <w:rsid w:val="00886E3C"/>
    <w:rsid w:val="00886ED5"/>
    <w:rsid w:val="00887B99"/>
    <w:rsid w:val="00890D14"/>
    <w:rsid w:val="0089136E"/>
    <w:rsid w:val="008917D6"/>
    <w:rsid w:val="0089249E"/>
    <w:rsid w:val="008936C0"/>
    <w:rsid w:val="00893F61"/>
    <w:rsid w:val="00894551"/>
    <w:rsid w:val="00894934"/>
    <w:rsid w:val="00896989"/>
    <w:rsid w:val="00896D0E"/>
    <w:rsid w:val="00897CD4"/>
    <w:rsid w:val="008A014F"/>
    <w:rsid w:val="008A05FB"/>
    <w:rsid w:val="008A09CC"/>
    <w:rsid w:val="008A13C9"/>
    <w:rsid w:val="008A2C91"/>
    <w:rsid w:val="008A4094"/>
    <w:rsid w:val="008A4A97"/>
    <w:rsid w:val="008A4B61"/>
    <w:rsid w:val="008A7634"/>
    <w:rsid w:val="008A7AC9"/>
    <w:rsid w:val="008A7D9F"/>
    <w:rsid w:val="008B10C5"/>
    <w:rsid w:val="008B1122"/>
    <w:rsid w:val="008B1FBC"/>
    <w:rsid w:val="008B2173"/>
    <w:rsid w:val="008B2710"/>
    <w:rsid w:val="008B3086"/>
    <w:rsid w:val="008B30F7"/>
    <w:rsid w:val="008B3163"/>
    <w:rsid w:val="008B3DA9"/>
    <w:rsid w:val="008B4027"/>
    <w:rsid w:val="008B4676"/>
    <w:rsid w:val="008B5C8A"/>
    <w:rsid w:val="008B70E3"/>
    <w:rsid w:val="008B7FA1"/>
    <w:rsid w:val="008C0ABE"/>
    <w:rsid w:val="008C18BF"/>
    <w:rsid w:val="008C19F9"/>
    <w:rsid w:val="008C1AB0"/>
    <w:rsid w:val="008C1C7D"/>
    <w:rsid w:val="008C2DAF"/>
    <w:rsid w:val="008C327D"/>
    <w:rsid w:val="008C3631"/>
    <w:rsid w:val="008C36A0"/>
    <w:rsid w:val="008C36B5"/>
    <w:rsid w:val="008C399B"/>
    <w:rsid w:val="008C40E9"/>
    <w:rsid w:val="008C4C64"/>
    <w:rsid w:val="008C54DE"/>
    <w:rsid w:val="008C5E3B"/>
    <w:rsid w:val="008C7EFE"/>
    <w:rsid w:val="008D0361"/>
    <w:rsid w:val="008D0EEE"/>
    <w:rsid w:val="008D204F"/>
    <w:rsid w:val="008D28C1"/>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59D9"/>
    <w:rsid w:val="008E6592"/>
    <w:rsid w:val="008E7582"/>
    <w:rsid w:val="008E7F7F"/>
    <w:rsid w:val="008F0585"/>
    <w:rsid w:val="008F094E"/>
    <w:rsid w:val="008F11F6"/>
    <w:rsid w:val="008F2CEE"/>
    <w:rsid w:val="008F34BB"/>
    <w:rsid w:val="008F456A"/>
    <w:rsid w:val="008F57CE"/>
    <w:rsid w:val="008F60CA"/>
    <w:rsid w:val="008F7149"/>
    <w:rsid w:val="008F7C1A"/>
    <w:rsid w:val="00900B38"/>
    <w:rsid w:val="00900E57"/>
    <w:rsid w:val="009010C4"/>
    <w:rsid w:val="0090243F"/>
    <w:rsid w:val="0090330A"/>
    <w:rsid w:val="00903E37"/>
    <w:rsid w:val="00904299"/>
    <w:rsid w:val="009048FD"/>
    <w:rsid w:val="00905348"/>
    <w:rsid w:val="009063A1"/>
    <w:rsid w:val="00907F52"/>
    <w:rsid w:val="00907FA1"/>
    <w:rsid w:val="0091044E"/>
    <w:rsid w:val="00911040"/>
    <w:rsid w:val="009116B8"/>
    <w:rsid w:val="00912D4A"/>
    <w:rsid w:val="00913B41"/>
    <w:rsid w:val="00913F3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D63"/>
    <w:rsid w:val="00924FD6"/>
    <w:rsid w:val="00925433"/>
    <w:rsid w:val="00925484"/>
    <w:rsid w:val="009257AC"/>
    <w:rsid w:val="00925834"/>
    <w:rsid w:val="00926ED8"/>
    <w:rsid w:val="009277DF"/>
    <w:rsid w:val="0092793B"/>
    <w:rsid w:val="009306FB"/>
    <w:rsid w:val="00930C7B"/>
    <w:rsid w:val="00930ECE"/>
    <w:rsid w:val="00931DA7"/>
    <w:rsid w:val="0093237C"/>
    <w:rsid w:val="00932510"/>
    <w:rsid w:val="00933E35"/>
    <w:rsid w:val="00934EAC"/>
    <w:rsid w:val="0093515B"/>
    <w:rsid w:val="009404B1"/>
    <w:rsid w:val="00941F83"/>
    <w:rsid w:val="0094217E"/>
    <w:rsid w:val="009422B3"/>
    <w:rsid w:val="00943078"/>
    <w:rsid w:val="00943878"/>
    <w:rsid w:val="0094413E"/>
    <w:rsid w:val="0094417D"/>
    <w:rsid w:val="0094468B"/>
    <w:rsid w:val="00944FEC"/>
    <w:rsid w:val="0094551E"/>
    <w:rsid w:val="00945629"/>
    <w:rsid w:val="00946471"/>
    <w:rsid w:val="00946E14"/>
    <w:rsid w:val="009474F8"/>
    <w:rsid w:val="009475E9"/>
    <w:rsid w:val="00947C54"/>
    <w:rsid w:val="00947E64"/>
    <w:rsid w:val="00950732"/>
    <w:rsid w:val="0095086F"/>
    <w:rsid w:val="00951211"/>
    <w:rsid w:val="00951783"/>
    <w:rsid w:val="0095242F"/>
    <w:rsid w:val="009524AE"/>
    <w:rsid w:val="00952C83"/>
    <w:rsid w:val="009536DF"/>
    <w:rsid w:val="009540D8"/>
    <w:rsid w:val="00954832"/>
    <w:rsid w:val="00956347"/>
    <w:rsid w:val="00956B96"/>
    <w:rsid w:val="0096071E"/>
    <w:rsid w:val="00961735"/>
    <w:rsid w:val="00963317"/>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2C5"/>
    <w:rsid w:val="00983BA0"/>
    <w:rsid w:val="0098402F"/>
    <w:rsid w:val="00984844"/>
    <w:rsid w:val="00984E92"/>
    <w:rsid w:val="009854AB"/>
    <w:rsid w:val="0098591D"/>
    <w:rsid w:val="00985ACD"/>
    <w:rsid w:val="00986112"/>
    <w:rsid w:val="009875A0"/>
    <w:rsid w:val="00987ED0"/>
    <w:rsid w:val="009904CA"/>
    <w:rsid w:val="00990D68"/>
    <w:rsid w:val="00991920"/>
    <w:rsid w:val="00991961"/>
    <w:rsid w:val="00991EAB"/>
    <w:rsid w:val="00992507"/>
    <w:rsid w:val="00993667"/>
    <w:rsid w:val="00994547"/>
    <w:rsid w:val="00994705"/>
    <w:rsid w:val="00994BB7"/>
    <w:rsid w:val="009951A5"/>
    <w:rsid w:val="00995D01"/>
    <w:rsid w:val="009965BA"/>
    <w:rsid w:val="00996C57"/>
    <w:rsid w:val="00996D57"/>
    <w:rsid w:val="009A01B9"/>
    <w:rsid w:val="009A0888"/>
    <w:rsid w:val="009A1F9E"/>
    <w:rsid w:val="009A21DA"/>
    <w:rsid w:val="009A34B8"/>
    <w:rsid w:val="009A38E3"/>
    <w:rsid w:val="009A49BE"/>
    <w:rsid w:val="009A49CF"/>
    <w:rsid w:val="009A4DBC"/>
    <w:rsid w:val="009A5F0C"/>
    <w:rsid w:val="009A6B59"/>
    <w:rsid w:val="009A6D81"/>
    <w:rsid w:val="009A6DBE"/>
    <w:rsid w:val="009A700B"/>
    <w:rsid w:val="009B02CE"/>
    <w:rsid w:val="009B1094"/>
    <w:rsid w:val="009B116E"/>
    <w:rsid w:val="009B1C4E"/>
    <w:rsid w:val="009B1D03"/>
    <w:rsid w:val="009B1DB1"/>
    <w:rsid w:val="009B2395"/>
    <w:rsid w:val="009B367E"/>
    <w:rsid w:val="009B3AC1"/>
    <w:rsid w:val="009B5247"/>
    <w:rsid w:val="009B5AF3"/>
    <w:rsid w:val="009B66D8"/>
    <w:rsid w:val="009B72EA"/>
    <w:rsid w:val="009B7E64"/>
    <w:rsid w:val="009C00B2"/>
    <w:rsid w:val="009C09DC"/>
    <w:rsid w:val="009C1231"/>
    <w:rsid w:val="009C18FF"/>
    <w:rsid w:val="009C28F0"/>
    <w:rsid w:val="009C38B6"/>
    <w:rsid w:val="009C3A90"/>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E03A6"/>
    <w:rsid w:val="009E07AC"/>
    <w:rsid w:val="009E1B5A"/>
    <w:rsid w:val="009E26B5"/>
    <w:rsid w:val="009E2A11"/>
    <w:rsid w:val="009E4BB2"/>
    <w:rsid w:val="009E4DBC"/>
    <w:rsid w:val="009E5442"/>
    <w:rsid w:val="009E651A"/>
    <w:rsid w:val="009E6BBD"/>
    <w:rsid w:val="009E71E5"/>
    <w:rsid w:val="009E73D4"/>
    <w:rsid w:val="009E75B6"/>
    <w:rsid w:val="009E7732"/>
    <w:rsid w:val="009E7D8E"/>
    <w:rsid w:val="009F0893"/>
    <w:rsid w:val="009F194C"/>
    <w:rsid w:val="009F4573"/>
    <w:rsid w:val="009F57CB"/>
    <w:rsid w:val="009F5DDC"/>
    <w:rsid w:val="009F6646"/>
    <w:rsid w:val="009F79F0"/>
    <w:rsid w:val="009F7D81"/>
    <w:rsid w:val="00A004D4"/>
    <w:rsid w:val="00A00576"/>
    <w:rsid w:val="00A017A7"/>
    <w:rsid w:val="00A02736"/>
    <w:rsid w:val="00A04108"/>
    <w:rsid w:val="00A044C5"/>
    <w:rsid w:val="00A06B7F"/>
    <w:rsid w:val="00A07719"/>
    <w:rsid w:val="00A07D6D"/>
    <w:rsid w:val="00A1038A"/>
    <w:rsid w:val="00A10CBA"/>
    <w:rsid w:val="00A1128C"/>
    <w:rsid w:val="00A121D1"/>
    <w:rsid w:val="00A13092"/>
    <w:rsid w:val="00A14BB1"/>
    <w:rsid w:val="00A1617B"/>
    <w:rsid w:val="00A16E06"/>
    <w:rsid w:val="00A17294"/>
    <w:rsid w:val="00A200C3"/>
    <w:rsid w:val="00A20770"/>
    <w:rsid w:val="00A20A6A"/>
    <w:rsid w:val="00A20B6E"/>
    <w:rsid w:val="00A211BF"/>
    <w:rsid w:val="00A21436"/>
    <w:rsid w:val="00A216D5"/>
    <w:rsid w:val="00A21D5F"/>
    <w:rsid w:val="00A238E6"/>
    <w:rsid w:val="00A23E52"/>
    <w:rsid w:val="00A23EF3"/>
    <w:rsid w:val="00A250D8"/>
    <w:rsid w:val="00A25201"/>
    <w:rsid w:val="00A253B1"/>
    <w:rsid w:val="00A25CE8"/>
    <w:rsid w:val="00A27DDA"/>
    <w:rsid w:val="00A306C4"/>
    <w:rsid w:val="00A310D7"/>
    <w:rsid w:val="00A316C7"/>
    <w:rsid w:val="00A31932"/>
    <w:rsid w:val="00A31C92"/>
    <w:rsid w:val="00A32075"/>
    <w:rsid w:val="00A334BC"/>
    <w:rsid w:val="00A33A38"/>
    <w:rsid w:val="00A3722C"/>
    <w:rsid w:val="00A37F9F"/>
    <w:rsid w:val="00A41719"/>
    <w:rsid w:val="00A417EB"/>
    <w:rsid w:val="00A432D7"/>
    <w:rsid w:val="00A447A3"/>
    <w:rsid w:val="00A44C08"/>
    <w:rsid w:val="00A465FC"/>
    <w:rsid w:val="00A46F93"/>
    <w:rsid w:val="00A472D1"/>
    <w:rsid w:val="00A47D17"/>
    <w:rsid w:val="00A500FE"/>
    <w:rsid w:val="00A505A9"/>
    <w:rsid w:val="00A50FF0"/>
    <w:rsid w:val="00A516F6"/>
    <w:rsid w:val="00A518CA"/>
    <w:rsid w:val="00A52593"/>
    <w:rsid w:val="00A532D0"/>
    <w:rsid w:val="00A534CF"/>
    <w:rsid w:val="00A54367"/>
    <w:rsid w:val="00A54C20"/>
    <w:rsid w:val="00A54C39"/>
    <w:rsid w:val="00A55CE7"/>
    <w:rsid w:val="00A56E1D"/>
    <w:rsid w:val="00A5732A"/>
    <w:rsid w:val="00A60198"/>
    <w:rsid w:val="00A603D1"/>
    <w:rsid w:val="00A64628"/>
    <w:rsid w:val="00A64A51"/>
    <w:rsid w:val="00A65C3A"/>
    <w:rsid w:val="00A66128"/>
    <w:rsid w:val="00A66601"/>
    <w:rsid w:val="00A66689"/>
    <w:rsid w:val="00A6693A"/>
    <w:rsid w:val="00A66B3E"/>
    <w:rsid w:val="00A66B70"/>
    <w:rsid w:val="00A708CF"/>
    <w:rsid w:val="00A70B50"/>
    <w:rsid w:val="00A72415"/>
    <w:rsid w:val="00A72C7A"/>
    <w:rsid w:val="00A73E59"/>
    <w:rsid w:val="00A74020"/>
    <w:rsid w:val="00A76C67"/>
    <w:rsid w:val="00A77F60"/>
    <w:rsid w:val="00A80785"/>
    <w:rsid w:val="00A80CCB"/>
    <w:rsid w:val="00A8109F"/>
    <w:rsid w:val="00A83C31"/>
    <w:rsid w:val="00A84346"/>
    <w:rsid w:val="00A8472B"/>
    <w:rsid w:val="00A85180"/>
    <w:rsid w:val="00A85528"/>
    <w:rsid w:val="00A85869"/>
    <w:rsid w:val="00A865FF"/>
    <w:rsid w:val="00A8676A"/>
    <w:rsid w:val="00A87712"/>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760"/>
    <w:rsid w:val="00AA1A1F"/>
    <w:rsid w:val="00AA1B27"/>
    <w:rsid w:val="00AA2060"/>
    <w:rsid w:val="00AA243B"/>
    <w:rsid w:val="00AA29C1"/>
    <w:rsid w:val="00AA2C17"/>
    <w:rsid w:val="00AA3CAC"/>
    <w:rsid w:val="00AA3DED"/>
    <w:rsid w:val="00AA402B"/>
    <w:rsid w:val="00AA40E4"/>
    <w:rsid w:val="00AA446E"/>
    <w:rsid w:val="00AA44A0"/>
    <w:rsid w:val="00AA491A"/>
    <w:rsid w:val="00AA4F7D"/>
    <w:rsid w:val="00AA52C7"/>
    <w:rsid w:val="00AA6455"/>
    <w:rsid w:val="00AA7201"/>
    <w:rsid w:val="00AA7CAF"/>
    <w:rsid w:val="00AB06E3"/>
    <w:rsid w:val="00AB0BC7"/>
    <w:rsid w:val="00AB0D7B"/>
    <w:rsid w:val="00AB0F53"/>
    <w:rsid w:val="00AB117B"/>
    <w:rsid w:val="00AB236D"/>
    <w:rsid w:val="00AB319F"/>
    <w:rsid w:val="00AB38F9"/>
    <w:rsid w:val="00AB4A2B"/>
    <w:rsid w:val="00AB4B8D"/>
    <w:rsid w:val="00AB4CED"/>
    <w:rsid w:val="00AB4FDA"/>
    <w:rsid w:val="00AB5B12"/>
    <w:rsid w:val="00AB6BDF"/>
    <w:rsid w:val="00AB750B"/>
    <w:rsid w:val="00AB783D"/>
    <w:rsid w:val="00AC032D"/>
    <w:rsid w:val="00AC13E9"/>
    <w:rsid w:val="00AC1846"/>
    <w:rsid w:val="00AC1B2C"/>
    <w:rsid w:val="00AC2314"/>
    <w:rsid w:val="00AC34BF"/>
    <w:rsid w:val="00AC3782"/>
    <w:rsid w:val="00AC5053"/>
    <w:rsid w:val="00AC598C"/>
    <w:rsid w:val="00AC5E9F"/>
    <w:rsid w:val="00AC6291"/>
    <w:rsid w:val="00AC6C43"/>
    <w:rsid w:val="00AD00FA"/>
    <w:rsid w:val="00AD051D"/>
    <w:rsid w:val="00AD2AA6"/>
    <w:rsid w:val="00AD3240"/>
    <w:rsid w:val="00AD43D4"/>
    <w:rsid w:val="00AD4832"/>
    <w:rsid w:val="00AD5A4F"/>
    <w:rsid w:val="00AE03FE"/>
    <w:rsid w:val="00AE06AA"/>
    <w:rsid w:val="00AE078F"/>
    <w:rsid w:val="00AE185F"/>
    <w:rsid w:val="00AE2AD7"/>
    <w:rsid w:val="00AE3620"/>
    <w:rsid w:val="00AE3856"/>
    <w:rsid w:val="00AE4762"/>
    <w:rsid w:val="00AE4774"/>
    <w:rsid w:val="00AE490D"/>
    <w:rsid w:val="00AE496B"/>
    <w:rsid w:val="00AE4B7D"/>
    <w:rsid w:val="00AE4F5C"/>
    <w:rsid w:val="00AE6DF1"/>
    <w:rsid w:val="00AF085B"/>
    <w:rsid w:val="00AF1C18"/>
    <w:rsid w:val="00AF2B31"/>
    <w:rsid w:val="00AF35F3"/>
    <w:rsid w:val="00AF3868"/>
    <w:rsid w:val="00AF4544"/>
    <w:rsid w:val="00AF4ACD"/>
    <w:rsid w:val="00AF4BEB"/>
    <w:rsid w:val="00AF507B"/>
    <w:rsid w:val="00AF55C1"/>
    <w:rsid w:val="00AF5C9D"/>
    <w:rsid w:val="00AF6154"/>
    <w:rsid w:val="00AF6239"/>
    <w:rsid w:val="00AF794F"/>
    <w:rsid w:val="00AF7AEE"/>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F6"/>
    <w:rsid w:val="00B100CD"/>
    <w:rsid w:val="00B11E8C"/>
    <w:rsid w:val="00B11F92"/>
    <w:rsid w:val="00B12BD4"/>
    <w:rsid w:val="00B131A1"/>
    <w:rsid w:val="00B14C6B"/>
    <w:rsid w:val="00B14CD3"/>
    <w:rsid w:val="00B15905"/>
    <w:rsid w:val="00B15DF7"/>
    <w:rsid w:val="00B16D53"/>
    <w:rsid w:val="00B175CB"/>
    <w:rsid w:val="00B17672"/>
    <w:rsid w:val="00B17FC8"/>
    <w:rsid w:val="00B22FDA"/>
    <w:rsid w:val="00B232C0"/>
    <w:rsid w:val="00B23C5C"/>
    <w:rsid w:val="00B24D7A"/>
    <w:rsid w:val="00B26E4F"/>
    <w:rsid w:val="00B2761E"/>
    <w:rsid w:val="00B30877"/>
    <w:rsid w:val="00B31215"/>
    <w:rsid w:val="00B3182E"/>
    <w:rsid w:val="00B31C37"/>
    <w:rsid w:val="00B322A1"/>
    <w:rsid w:val="00B327F9"/>
    <w:rsid w:val="00B35DD2"/>
    <w:rsid w:val="00B3663C"/>
    <w:rsid w:val="00B370CF"/>
    <w:rsid w:val="00B4106E"/>
    <w:rsid w:val="00B41941"/>
    <w:rsid w:val="00B419B7"/>
    <w:rsid w:val="00B4268F"/>
    <w:rsid w:val="00B42B24"/>
    <w:rsid w:val="00B43038"/>
    <w:rsid w:val="00B4358A"/>
    <w:rsid w:val="00B44540"/>
    <w:rsid w:val="00B45D38"/>
    <w:rsid w:val="00B4658E"/>
    <w:rsid w:val="00B467F4"/>
    <w:rsid w:val="00B469B2"/>
    <w:rsid w:val="00B475D9"/>
    <w:rsid w:val="00B47640"/>
    <w:rsid w:val="00B478FC"/>
    <w:rsid w:val="00B47FCC"/>
    <w:rsid w:val="00B50457"/>
    <w:rsid w:val="00B50AC4"/>
    <w:rsid w:val="00B51CF2"/>
    <w:rsid w:val="00B51F9E"/>
    <w:rsid w:val="00B522E6"/>
    <w:rsid w:val="00B52335"/>
    <w:rsid w:val="00B5237F"/>
    <w:rsid w:val="00B53C23"/>
    <w:rsid w:val="00B542DD"/>
    <w:rsid w:val="00B54FF9"/>
    <w:rsid w:val="00B5582B"/>
    <w:rsid w:val="00B55907"/>
    <w:rsid w:val="00B559C0"/>
    <w:rsid w:val="00B55EE4"/>
    <w:rsid w:val="00B566CA"/>
    <w:rsid w:val="00B60709"/>
    <w:rsid w:val="00B6091B"/>
    <w:rsid w:val="00B609D3"/>
    <w:rsid w:val="00B62551"/>
    <w:rsid w:val="00B6255C"/>
    <w:rsid w:val="00B627E8"/>
    <w:rsid w:val="00B63FAA"/>
    <w:rsid w:val="00B6607F"/>
    <w:rsid w:val="00B66E7E"/>
    <w:rsid w:val="00B67F9F"/>
    <w:rsid w:val="00B70645"/>
    <w:rsid w:val="00B707CB"/>
    <w:rsid w:val="00B711F9"/>
    <w:rsid w:val="00B713F5"/>
    <w:rsid w:val="00B7197E"/>
    <w:rsid w:val="00B71F9D"/>
    <w:rsid w:val="00B7271F"/>
    <w:rsid w:val="00B7276F"/>
    <w:rsid w:val="00B73760"/>
    <w:rsid w:val="00B74A19"/>
    <w:rsid w:val="00B75126"/>
    <w:rsid w:val="00B75256"/>
    <w:rsid w:val="00B76638"/>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6056"/>
    <w:rsid w:val="00B97FE5"/>
    <w:rsid w:val="00BA011E"/>
    <w:rsid w:val="00BA0BD2"/>
    <w:rsid w:val="00BA11F8"/>
    <w:rsid w:val="00BA1520"/>
    <w:rsid w:val="00BA160D"/>
    <w:rsid w:val="00BA37C2"/>
    <w:rsid w:val="00BA419E"/>
    <w:rsid w:val="00BA491D"/>
    <w:rsid w:val="00BA5216"/>
    <w:rsid w:val="00BA5D18"/>
    <w:rsid w:val="00BA6191"/>
    <w:rsid w:val="00BA7573"/>
    <w:rsid w:val="00BB00A7"/>
    <w:rsid w:val="00BB1158"/>
    <w:rsid w:val="00BB128E"/>
    <w:rsid w:val="00BB49E0"/>
    <w:rsid w:val="00BB4B99"/>
    <w:rsid w:val="00BB50A3"/>
    <w:rsid w:val="00BB5266"/>
    <w:rsid w:val="00BB5E48"/>
    <w:rsid w:val="00BB7296"/>
    <w:rsid w:val="00BB73D1"/>
    <w:rsid w:val="00BB75BB"/>
    <w:rsid w:val="00BB7751"/>
    <w:rsid w:val="00BC0A59"/>
    <w:rsid w:val="00BC0F5E"/>
    <w:rsid w:val="00BC1379"/>
    <w:rsid w:val="00BC4EC1"/>
    <w:rsid w:val="00BC5B8B"/>
    <w:rsid w:val="00BC5FFE"/>
    <w:rsid w:val="00BC62B7"/>
    <w:rsid w:val="00BC6386"/>
    <w:rsid w:val="00BC638E"/>
    <w:rsid w:val="00BC6E58"/>
    <w:rsid w:val="00BC764E"/>
    <w:rsid w:val="00BC7F7A"/>
    <w:rsid w:val="00BD1663"/>
    <w:rsid w:val="00BD18EE"/>
    <w:rsid w:val="00BD52D8"/>
    <w:rsid w:val="00BD58B5"/>
    <w:rsid w:val="00BD5F23"/>
    <w:rsid w:val="00BD7DC2"/>
    <w:rsid w:val="00BD7E33"/>
    <w:rsid w:val="00BE08D5"/>
    <w:rsid w:val="00BE12E1"/>
    <w:rsid w:val="00BE2BEC"/>
    <w:rsid w:val="00BE3855"/>
    <w:rsid w:val="00BE3E9C"/>
    <w:rsid w:val="00BE404F"/>
    <w:rsid w:val="00BE48FD"/>
    <w:rsid w:val="00BE4A9E"/>
    <w:rsid w:val="00BE559B"/>
    <w:rsid w:val="00BE612D"/>
    <w:rsid w:val="00BE6C52"/>
    <w:rsid w:val="00BE6DBB"/>
    <w:rsid w:val="00BE76E0"/>
    <w:rsid w:val="00BF00CC"/>
    <w:rsid w:val="00BF3341"/>
    <w:rsid w:val="00BF33BE"/>
    <w:rsid w:val="00BF5982"/>
    <w:rsid w:val="00BF5A83"/>
    <w:rsid w:val="00BF65C6"/>
    <w:rsid w:val="00BF70AC"/>
    <w:rsid w:val="00BF729A"/>
    <w:rsid w:val="00BF729B"/>
    <w:rsid w:val="00BF7DDB"/>
    <w:rsid w:val="00C006B2"/>
    <w:rsid w:val="00C00808"/>
    <w:rsid w:val="00C00E29"/>
    <w:rsid w:val="00C02023"/>
    <w:rsid w:val="00C021F4"/>
    <w:rsid w:val="00C02437"/>
    <w:rsid w:val="00C04091"/>
    <w:rsid w:val="00C04D12"/>
    <w:rsid w:val="00C07014"/>
    <w:rsid w:val="00C0762A"/>
    <w:rsid w:val="00C106F1"/>
    <w:rsid w:val="00C11544"/>
    <w:rsid w:val="00C12E69"/>
    <w:rsid w:val="00C138A8"/>
    <w:rsid w:val="00C142B2"/>
    <w:rsid w:val="00C1457D"/>
    <w:rsid w:val="00C1600F"/>
    <w:rsid w:val="00C1691F"/>
    <w:rsid w:val="00C16E70"/>
    <w:rsid w:val="00C17358"/>
    <w:rsid w:val="00C17A86"/>
    <w:rsid w:val="00C209CC"/>
    <w:rsid w:val="00C20E2D"/>
    <w:rsid w:val="00C2292C"/>
    <w:rsid w:val="00C23180"/>
    <w:rsid w:val="00C2331A"/>
    <w:rsid w:val="00C23E21"/>
    <w:rsid w:val="00C25597"/>
    <w:rsid w:val="00C26DDA"/>
    <w:rsid w:val="00C271C6"/>
    <w:rsid w:val="00C27A1B"/>
    <w:rsid w:val="00C31871"/>
    <w:rsid w:val="00C3368D"/>
    <w:rsid w:val="00C33690"/>
    <w:rsid w:val="00C34B7D"/>
    <w:rsid w:val="00C34B82"/>
    <w:rsid w:val="00C3526C"/>
    <w:rsid w:val="00C35354"/>
    <w:rsid w:val="00C3566F"/>
    <w:rsid w:val="00C3591F"/>
    <w:rsid w:val="00C35A88"/>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395B"/>
    <w:rsid w:val="00C5400A"/>
    <w:rsid w:val="00C545B1"/>
    <w:rsid w:val="00C54724"/>
    <w:rsid w:val="00C56AC4"/>
    <w:rsid w:val="00C56CEF"/>
    <w:rsid w:val="00C60DC1"/>
    <w:rsid w:val="00C61C04"/>
    <w:rsid w:val="00C6204A"/>
    <w:rsid w:val="00C62705"/>
    <w:rsid w:val="00C630A2"/>
    <w:rsid w:val="00C6376F"/>
    <w:rsid w:val="00C6454D"/>
    <w:rsid w:val="00C660B2"/>
    <w:rsid w:val="00C665C0"/>
    <w:rsid w:val="00C66FE8"/>
    <w:rsid w:val="00C67B25"/>
    <w:rsid w:val="00C70C99"/>
    <w:rsid w:val="00C718B4"/>
    <w:rsid w:val="00C72399"/>
    <w:rsid w:val="00C7441A"/>
    <w:rsid w:val="00C74434"/>
    <w:rsid w:val="00C7483F"/>
    <w:rsid w:val="00C74E67"/>
    <w:rsid w:val="00C7712F"/>
    <w:rsid w:val="00C77319"/>
    <w:rsid w:val="00C77732"/>
    <w:rsid w:val="00C777C7"/>
    <w:rsid w:val="00C77824"/>
    <w:rsid w:val="00C80BC9"/>
    <w:rsid w:val="00C83235"/>
    <w:rsid w:val="00C83686"/>
    <w:rsid w:val="00C84257"/>
    <w:rsid w:val="00C85733"/>
    <w:rsid w:val="00C8584E"/>
    <w:rsid w:val="00C859BC"/>
    <w:rsid w:val="00C86B7C"/>
    <w:rsid w:val="00C87218"/>
    <w:rsid w:val="00C878C3"/>
    <w:rsid w:val="00C87B9A"/>
    <w:rsid w:val="00C87E6A"/>
    <w:rsid w:val="00C87F6A"/>
    <w:rsid w:val="00C901D9"/>
    <w:rsid w:val="00C906CB"/>
    <w:rsid w:val="00C91730"/>
    <w:rsid w:val="00C91D63"/>
    <w:rsid w:val="00C93297"/>
    <w:rsid w:val="00C93711"/>
    <w:rsid w:val="00C940D3"/>
    <w:rsid w:val="00C94630"/>
    <w:rsid w:val="00C94D12"/>
    <w:rsid w:val="00C953BC"/>
    <w:rsid w:val="00C9698D"/>
    <w:rsid w:val="00CA03C9"/>
    <w:rsid w:val="00CA0CC7"/>
    <w:rsid w:val="00CA0E44"/>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FE"/>
    <w:rsid w:val="00CB442C"/>
    <w:rsid w:val="00CB6236"/>
    <w:rsid w:val="00CB6434"/>
    <w:rsid w:val="00CB6CD5"/>
    <w:rsid w:val="00CB7135"/>
    <w:rsid w:val="00CB74CC"/>
    <w:rsid w:val="00CC15C9"/>
    <w:rsid w:val="00CC3439"/>
    <w:rsid w:val="00CC3E9A"/>
    <w:rsid w:val="00CC498F"/>
    <w:rsid w:val="00CC4C9A"/>
    <w:rsid w:val="00CC5328"/>
    <w:rsid w:val="00CC539B"/>
    <w:rsid w:val="00CC57BF"/>
    <w:rsid w:val="00CC5FE1"/>
    <w:rsid w:val="00CC6EE3"/>
    <w:rsid w:val="00CC7211"/>
    <w:rsid w:val="00CC723B"/>
    <w:rsid w:val="00CC7586"/>
    <w:rsid w:val="00CC782A"/>
    <w:rsid w:val="00CD0023"/>
    <w:rsid w:val="00CD011A"/>
    <w:rsid w:val="00CD1E84"/>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E7C32"/>
    <w:rsid w:val="00CE7D96"/>
    <w:rsid w:val="00CF0376"/>
    <w:rsid w:val="00CF03AB"/>
    <w:rsid w:val="00CF48AF"/>
    <w:rsid w:val="00CF5A65"/>
    <w:rsid w:val="00CF5D6B"/>
    <w:rsid w:val="00CF6167"/>
    <w:rsid w:val="00CF667A"/>
    <w:rsid w:val="00D01BE5"/>
    <w:rsid w:val="00D01FB8"/>
    <w:rsid w:val="00D056CB"/>
    <w:rsid w:val="00D05750"/>
    <w:rsid w:val="00D05844"/>
    <w:rsid w:val="00D0692D"/>
    <w:rsid w:val="00D0751A"/>
    <w:rsid w:val="00D07995"/>
    <w:rsid w:val="00D10044"/>
    <w:rsid w:val="00D1007A"/>
    <w:rsid w:val="00D10BCE"/>
    <w:rsid w:val="00D11193"/>
    <w:rsid w:val="00D12876"/>
    <w:rsid w:val="00D12CC3"/>
    <w:rsid w:val="00D12E12"/>
    <w:rsid w:val="00D12EC8"/>
    <w:rsid w:val="00D149D3"/>
    <w:rsid w:val="00D14BD3"/>
    <w:rsid w:val="00D15527"/>
    <w:rsid w:val="00D16C74"/>
    <w:rsid w:val="00D17161"/>
    <w:rsid w:val="00D17481"/>
    <w:rsid w:val="00D1784B"/>
    <w:rsid w:val="00D20602"/>
    <w:rsid w:val="00D21A9B"/>
    <w:rsid w:val="00D226E0"/>
    <w:rsid w:val="00D238D6"/>
    <w:rsid w:val="00D23F08"/>
    <w:rsid w:val="00D23FCE"/>
    <w:rsid w:val="00D24881"/>
    <w:rsid w:val="00D2545F"/>
    <w:rsid w:val="00D25FED"/>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2EB1"/>
    <w:rsid w:val="00D439D3"/>
    <w:rsid w:val="00D44BAE"/>
    <w:rsid w:val="00D45605"/>
    <w:rsid w:val="00D460C6"/>
    <w:rsid w:val="00D461C4"/>
    <w:rsid w:val="00D463C8"/>
    <w:rsid w:val="00D47224"/>
    <w:rsid w:val="00D47708"/>
    <w:rsid w:val="00D501A6"/>
    <w:rsid w:val="00D507AF"/>
    <w:rsid w:val="00D51174"/>
    <w:rsid w:val="00D51A8D"/>
    <w:rsid w:val="00D52007"/>
    <w:rsid w:val="00D53601"/>
    <w:rsid w:val="00D5361E"/>
    <w:rsid w:val="00D53D07"/>
    <w:rsid w:val="00D54FD1"/>
    <w:rsid w:val="00D560CA"/>
    <w:rsid w:val="00D56201"/>
    <w:rsid w:val="00D574EE"/>
    <w:rsid w:val="00D60788"/>
    <w:rsid w:val="00D6143F"/>
    <w:rsid w:val="00D61485"/>
    <w:rsid w:val="00D6153C"/>
    <w:rsid w:val="00D6207F"/>
    <w:rsid w:val="00D633DC"/>
    <w:rsid w:val="00D636E5"/>
    <w:rsid w:val="00D643B7"/>
    <w:rsid w:val="00D64F04"/>
    <w:rsid w:val="00D652DF"/>
    <w:rsid w:val="00D65A2F"/>
    <w:rsid w:val="00D65B05"/>
    <w:rsid w:val="00D65CC4"/>
    <w:rsid w:val="00D65E7F"/>
    <w:rsid w:val="00D65EF0"/>
    <w:rsid w:val="00D65FF9"/>
    <w:rsid w:val="00D67983"/>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7781A"/>
    <w:rsid w:val="00D81446"/>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262F"/>
    <w:rsid w:val="00D9369B"/>
    <w:rsid w:val="00D93A06"/>
    <w:rsid w:val="00D943DC"/>
    <w:rsid w:val="00D946A0"/>
    <w:rsid w:val="00D9521B"/>
    <w:rsid w:val="00D9726C"/>
    <w:rsid w:val="00D97431"/>
    <w:rsid w:val="00D9767E"/>
    <w:rsid w:val="00D97A1D"/>
    <w:rsid w:val="00D97B6C"/>
    <w:rsid w:val="00D97C10"/>
    <w:rsid w:val="00DA0E7D"/>
    <w:rsid w:val="00DA1EBF"/>
    <w:rsid w:val="00DA20BA"/>
    <w:rsid w:val="00DA3931"/>
    <w:rsid w:val="00DA45F9"/>
    <w:rsid w:val="00DA6CB7"/>
    <w:rsid w:val="00DA7403"/>
    <w:rsid w:val="00DA7850"/>
    <w:rsid w:val="00DB00D0"/>
    <w:rsid w:val="00DB02D6"/>
    <w:rsid w:val="00DB0A2E"/>
    <w:rsid w:val="00DB0E1C"/>
    <w:rsid w:val="00DB1D86"/>
    <w:rsid w:val="00DB2E25"/>
    <w:rsid w:val="00DB5301"/>
    <w:rsid w:val="00DB5318"/>
    <w:rsid w:val="00DB54E6"/>
    <w:rsid w:val="00DB7022"/>
    <w:rsid w:val="00DB7224"/>
    <w:rsid w:val="00DC0B0B"/>
    <w:rsid w:val="00DC0F5E"/>
    <w:rsid w:val="00DC222B"/>
    <w:rsid w:val="00DC2F6A"/>
    <w:rsid w:val="00DC3663"/>
    <w:rsid w:val="00DC37D5"/>
    <w:rsid w:val="00DC41F1"/>
    <w:rsid w:val="00DC4CC1"/>
    <w:rsid w:val="00DC5A0E"/>
    <w:rsid w:val="00DC6213"/>
    <w:rsid w:val="00DC69BE"/>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7B4"/>
    <w:rsid w:val="00DE2A57"/>
    <w:rsid w:val="00DE5BE1"/>
    <w:rsid w:val="00DE5EE1"/>
    <w:rsid w:val="00DE78E3"/>
    <w:rsid w:val="00DF0EEA"/>
    <w:rsid w:val="00DF1798"/>
    <w:rsid w:val="00DF1AAC"/>
    <w:rsid w:val="00DF1E8D"/>
    <w:rsid w:val="00DF22FE"/>
    <w:rsid w:val="00DF3235"/>
    <w:rsid w:val="00DF328D"/>
    <w:rsid w:val="00DF3C75"/>
    <w:rsid w:val="00DF4958"/>
    <w:rsid w:val="00DF5854"/>
    <w:rsid w:val="00DF5DB3"/>
    <w:rsid w:val="00DF633C"/>
    <w:rsid w:val="00DF6E28"/>
    <w:rsid w:val="00E008CF"/>
    <w:rsid w:val="00E0112A"/>
    <w:rsid w:val="00E01E7B"/>
    <w:rsid w:val="00E01EBE"/>
    <w:rsid w:val="00E02F9E"/>
    <w:rsid w:val="00E03521"/>
    <w:rsid w:val="00E04EAD"/>
    <w:rsid w:val="00E04EBA"/>
    <w:rsid w:val="00E0595E"/>
    <w:rsid w:val="00E05FE7"/>
    <w:rsid w:val="00E07C85"/>
    <w:rsid w:val="00E10233"/>
    <w:rsid w:val="00E1068C"/>
    <w:rsid w:val="00E10708"/>
    <w:rsid w:val="00E10C4B"/>
    <w:rsid w:val="00E12A4D"/>
    <w:rsid w:val="00E12A74"/>
    <w:rsid w:val="00E1351F"/>
    <w:rsid w:val="00E136EF"/>
    <w:rsid w:val="00E13C52"/>
    <w:rsid w:val="00E13F2F"/>
    <w:rsid w:val="00E14164"/>
    <w:rsid w:val="00E14178"/>
    <w:rsid w:val="00E14550"/>
    <w:rsid w:val="00E14A3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5714"/>
    <w:rsid w:val="00E25999"/>
    <w:rsid w:val="00E267B2"/>
    <w:rsid w:val="00E2697E"/>
    <w:rsid w:val="00E27168"/>
    <w:rsid w:val="00E27361"/>
    <w:rsid w:val="00E27DB6"/>
    <w:rsid w:val="00E30B14"/>
    <w:rsid w:val="00E30C8D"/>
    <w:rsid w:val="00E32100"/>
    <w:rsid w:val="00E328C1"/>
    <w:rsid w:val="00E34148"/>
    <w:rsid w:val="00E3486C"/>
    <w:rsid w:val="00E351DA"/>
    <w:rsid w:val="00E354CF"/>
    <w:rsid w:val="00E359A2"/>
    <w:rsid w:val="00E35B62"/>
    <w:rsid w:val="00E36483"/>
    <w:rsid w:val="00E3733A"/>
    <w:rsid w:val="00E37674"/>
    <w:rsid w:val="00E37907"/>
    <w:rsid w:val="00E37CD6"/>
    <w:rsid w:val="00E40BEB"/>
    <w:rsid w:val="00E40EBE"/>
    <w:rsid w:val="00E41A5B"/>
    <w:rsid w:val="00E4243E"/>
    <w:rsid w:val="00E43DA5"/>
    <w:rsid w:val="00E45AFF"/>
    <w:rsid w:val="00E4645D"/>
    <w:rsid w:val="00E46720"/>
    <w:rsid w:val="00E46CEB"/>
    <w:rsid w:val="00E46D61"/>
    <w:rsid w:val="00E46DDE"/>
    <w:rsid w:val="00E47021"/>
    <w:rsid w:val="00E50BA2"/>
    <w:rsid w:val="00E51AB3"/>
    <w:rsid w:val="00E51C04"/>
    <w:rsid w:val="00E52670"/>
    <w:rsid w:val="00E536FE"/>
    <w:rsid w:val="00E5387D"/>
    <w:rsid w:val="00E53E0A"/>
    <w:rsid w:val="00E54189"/>
    <w:rsid w:val="00E556C6"/>
    <w:rsid w:val="00E55FCA"/>
    <w:rsid w:val="00E55FEE"/>
    <w:rsid w:val="00E564A9"/>
    <w:rsid w:val="00E56969"/>
    <w:rsid w:val="00E56D3F"/>
    <w:rsid w:val="00E570BE"/>
    <w:rsid w:val="00E60695"/>
    <w:rsid w:val="00E626FD"/>
    <w:rsid w:val="00E62BB9"/>
    <w:rsid w:val="00E632FF"/>
    <w:rsid w:val="00E634F5"/>
    <w:rsid w:val="00E63B72"/>
    <w:rsid w:val="00E64BAC"/>
    <w:rsid w:val="00E664D1"/>
    <w:rsid w:val="00E66B2E"/>
    <w:rsid w:val="00E66C50"/>
    <w:rsid w:val="00E670EC"/>
    <w:rsid w:val="00E67B8D"/>
    <w:rsid w:val="00E72403"/>
    <w:rsid w:val="00E726C1"/>
    <w:rsid w:val="00E7319A"/>
    <w:rsid w:val="00E73B08"/>
    <w:rsid w:val="00E75586"/>
    <w:rsid w:val="00E757CB"/>
    <w:rsid w:val="00E760DD"/>
    <w:rsid w:val="00E762E1"/>
    <w:rsid w:val="00E76552"/>
    <w:rsid w:val="00E76B48"/>
    <w:rsid w:val="00E77DFE"/>
    <w:rsid w:val="00E80A86"/>
    <w:rsid w:val="00E81400"/>
    <w:rsid w:val="00E81775"/>
    <w:rsid w:val="00E818B5"/>
    <w:rsid w:val="00E824EA"/>
    <w:rsid w:val="00E828DA"/>
    <w:rsid w:val="00E83331"/>
    <w:rsid w:val="00E841F0"/>
    <w:rsid w:val="00E8599D"/>
    <w:rsid w:val="00E85A11"/>
    <w:rsid w:val="00E86D1A"/>
    <w:rsid w:val="00E87303"/>
    <w:rsid w:val="00E8777A"/>
    <w:rsid w:val="00E90847"/>
    <w:rsid w:val="00E91D67"/>
    <w:rsid w:val="00E93589"/>
    <w:rsid w:val="00E940D8"/>
    <w:rsid w:val="00E9459E"/>
    <w:rsid w:val="00E94FD4"/>
    <w:rsid w:val="00E95112"/>
    <w:rsid w:val="00E95FD5"/>
    <w:rsid w:val="00E9666D"/>
    <w:rsid w:val="00EA0350"/>
    <w:rsid w:val="00EA0BED"/>
    <w:rsid w:val="00EA0CF7"/>
    <w:rsid w:val="00EA111C"/>
    <w:rsid w:val="00EA1A42"/>
    <w:rsid w:val="00EA211D"/>
    <w:rsid w:val="00EA2FF2"/>
    <w:rsid w:val="00EA35DE"/>
    <w:rsid w:val="00EA3725"/>
    <w:rsid w:val="00EA3781"/>
    <w:rsid w:val="00EA3ED0"/>
    <w:rsid w:val="00EA52A1"/>
    <w:rsid w:val="00EA54F7"/>
    <w:rsid w:val="00EA6011"/>
    <w:rsid w:val="00EA66C1"/>
    <w:rsid w:val="00EA73F4"/>
    <w:rsid w:val="00EA74AB"/>
    <w:rsid w:val="00EB08DC"/>
    <w:rsid w:val="00EB09EE"/>
    <w:rsid w:val="00EB1051"/>
    <w:rsid w:val="00EB10D3"/>
    <w:rsid w:val="00EB17A8"/>
    <w:rsid w:val="00EB1C30"/>
    <w:rsid w:val="00EB275D"/>
    <w:rsid w:val="00EB3347"/>
    <w:rsid w:val="00EB40A7"/>
    <w:rsid w:val="00EB4840"/>
    <w:rsid w:val="00EB524A"/>
    <w:rsid w:val="00EB5B1A"/>
    <w:rsid w:val="00EB5E03"/>
    <w:rsid w:val="00EB60CC"/>
    <w:rsid w:val="00EB64B0"/>
    <w:rsid w:val="00EB6728"/>
    <w:rsid w:val="00EB74CE"/>
    <w:rsid w:val="00EB793E"/>
    <w:rsid w:val="00EC04E2"/>
    <w:rsid w:val="00EC1606"/>
    <w:rsid w:val="00EC1646"/>
    <w:rsid w:val="00EC1B8B"/>
    <w:rsid w:val="00EC2A98"/>
    <w:rsid w:val="00EC3373"/>
    <w:rsid w:val="00EC364C"/>
    <w:rsid w:val="00EC57E3"/>
    <w:rsid w:val="00EC617D"/>
    <w:rsid w:val="00EC6232"/>
    <w:rsid w:val="00EC7909"/>
    <w:rsid w:val="00ED0277"/>
    <w:rsid w:val="00ED05F5"/>
    <w:rsid w:val="00ED0D09"/>
    <w:rsid w:val="00ED0F5F"/>
    <w:rsid w:val="00ED1B93"/>
    <w:rsid w:val="00ED21DF"/>
    <w:rsid w:val="00ED34AE"/>
    <w:rsid w:val="00ED34C8"/>
    <w:rsid w:val="00ED3E2E"/>
    <w:rsid w:val="00ED5195"/>
    <w:rsid w:val="00ED6015"/>
    <w:rsid w:val="00ED66D2"/>
    <w:rsid w:val="00ED72BC"/>
    <w:rsid w:val="00EE0024"/>
    <w:rsid w:val="00EE17C1"/>
    <w:rsid w:val="00EE36C7"/>
    <w:rsid w:val="00EE41B0"/>
    <w:rsid w:val="00EE4704"/>
    <w:rsid w:val="00EE4DEB"/>
    <w:rsid w:val="00EE4FA9"/>
    <w:rsid w:val="00EE4FF9"/>
    <w:rsid w:val="00EE5472"/>
    <w:rsid w:val="00EE5988"/>
    <w:rsid w:val="00EE6B9F"/>
    <w:rsid w:val="00EE7067"/>
    <w:rsid w:val="00EE73AD"/>
    <w:rsid w:val="00EE7600"/>
    <w:rsid w:val="00EE784E"/>
    <w:rsid w:val="00EE7EC2"/>
    <w:rsid w:val="00EF028C"/>
    <w:rsid w:val="00EF0D89"/>
    <w:rsid w:val="00EF23A4"/>
    <w:rsid w:val="00EF268F"/>
    <w:rsid w:val="00EF2929"/>
    <w:rsid w:val="00EF4585"/>
    <w:rsid w:val="00EF4E76"/>
    <w:rsid w:val="00EF6801"/>
    <w:rsid w:val="00F004B2"/>
    <w:rsid w:val="00F01075"/>
    <w:rsid w:val="00F01EF7"/>
    <w:rsid w:val="00F0360E"/>
    <w:rsid w:val="00F04DC8"/>
    <w:rsid w:val="00F052F6"/>
    <w:rsid w:val="00F05827"/>
    <w:rsid w:val="00F05ED6"/>
    <w:rsid w:val="00F0665E"/>
    <w:rsid w:val="00F067F2"/>
    <w:rsid w:val="00F06AEB"/>
    <w:rsid w:val="00F103F6"/>
    <w:rsid w:val="00F11A7D"/>
    <w:rsid w:val="00F12270"/>
    <w:rsid w:val="00F146CF"/>
    <w:rsid w:val="00F14F61"/>
    <w:rsid w:val="00F15581"/>
    <w:rsid w:val="00F15AFF"/>
    <w:rsid w:val="00F167C9"/>
    <w:rsid w:val="00F16A20"/>
    <w:rsid w:val="00F17410"/>
    <w:rsid w:val="00F17FC3"/>
    <w:rsid w:val="00F20DC7"/>
    <w:rsid w:val="00F21BB0"/>
    <w:rsid w:val="00F2209C"/>
    <w:rsid w:val="00F226F2"/>
    <w:rsid w:val="00F2277C"/>
    <w:rsid w:val="00F22D4E"/>
    <w:rsid w:val="00F22DC1"/>
    <w:rsid w:val="00F23BC5"/>
    <w:rsid w:val="00F23CCE"/>
    <w:rsid w:val="00F251DD"/>
    <w:rsid w:val="00F25592"/>
    <w:rsid w:val="00F256DC"/>
    <w:rsid w:val="00F264F0"/>
    <w:rsid w:val="00F26817"/>
    <w:rsid w:val="00F26988"/>
    <w:rsid w:val="00F26AE8"/>
    <w:rsid w:val="00F26DFE"/>
    <w:rsid w:val="00F26FD2"/>
    <w:rsid w:val="00F30697"/>
    <w:rsid w:val="00F31316"/>
    <w:rsid w:val="00F31926"/>
    <w:rsid w:val="00F320A7"/>
    <w:rsid w:val="00F3221C"/>
    <w:rsid w:val="00F32A67"/>
    <w:rsid w:val="00F32F4D"/>
    <w:rsid w:val="00F330A9"/>
    <w:rsid w:val="00F33BB3"/>
    <w:rsid w:val="00F3410F"/>
    <w:rsid w:val="00F3476E"/>
    <w:rsid w:val="00F354D1"/>
    <w:rsid w:val="00F35E1F"/>
    <w:rsid w:val="00F3620B"/>
    <w:rsid w:val="00F37DBA"/>
    <w:rsid w:val="00F37F21"/>
    <w:rsid w:val="00F37FB0"/>
    <w:rsid w:val="00F401C6"/>
    <w:rsid w:val="00F408DE"/>
    <w:rsid w:val="00F40B7B"/>
    <w:rsid w:val="00F42E8E"/>
    <w:rsid w:val="00F42F76"/>
    <w:rsid w:val="00F439B2"/>
    <w:rsid w:val="00F44591"/>
    <w:rsid w:val="00F44659"/>
    <w:rsid w:val="00F4499E"/>
    <w:rsid w:val="00F44D94"/>
    <w:rsid w:val="00F44FFA"/>
    <w:rsid w:val="00F45174"/>
    <w:rsid w:val="00F457EF"/>
    <w:rsid w:val="00F46222"/>
    <w:rsid w:val="00F46D1C"/>
    <w:rsid w:val="00F47D86"/>
    <w:rsid w:val="00F502F9"/>
    <w:rsid w:val="00F5151E"/>
    <w:rsid w:val="00F51DE8"/>
    <w:rsid w:val="00F51E2B"/>
    <w:rsid w:val="00F5352A"/>
    <w:rsid w:val="00F54384"/>
    <w:rsid w:val="00F54B0F"/>
    <w:rsid w:val="00F54EE4"/>
    <w:rsid w:val="00F55725"/>
    <w:rsid w:val="00F563C6"/>
    <w:rsid w:val="00F5691E"/>
    <w:rsid w:val="00F56BC4"/>
    <w:rsid w:val="00F56BCD"/>
    <w:rsid w:val="00F5746F"/>
    <w:rsid w:val="00F604E7"/>
    <w:rsid w:val="00F613AD"/>
    <w:rsid w:val="00F61B15"/>
    <w:rsid w:val="00F62571"/>
    <w:rsid w:val="00F62645"/>
    <w:rsid w:val="00F62E87"/>
    <w:rsid w:val="00F62F47"/>
    <w:rsid w:val="00F64509"/>
    <w:rsid w:val="00F645CF"/>
    <w:rsid w:val="00F652A6"/>
    <w:rsid w:val="00F65466"/>
    <w:rsid w:val="00F65DBD"/>
    <w:rsid w:val="00F67112"/>
    <w:rsid w:val="00F671C1"/>
    <w:rsid w:val="00F67C16"/>
    <w:rsid w:val="00F709CD"/>
    <w:rsid w:val="00F71105"/>
    <w:rsid w:val="00F71223"/>
    <w:rsid w:val="00F71ECD"/>
    <w:rsid w:val="00F74C19"/>
    <w:rsid w:val="00F75FD9"/>
    <w:rsid w:val="00F77A3F"/>
    <w:rsid w:val="00F80BF8"/>
    <w:rsid w:val="00F81932"/>
    <w:rsid w:val="00F824EB"/>
    <w:rsid w:val="00F834AE"/>
    <w:rsid w:val="00F83B9A"/>
    <w:rsid w:val="00F84CE0"/>
    <w:rsid w:val="00F84DB8"/>
    <w:rsid w:val="00F86D4C"/>
    <w:rsid w:val="00F87D00"/>
    <w:rsid w:val="00F9128F"/>
    <w:rsid w:val="00F926E6"/>
    <w:rsid w:val="00F93371"/>
    <w:rsid w:val="00F93713"/>
    <w:rsid w:val="00F947EA"/>
    <w:rsid w:val="00FA024D"/>
    <w:rsid w:val="00FA0333"/>
    <w:rsid w:val="00FA0600"/>
    <w:rsid w:val="00FA29CD"/>
    <w:rsid w:val="00FA29F7"/>
    <w:rsid w:val="00FA2C40"/>
    <w:rsid w:val="00FA39A7"/>
    <w:rsid w:val="00FA4CCD"/>
    <w:rsid w:val="00FA4F0F"/>
    <w:rsid w:val="00FA5912"/>
    <w:rsid w:val="00FA63F7"/>
    <w:rsid w:val="00FA643B"/>
    <w:rsid w:val="00FA6FCE"/>
    <w:rsid w:val="00FA7777"/>
    <w:rsid w:val="00FB07D1"/>
    <w:rsid w:val="00FB0827"/>
    <w:rsid w:val="00FB0911"/>
    <w:rsid w:val="00FB13EE"/>
    <w:rsid w:val="00FB17AB"/>
    <w:rsid w:val="00FB1908"/>
    <w:rsid w:val="00FB23C9"/>
    <w:rsid w:val="00FB3219"/>
    <w:rsid w:val="00FB346C"/>
    <w:rsid w:val="00FB3A28"/>
    <w:rsid w:val="00FB3B61"/>
    <w:rsid w:val="00FB3E48"/>
    <w:rsid w:val="00FB4F55"/>
    <w:rsid w:val="00FB6002"/>
    <w:rsid w:val="00FB7171"/>
    <w:rsid w:val="00FB71D0"/>
    <w:rsid w:val="00FC1145"/>
    <w:rsid w:val="00FC1705"/>
    <w:rsid w:val="00FC1B2D"/>
    <w:rsid w:val="00FC2F20"/>
    <w:rsid w:val="00FC39C0"/>
    <w:rsid w:val="00FC4281"/>
    <w:rsid w:val="00FC52B5"/>
    <w:rsid w:val="00FC72E3"/>
    <w:rsid w:val="00FC7733"/>
    <w:rsid w:val="00FC7783"/>
    <w:rsid w:val="00FD0BF1"/>
    <w:rsid w:val="00FD0C47"/>
    <w:rsid w:val="00FD14B6"/>
    <w:rsid w:val="00FD1A66"/>
    <w:rsid w:val="00FD2A17"/>
    <w:rsid w:val="00FD2AB6"/>
    <w:rsid w:val="00FD31F7"/>
    <w:rsid w:val="00FD3442"/>
    <w:rsid w:val="00FD59EA"/>
    <w:rsid w:val="00FD60C4"/>
    <w:rsid w:val="00FE270A"/>
    <w:rsid w:val="00FE2747"/>
    <w:rsid w:val="00FE374F"/>
    <w:rsid w:val="00FE3A96"/>
    <w:rsid w:val="00FE45CA"/>
    <w:rsid w:val="00FE4CE1"/>
    <w:rsid w:val="00FE5F86"/>
    <w:rsid w:val="00FE6748"/>
    <w:rsid w:val="00FE6A64"/>
    <w:rsid w:val="00FE6F2E"/>
    <w:rsid w:val="00FE718B"/>
    <w:rsid w:val="00FF0906"/>
    <w:rsid w:val="00FF3347"/>
    <w:rsid w:val="00FF351C"/>
    <w:rsid w:val="00FF3943"/>
    <w:rsid w:val="00FF401D"/>
    <w:rsid w:val="00FF40D1"/>
    <w:rsid w:val="00FF43F0"/>
    <w:rsid w:val="00FF48B7"/>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HTML Preformatted"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2"/>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2"/>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2"/>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2"/>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2"/>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2"/>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2"/>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2"/>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2"/>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4">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 w:type="paragraph" w:customStyle="1" w:styleId="ConsPlusNonformat">
    <w:name w:val="ConsPlusNonformat"/>
    <w:rsid w:val="00B627E8"/>
    <w:pPr>
      <w:numPr>
        <w:numId w:val="4"/>
      </w:num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5">
    <w:basedOn w:val="a0"/>
    <w:next w:val="af2"/>
    <w:uiPriority w:val="99"/>
    <w:unhideWhenUsed/>
    <w:rsid w:val="00B627E8"/>
    <w:pPr>
      <w:spacing w:before="100" w:beforeAutospacing="1" w:after="100" w:afterAutospacing="1"/>
      <w:ind w:firstLine="0"/>
      <w:jc w:val="left"/>
    </w:pPr>
    <w:rPr>
      <w:rFonts w:eastAsia="Times New Roman"/>
      <w:szCs w:val="24"/>
      <w:lang w:eastAsia="ru-RU"/>
    </w:rPr>
  </w:style>
  <w:style w:type="paragraph" w:customStyle="1" w:styleId="310">
    <w:name w:val="Основной текст 31"/>
    <w:basedOn w:val="a0"/>
    <w:rsid w:val="00B627E8"/>
    <w:pPr>
      <w:widowControl w:val="0"/>
      <w:suppressAutoHyphens/>
      <w:spacing w:after="120"/>
      <w:ind w:firstLine="0"/>
      <w:jc w:val="left"/>
    </w:pPr>
    <w:rPr>
      <w:rFonts w:ascii="Arial" w:eastAsia="Lucida Sans Unicode" w:hAnsi="Arial"/>
      <w:sz w:val="16"/>
      <w:szCs w:val="16"/>
      <w:lang w:eastAsia="ru-RU"/>
    </w:rPr>
  </w:style>
  <w:style w:type="paragraph" w:styleId="HTML">
    <w:name w:val="HTML Preformatted"/>
    <w:basedOn w:val="a0"/>
    <w:link w:val="HTML0"/>
    <w:rsid w:val="00770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lang w:val="x-none" w:eastAsia="x-none"/>
    </w:rPr>
  </w:style>
  <w:style w:type="character" w:customStyle="1" w:styleId="HTML0">
    <w:name w:val="Стандартный HTML Знак"/>
    <w:basedOn w:val="a1"/>
    <w:link w:val="HTML"/>
    <w:rsid w:val="00770061"/>
    <w:rPr>
      <w:rFonts w:ascii="Courier New" w:eastAsia="Times New Roman" w:hAnsi="Courier New" w:cs="Times New Roman"/>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HTML Preformatted"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2"/>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2"/>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2"/>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2"/>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2"/>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2"/>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2"/>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2"/>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2"/>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4">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 w:type="paragraph" w:customStyle="1" w:styleId="ConsPlusNonformat">
    <w:name w:val="ConsPlusNonformat"/>
    <w:rsid w:val="00B627E8"/>
    <w:pPr>
      <w:numPr>
        <w:numId w:val="4"/>
      </w:num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5">
    <w:basedOn w:val="a0"/>
    <w:next w:val="af2"/>
    <w:uiPriority w:val="99"/>
    <w:unhideWhenUsed/>
    <w:rsid w:val="00B627E8"/>
    <w:pPr>
      <w:spacing w:before="100" w:beforeAutospacing="1" w:after="100" w:afterAutospacing="1"/>
      <w:ind w:firstLine="0"/>
      <w:jc w:val="left"/>
    </w:pPr>
    <w:rPr>
      <w:rFonts w:eastAsia="Times New Roman"/>
      <w:szCs w:val="24"/>
      <w:lang w:eastAsia="ru-RU"/>
    </w:rPr>
  </w:style>
  <w:style w:type="paragraph" w:customStyle="1" w:styleId="310">
    <w:name w:val="Основной текст 31"/>
    <w:basedOn w:val="a0"/>
    <w:rsid w:val="00B627E8"/>
    <w:pPr>
      <w:widowControl w:val="0"/>
      <w:suppressAutoHyphens/>
      <w:spacing w:after="120"/>
      <w:ind w:firstLine="0"/>
      <w:jc w:val="left"/>
    </w:pPr>
    <w:rPr>
      <w:rFonts w:ascii="Arial" w:eastAsia="Lucida Sans Unicode" w:hAnsi="Arial"/>
      <w:sz w:val="16"/>
      <w:szCs w:val="16"/>
      <w:lang w:eastAsia="ru-RU"/>
    </w:rPr>
  </w:style>
  <w:style w:type="paragraph" w:styleId="HTML">
    <w:name w:val="HTML Preformatted"/>
    <w:basedOn w:val="a0"/>
    <w:link w:val="HTML0"/>
    <w:rsid w:val="00770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lang w:val="x-none" w:eastAsia="x-none"/>
    </w:rPr>
  </w:style>
  <w:style w:type="character" w:customStyle="1" w:styleId="HTML0">
    <w:name w:val="Стандартный HTML Знак"/>
    <w:basedOn w:val="a1"/>
    <w:link w:val="HTML"/>
    <w:rsid w:val="00770061"/>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F7194-D845-452C-989A-0F56FB9D1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26311</Words>
  <Characters>149975</Characters>
  <Application>Microsoft Office Word</Application>
  <DocSecurity>0</DocSecurity>
  <Lines>1249</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Ермолина Елизавета Алексеевна</cp:lastModifiedBy>
  <cp:revision>2</cp:revision>
  <dcterms:created xsi:type="dcterms:W3CDTF">2026-03-11T08:46:00Z</dcterms:created>
  <dcterms:modified xsi:type="dcterms:W3CDTF">2026-03-11T08:46:00Z</dcterms:modified>
</cp:coreProperties>
</file>